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D4D6" w14:textId="6EEA2186" w:rsidR="00BE2151" w:rsidRPr="002D3E94" w:rsidRDefault="00124B86" w:rsidP="00C14ECC">
      <w:pPr>
        <w:spacing w:after="120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pict w14:anchorId="7B37E8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2.7pt;margin-top:-.05pt;width:103.8pt;height:138.3pt;z-index:251657728;mso-position-horizontal-relative:margin;mso-position-vertical-relative:margin">
            <v:imagedata r:id="rId7" o:title="Mattaloni Valeria"/>
            <w10:wrap type="square" anchorx="margin" anchory="margin"/>
          </v:shape>
        </w:pict>
      </w:r>
      <w:r w:rsidR="00D55F46" w:rsidRPr="002D3E94">
        <w:rPr>
          <w:b/>
          <w:sz w:val="26"/>
          <w:szCs w:val="26"/>
        </w:rPr>
        <w:t xml:space="preserve">MATTALONI </w:t>
      </w:r>
      <w:r w:rsidR="00B5517B" w:rsidRPr="002D3E94">
        <w:rPr>
          <w:b/>
          <w:sz w:val="26"/>
          <w:szCs w:val="26"/>
        </w:rPr>
        <w:t xml:space="preserve">  </w:t>
      </w:r>
      <w:r w:rsidR="00D55F46" w:rsidRPr="002D3E94">
        <w:rPr>
          <w:b/>
          <w:sz w:val="26"/>
          <w:szCs w:val="26"/>
        </w:rPr>
        <w:t xml:space="preserve">VALERIA </w:t>
      </w:r>
    </w:p>
    <w:p w14:paraId="1809CA10" w14:textId="300C9CDA" w:rsidR="00190FF2" w:rsidRPr="00864CC2" w:rsidRDefault="00190FF2" w:rsidP="00864CC2">
      <w:pPr>
        <w:spacing w:after="120"/>
        <w:jc w:val="both"/>
        <w:rPr>
          <w:sz w:val="24"/>
          <w:szCs w:val="24"/>
        </w:rPr>
      </w:pPr>
    </w:p>
    <w:p w14:paraId="0D109F1A" w14:textId="77777777" w:rsidR="00A56737" w:rsidRPr="00E309D7" w:rsidRDefault="00A56737" w:rsidP="00864CC2">
      <w:pPr>
        <w:spacing w:after="120"/>
        <w:ind w:left="708"/>
        <w:jc w:val="both"/>
        <w:rPr>
          <w:sz w:val="24"/>
          <w:szCs w:val="24"/>
        </w:rPr>
      </w:pPr>
      <w:r w:rsidRPr="00E309D7">
        <w:rPr>
          <w:sz w:val="24"/>
          <w:szCs w:val="24"/>
        </w:rPr>
        <w:t>valeria.mattaloni@uniud.it</w:t>
      </w:r>
    </w:p>
    <w:p w14:paraId="30461F1A" w14:textId="77777777" w:rsidR="00D55F46" w:rsidRPr="005928FE" w:rsidRDefault="00D55F46" w:rsidP="00864CC2">
      <w:pPr>
        <w:spacing w:after="120"/>
        <w:ind w:left="708"/>
        <w:jc w:val="both"/>
        <w:rPr>
          <w:sz w:val="24"/>
          <w:szCs w:val="24"/>
        </w:rPr>
      </w:pPr>
      <w:r w:rsidRPr="005928FE">
        <w:rPr>
          <w:sz w:val="24"/>
          <w:szCs w:val="24"/>
        </w:rPr>
        <w:t>13/08/1980</w:t>
      </w:r>
    </w:p>
    <w:p w14:paraId="0D2405F6" w14:textId="598F9AAC" w:rsidR="00420F7C" w:rsidRPr="005928FE" w:rsidRDefault="00A56737" w:rsidP="00864CC2">
      <w:pPr>
        <w:spacing w:after="120"/>
        <w:ind w:left="708"/>
        <w:jc w:val="both"/>
        <w:rPr>
          <w:sz w:val="24"/>
          <w:szCs w:val="24"/>
        </w:rPr>
      </w:pPr>
      <w:r w:rsidRPr="005928FE">
        <w:rPr>
          <w:sz w:val="24"/>
          <w:szCs w:val="24"/>
        </w:rPr>
        <w:t>Italian</w:t>
      </w:r>
    </w:p>
    <w:p w14:paraId="3A0555DB" w14:textId="080ADDF1" w:rsidR="00A56737" w:rsidRPr="005928FE" w:rsidRDefault="00A56737" w:rsidP="00864CC2">
      <w:pPr>
        <w:spacing w:after="120"/>
        <w:jc w:val="both"/>
        <w:rPr>
          <w:sz w:val="24"/>
          <w:szCs w:val="24"/>
        </w:rPr>
      </w:pPr>
    </w:p>
    <w:p w14:paraId="7626B1B1" w14:textId="3B7FA0AE" w:rsidR="004E5524" w:rsidRPr="005928FE" w:rsidRDefault="004E5524" w:rsidP="004E5524">
      <w:pPr>
        <w:spacing w:after="120"/>
        <w:ind w:left="425" w:hanging="425"/>
        <w:jc w:val="both"/>
        <w:rPr>
          <w:b/>
          <w:sz w:val="24"/>
          <w:szCs w:val="24"/>
        </w:rPr>
      </w:pPr>
      <w:r w:rsidRPr="005928FE">
        <w:rPr>
          <w:b/>
          <w:sz w:val="24"/>
          <w:szCs w:val="24"/>
        </w:rPr>
        <w:t>Academic Posi</w:t>
      </w:r>
      <w:r w:rsidR="006811D9" w:rsidRPr="005928FE">
        <w:rPr>
          <w:b/>
          <w:sz w:val="24"/>
          <w:szCs w:val="24"/>
        </w:rPr>
        <w:t>tion</w:t>
      </w:r>
    </w:p>
    <w:p w14:paraId="457BC591" w14:textId="54654925" w:rsidR="004E5524" w:rsidRPr="006811D9" w:rsidRDefault="006811D9" w:rsidP="004E5524">
      <w:pPr>
        <w:ind w:left="426" w:hanging="426"/>
        <w:jc w:val="both"/>
        <w:rPr>
          <w:sz w:val="24"/>
          <w:szCs w:val="24"/>
          <w:lang w:val="en-US"/>
        </w:rPr>
      </w:pPr>
      <w:r w:rsidRPr="005928FE">
        <w:rPr>
          <w:b/>
          <w:bCs/>
          <w:sz w:val="24"/>
          <w:szCs w:val="24"/>
        </w:rPr>
        <w:t>from</w:t>
      </w:r>
      <w:r w:rsidR="004E5524" w:rsidRPr="005928FE">
        <w:rPr>
          <w:b/>
          <w:bCs/>
          <w:sz w:val="24"/>
          <w:szCs w:val="24"/>
        </w:rPr>
        <w:t xml:space="preserve"> 21/12/2021:</w:t>
      </w:r>
      <w:r w:rsidR="004E5524" w:rsidRPr="005928FE">
        <w:rPr>
          <w:sz w:val="24"/>
          <w:szCs w:val="24"/>
        </w:rPr>
        <w:t xml:space="preserve"> Rtd A in Medieval and Humanistic Latin Literature (L-FIL-LET/08) at the Dipartimento di Studi umanistici e del patrimonio culturale of the University o</w:t>
      </w:r>
      <w:r w:rsidRPr="005928FE">
        <w:rPr>
          <w:sz w:val="24"/>
          <w:szCs w:val="24"/>
        </w:rPr>
        <w:t>f</w:t>
      </w:r>
      <w:r w:rsidR="004E5524" w:rsidRPr="005928FE">
        <w:rPr>
          <w:sz w:val="24"/>
          <w:szCs w:val="24"/>
        </w:rPr>
        <w:t xml:space="preserve"> Udine [project FISR “OPA. </w:t>
      </w:r>
      <w:r w:rsidR="004E5524">
        <w:rPr>
          <w:sz w:val="24"/>
          <w:szCs w:val="24"/>
        </w:rPr>
        <w:t xml:space="preserve">Opere perdute e opere anonime </w:t>
      </w:r>
      <w:r w:rsidR="004E5524" w:rsidRPr="001528D4">
        <w:rPr>
          <w:sz w:val="24"/>
          <w:szCs w:val="24"/>
        </w:rPr>
        <w:t xml:space="preserve">nella tradizione latina dalla tarda antichità alla prima età moderna (sec. </w:t>
      </w:r>
      <w:r w:rsidR="004E5524" w:rsidRPr="006811D9">
        <w:rPr>
          <w:sz w:val="24"/>
          <w:szCs w:val="24"/>
          <w:lang w:val="en-US"/>
        </w:rPr>
        <w:t xml:space="preserve">III-XV)” (Lost and anonymous works </w:t>
      </w:r>
      <w:r w:rsidRPr="006811D9">
        <w:rPr>
          <w:sz w:val="24"/>
          <w:szCs w:val="24"/>
          <w:lang w:val="en-US"/>
        </w:rPr>
        <w:t>in the Latin transmission fr</w:t>
      </w:r>
      <w:r>
        <w:rPr>
          <w:sz w:val="24"/>
          <w:szCs w:val="24"/>
          <w:lang w:val="en-US"/>
        </w:rPr>
        <w:t>om late antiquity to the Early modern period</w:t>
      </w:r>
      <w:r w:rsidR="004E5524" w:rsidRPr="006811D9">
        <w:rPr>
          <w:sz w:val="24"/>
          <w:szCs w:val="24"/>
          <w:lang w:val="en-US"/>
        </w:rPr>
        <w:t>)</w:t>
      </w:r>
      <w:r>
        <w:rPr>
          <w:sz w:val="24"/>
          <w:szCs w:val="24"/>
          <w:lang w:val="en-US"/>
        </w:rPr>
        <w:t>]</w:t>
      </w:r>
      <w:r w:rsidR="004E5524" w:rsidRPr="006811D9">
        <w:rPr>
          <w:sz w:val="24"/>
          <w:szCs w:val="24"/>
          <w:lang w:val="en-US"/>
        </w:rPr>
        <w:t>.</w:t>
      </w:r>
    </w:p>
    <w:p w14:paraId="23F12BB6" w14:textId="77777777" w:rsidR="004E5524" w:rsidRPr="001165A0" w:rsidRDefault="004E5524" w:rsidP="00864CC2">
      <w:pPr>
        <w:spacing w:after="120"/>
        <w:jc w:val="both"/>
        <w:rPr>
          <w:sz w:val="24"/>
          <w:szCs w:val="24"/>
          <w:lang w:val="en-US"/>
        </w:rPr>
      </w:pPr>
    </w:p>
    <w:p w14:paraId="79BB81D4" w14:textId="692C019D" w:rsidR="00872DCF" w:rsidRPr="001165A0" w:rsidRDefault="0075268C" w:rsidP="00864CC2">
      <w:pPr>
        <w:spacing w:after="120"/>
        <w:jc w:val="both"/>
        <w:rPr>
          <w:b/>
          <w:sz w:val="24"/>
          <w:szCs w:val="24"/>
          <w:lang w:val="en-US"/>
        </w:rPr>
      </w:pPr>
      <w:r w:rsidRPr="001165A0">
        <w:rPr>
          <w:b/>
          <w:sz w:val="24"/>
          <w:szCs w:val="24"/>
          <w:lang w:val="en-US"/>
        </w:rPr>
        <w:t>Education</w:t>
      </w:r>
    </w:p>
    <w:p w14:paraId="2970A8F7" w14:textId="1E985FA1" w:rsidR="00DE260A" w:rsidRPr="00864CC2" w:rsidRDefault="00A56737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bCs/>
          <w:sz w:val="24"/>
          <w:szCs w:val="24"/>
          <w:lang w:val="en-US"/>
        </w:rPr>
        <w:t>Ph.D.</w:t>
      </w:r>
      <w:r w:rsidRPr="00864CC2">
        <w:rPr>
          <w:sz w:val="24"/>
          <w:szCs w:val="24"/>
          <w:lang w:val="en-US"/>
        </w:rPr>
        <w:t xml:space="preserve">, </w:t>
      </w:r>
      <w:r w:rsidR="00DE260A" w:rsidRPr="00864CC2">
        <w:rPr>
          <w:sz w:val="24"/>
          <w:szCs w:val="24"/>
          <w:lang w:val="en-US"/>
        </w:rPr>
        <w:t>Philology and Medieval Latin Literature</w:t>
      </w:r>
      <w:r w:rsidR="00C66467" w:rsidRPr="00864CC2">
        <w:rPr>
          <w:sz w:val="24"/>
          <w:szCs w:val="24"/>
          <w:lang w:val="en-US"/>
        </w:rPr>
        <w:t>,</w:t>
      </w:r>
      <w:r w:rsidR="00F64EA1" w:rsidRPr="00864CC2">
        <w:rPr>
          <w:sz w:val="24"/>
          <w:szCs w:val="24"/>
          <w:lang w:val="en-US"/>
        </w:rPr>
        <w:t xml:space="preserve"> </w:t>
      </w:r>
      <w:r w:rsidR="00DE260A" w:rsidRPr="00864CC2">
        <w:rPr>
          <w:sz w:val="24"/>
          <w:szCs w:val="24"/>
          <w:lang w:val="en-US"/>
        </w:rPr>
        <w:t xml:space="preserve">International Society for the Study of Medieval Latin Culture </w:t>
      </w:r>
      <w:r w:rsidRPr="00864CC2">
        <w:rPr>
          <w:sz w:val="24"/>
          <w:szCs w:val="24"/>
          <w:lang w:val="en-US"/>
        </w:rPr>
        <w:t>(S.I.S.M.E.L.</w:t>
      </w:r>
      <w:r w:rsidR="00DA2765" w:rsidRPr="00864CC2">
        <w:rPr>
          <w:sz w:val="24"/>
          <w:szCs w:val="24"/>
          <w:lang w:val="en-US"/>
        </w:rPr>
        <w:t>)</w:t>
      </w:r>
      <w:r w:rsidR="00866BB5" w:rsidRPr="00864CC2">
        <w:rPr>
          <w:sz w:val="24"/>
          <w:szCs w:val="24"/>
          <w:lang w:val="en-US"/>
        </w:rPr>
        <w:t xml:space="preserve"> </w:t>
      </w:r>
      <w:r w:rsidR="00DE260A" w:rsidRPr="00864CC2">
        <w:rPr>
          <w:sz w:val="24"/>
          <w:szCs w:val="24"/>
          <w:lang w:val="en-US"/>
        </w:rPr>
        <w:t>and</w:t>
      </w:r>
      <w:r w:rsidR="00866BB5" w:rsidRPr="00864CC2">
        <w:rPr>
          <w:sz w:val="24"/>
          <w:szCs w:val="24"/>
          <w:lang w:val="en-US"/>
        </w:rPr>
        <w:t xml:space="preserve"> Fondazione Ezio Franceschini</w:t>
      </w:r>
      <w:r w:rsidRPr="00864CC2">
        <w:rPr>
          <w:sz w:val="24"/>
          <w:szCs w:val="24"/>
          <w:lang w:val="en-US"/>
        </w:rPr>
        <w:t xml:space="preserve"> (F.E.F.)</w:t>
      </w:r>
      <w:r w:rsidR="00DA2765" w:rsidRPr="00864CC2">
        <w:rPr>
          <w:sz w:val="24"/>
          <w:szCs w:val="24"/>
          <w:lang w:val="en-US"/>
        </w:rPr>
        <w:t>, Firenze</w:t>
      </w:r>
      <w:r w:rsidR="000548CB" w:rsidRPr="00864CC2">
        <w:rPr>
          <w:sz w:val="24"/>
          <w:szCs w:val="24"/>
          <w:lang w:val="en-US"/>
        </w:rPr>
        <w:t>,</w:t>
      </w:r>
      <w:r w:rsidR="00DA2765" w:rsidRPr="00864CC2">
        <w:rPr>
          <w:sz w:val="24"/>
          <w:szCs w:val="24"/>
          <w:lang w:val="en-US"/>
        </w:rPr>
        <w:t xml:space="preserve"> </w:t>
      </w:r>
      <w:r w:rsidRPr="00864CC2">
        <w:rPr>
          <w:sz w:val="24"/>
          <w:szCs w:val="24"/>
          <w:lang w:val="en-US"/>
        </w:rPr>
        <w:t>0</w:t>
      </w:r>
      <w:r w:rsidR="00C078CE" w:rsidRPr="00864CC2">
        <w:rPr>
          <w:sz w:val="24"/>
          <w:szCs w:val="24"/>
          <w:lang w:val="en-US"/>
        </w:rPr>
        <w:t>4</w:t>
      </w:r>
      <w:r w:rsidR="00C616AA" w:rsidRPr="00864CC2">
        <w:rPr>
          <w:sz w:val="24"/>
          <w:szCs w:val="24"/>
          <w:lang w:val="en-US"/>
        </w:rPr>
        <w:t>/</w:t>
      </w:r>
      <w:r w:rsidRPr="00864CC2">
        <w:rPr>
          <w:sz w:val="24"/>
          <w:szCs w:val="24"/>
          <w:lang w:val="en-US"/>
        </w:rPr>
        <w:t>04</w:t>
      </w:r>
      <w:r w:rsidR="00C616AA" w:rsidRPr="00864CC2">
        <w:rPr>
          <w:sz w:val="24"/>
          <w:szCs w:val="24"/>
          <w:lang w:val="en-US"/>
        </w:rPr>
        <w:t>/</w:t>
      </w:r>
      <w:r w:rsidR="00C078CE" w:rsidRPr="00864CC2">
        <w:rPr>
          <w:sz w:val="24"/>
          <w:szCs w:val="24"/>
          <w:lang w:val="en-US"/>
        </w:rPr>
        <w:t>2014</w:t>
      </w:r>
      <w:r w:rsidR="009F4754" w:rsidRPr="00864CC2">
        <w:rPr>
          <w:sz w:val="24"/>
          <w:szCs w:val="24"/>
          <w:lang w:val="en-US"/>
        </w:rPr>
        <w:t>.</w:t>
      </w:r>
      <w:r w:rsidRPr="00864CC2">
        <w:rPr>
          <w:sz w:val="24"/>
          <w:szCs w:val="24"/>
          <w:lang w:val="en-US"/>
        </w:rPr>
        <w:t xml:space="preserve"> </w:t>
      </w:r>
    </w:p>
    <w:p w14:paraId="6B935CDF" w14:textId="64D27BAA" w:rsidR="00770B71" w:rsidRPr="00387A48" w:rsidRDefault="00DE260A" w:rsidP="00387A48">
      <w:pPr>
        <w:spacing w:after="120"/>
        <w:ind w:left="426"/>
        <w:jc w:val="both"/>
        <w:rPr>
          <w:sz w:val="24"/>
          <w:szCs w:val="24"/>
        </w:rPr>
      </w:pPr>
      <w:r w:rsidRPr="00864CC2">
        <w:rPr>
          <w:i/>
          <w:iCs/>
          <w:sz w:val="24"/>
          <w:szCs w:val="24"/>
        </w:rPr>
        <w:t>Dissertation</w:t>
      </w:r>
      <w:r w:rsidRPr="00864CC2">
        <w:rPr>
          <w:sz w:val="24"/>
          <w:szCs w:val="24"/>
        </w:rPr>
        <w:t>:</w:t>
      </w:r>
      <w:r w:rsidR="00A56737" w:rsidRPr="00864CC2">
        <w:rPr>
          <w:sz w:val="24"/>
          <w:szCs w:val="24"/>
        </w:rPr>
        <w:t xml:space="preserve"> </w:t>
      </w:r>
      <w:r w:rsidR="00686CF3" w:rsidRPr="00864CC2">
        <w:rPr>
          <w:sz w:val="24"/>
          <w:szCs w:val="24"/>
        </w:rPr>
        <w:t>“</w:t>
      </w:r>
      <w:r w:rsidR="009F4754" w:rsidRPr="00864CC2">
        <w:rPr>
          <w:sz w:val="24"/>
          <w:szCs w:val="24"/>
        </w:rPr>
        <w:t xml:space="preserve">Il </w:t>
      </w:r>
      <w:r w:rsidR="009F4754" w:rsidRPr="00864CC2">
        <w:rPr>
          <w:i/>
          <w:sz w:val="24"/>
          <w:szCs w:val="24"/>
        </w:rPr>
        <w:t>Libellus responsionum</w:t>
      </w:r>
      <w:r w:rsidR="009F4754" w:rsidRPr="00864CC2">
        <w:rPr>
          <w:sz w:val="24"/>
          <w:szCs w:val="24"/>
        </w:rPr>
        <w:t>: stud</w:t>
      </w:r>
      <w:r w:rsidR="00686CF3" w:rsidRPr="00864CC2">
        <w:rPr>
          <w:sz w:val="24"/>
          <w:szCs w:val="24"/>
        </w:rPr>
        <w:t>io della tradizione manoscritta”</w:t>
      </w:r>
      <w:r w:rsidR="00DA2765" w:rsidRPr="00864CC2">
        <w:rPr>
          <w:sz w:val="24"/>
          <w:szCs w:val="24"/>
        </w:rPr>
        <w:t xml:space="preserve"> </w:t>
      </w:r>
      <w:r w:rsidRPr="00864CC2">
        <w:rPr>
          <w:sz w:val="24"/>
          <w:szCs w:val="24"/>
        </w:rPr>
        <w:t xml:space="preserve">[The </w:t>
      </w:r>
      <w:r w:rsidRPr="00864CC2">
        <w:rPr>
          <w:i/>
          <w:iCs/>
          <w:sz w:val="24"/>
          <w:szCs w:val="24"/>
        </w:rPr>
        <w:t>Libellus responsionum</w:t>
      </w:r>
      <w:r w:rsidRPr="00864CC2">
        <w:rPr>
          <w:sz w:val="24"/>
          <w:szCs w:val="24"/>
        </w:rPr>
        <w:t xml:space="preserve">: Study of the Manuscript Tradition] </w:t>
      </w:r>
      <w:r w:rsidR="00DA2765" w:rsidRPr="00864CC2">
        <w:rPr>
          <w:sz w:val="24"/>
          <w:szCs w:val="24"/>
        </w:rPr>
        <w:t>(</w:t>
      </w:r>
      <w:r w:rsidRPr="00864CC2">
        <w:rPr>
          <w:sz w:val="24"/>
          <w:szCs w:val="24"/>
        </w:rPr>
        <w:t>Ph.D. supervisor</w:t>
      </w:r>
      <w:r w:rsidR="00DA2765" w:rsidRPr="00864CC2">
        <w:rPr>
          <w:sz w:val="24"/>
          <w:szCs w:val="24"/>
        </w:rPr>
        <w:t xml:space="preserve">: </w:t>
      </w:r>
      <w:r w:rsidRPr="00864CC2">
        <w:rPr>
          <w:sz w:val="24"/>
          <w:szCs w:val="24"/>
        </w:rPr>
        <w:t>Prof</w:t>
      </w:r>
      <w:r w:rsidR="00DA2765" w:rsidRPr="00864CC2">
        <w:rPr>
          <w:sz w:val="24"/>
          <w:szCs w:val="24"/>
        </w:rPr>
        <w:t>. L</w:t>
      </w:r>
      <w:r w:rsidRPr="00864CC2">
        <w:rPr>
          <w:sz w:val="24"/>
          <w:szCs w:val="24"/>
        </w:rPr>
        <w:t>ucia</w:t>
      </w:r>
      <w:r w:rsidR="00DA2765" w:rsidRPr="00864CC2">
        <w:rPr>
          <w:sz w:val="24"/>
          <w:szCs w:val="24"/>
        </w:rPr>
        <w:t xml:space="preserve"> Castaldi)</w:t>
      </w:r>
      <w:r w:rsidR="00C02B32" w:rsidRPr="00864CC2">
        <w:rPr>
          <w:sz w:val="24"/>
          <w:szCs w:val="24"/>
        </w:rPr>
        <w:t>.</w:t>
      </w:r>
    </w:p>
    <w:p w14:paraId="0F5EC2D6" w14:textId="77777777" w:rsidR="00DE260A" w:rsidRPr="00864CC2" w:rsidRDefault="00A56737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bCs/>
          <w:sz w:val="24"/>
          <w:szCs w:val="24"/>
          <w:lang w:val="en-US"/>
        </w:rPr>
        <w:t>Ph.D.</w:t>
      </w:r>
      <w:r w:rsidRPr="00864CC2">
        <w:rPr>
          <w:sz w:val="24"/>
          <w:szCs w:val="24"/>
          <w:lang w:val="en-US"/>
        </w:rPr>
        <w:t xml:space="preserve">, </w:t>
      </w:r>
      <w:r w:rsidR="00DE260A" w:rsidRPr="00864CC2">
        <w:rPr>
          <w:sz w:val="24"/>
          <w:szCs w:val="24"/>
          <w:lang w:val="en-US"/>
        </w:rPr>
        <w:t>Science of Antiquity</w:t>
      </w:r>
      <w:r w:rsidRPr="00864CC2">
        <w:rPr>
          <w:sz w:val="24"/>
          <w:szCs w:val="24"/>
          <w:lang w:val="en-US"/>
        </w:rPr>
        <w:t>,</w:t>
      </w:r>
      <w:r w:rsidR="00226816" w:rsidRPr="00864CC2">
        <w:rPr>
          <w:sz w:val="24"/>
          <w:szCs w:val="24"/>
          <w:lang w:val="en-US"/>
        </w:rPr>
        <w:t xml:space="preserve"> Universit</w:t>
      </w:r>
      <w:r w:rsidR="00DE260A" w:rsidRPr="00864CC2">
        <w:rPr>
          <w:sz w:val="24"/>
          <w:szCs w:val="24"/>
          <w:lang w:val="en-US"/>
        </w:rPr>
        <w:t>y of</w:t>
      </w:r>
      <w:r w:rsidR="00226816" w:rsidRPr="00864CC2">
        <w:rPr>
          <w:sz w:val="24"/>
          <w:szCs w:val="24"/>
          <w:lang w:val="en-US"/>
        </w:rPr>
        <w:t xml:space="preserve"> Udine</w:t>
      </w:r>
      <w:r w:rsidR="009F4754" w:rsidRPr="00864CC2">
        <w:rPr>
          <w:sz w:val="24"/>
          <w:szCs w:val="24"/>
          <w:lang w:val="en-US"/>
        </w:rPr>
        <w:t>,</w:t>
      </w:r>
      <w:r w:rsidRPr="00864CC2">
        <w:rPr>
          <w:sz w:val="24"/>
          <w:szCs w:val="24"/>
          <w:lang w:val="en-US"/>
        </w:rPr>
        <w:t xml:space="preserve"> </w:t>
      </w:r>
      <w:r w:rsidR="00DE260A" w:rsidRPr="00864CC2">
        <w:rPr>
          <w:sz w:val="24"/>
          <w:szCs w:val="24"/>
          <w:lang w:val="en-US"/>
        </w:rPr>
        <w:t>Udine</w:t>
      </w:r>
      <w:r w:rsidRPr="00864CC2">
        <w:rPr>
          <w:sz w:val="24"/>
          <w:szCs w:val="24"/>
          <w:lang w:val="en-US"/>
        </w:rPr>
        <w:t>,</w:t>
      </w:r>
      <w:r w:rsidR="00226816" w:rsidRPr="00864CC2">
        <w:rPr>
          <w:sz w:val="24"/>
          <w:szCs w:val="24"/>
          <w:lang w:val="en-US"/>
        </w:rPr>
        <w:t xml:space="preserve"> 16</w:t>
      </w:r>
      <w:r w:rsidR="00C616AA" w:rsidRPr="00864CC2">
        <w:rPr>
          <w:sz w:val="24"/>
          <w:szCs w:val="24"/>
          <w:lang w:val="en-US"/>
        </w:rPr>
        <w:t>/</w:t>
      </w:r>
      <w:r w:rsidRPr="00864CC2">
        <w:rPr>
          <w:sz w:val="24"/>
          <w:szCs w:val="24"/>
          <w:lang w:val="en-US"/>
        </w:rPr>
        <w:t>06</w:t>
      </w:r>
      <w:r w:rsidR="00C616AA" w:rsidRPr="00864CC2">
        <w:rPr>
          <w:sz w:val="24"/>
          <w:szCs w:val="24"/>
          <w:lang w:val="en-US"/>
        </w:rPr>
        <w:t>/</w:t>
      </w:r>
      <w:r w:rsidR="00226816" w:rsidRPr="00864CC2">
        <w:rPr>
          <w:sz w:val="24"/>
          <w:szCs w:val="24"/>
          <w:lang w:val="en-US"/>
        </w:rPr>
        <w:t>2010</w:t>
      </w:r>
      <w:r w:rsidR="009F4754" w:rsidRPr="00864CC2">
        <w:rPr>
          <w:sz w:val="24"/>
          <w:szCs w:val="24"/>
          <w:lang w:val="en-US"/>
        </w:rPr>
        <w:t>.</w:t>
      </w:r>
      <w:r w:rsidR="00CC19A6" w:rsidRPr="00864CC2">
        <w:rPr>
          <w:sz w:val="24"/>
          <w:szCs w:val="24"/>
          <w:lang w:val="en-US"/>
        </w:rPr>
        <w:t xml:space="preserve"> </w:t>
      </w:r>
    </w:p>
    <w:p w14:paraId="666A7FAA" w14:textId="79DF1507" w:rsidR="00770B71" w:rsidRPr="00387A48" w:rsidRDefault="00DE260A" w:rsidP="00387A48">
      <w:pPr>
        <w:spacing w:after="120"/>
        <w:ind w:left="426"/>
        <w:jc w:val="both"/>
        <w:rPr>
          <w:sz w:val="24"/>
          <w:szCs w:val="24"/>
          <w:lang w:val="en-US"/>
        </w:rPr>
      </w:pPr>
      <w:r w:rsidRPr="00864CC2">
        <w:rPr>
          <w:i/>
          <w:iCs/>
          <w:sz w:val="24"/>
          <w:szCs w:val="24"/>
          <w:lang w:val="en-US"/>
        </w:rPr>
        <w:t>Dissertation</w:t>
      </w:r>
      <w:r w:rsidRPr="00864CC2">
        <w:rPr>
          <w:sz w:val="24"/>
          <w:szCs w:val="24"/>
          <w:lang w:val="en-US"/>
        </w:rPr>
        <w:t>:</w:t>
      </w:r>
      <w:r w:rsidR="00226816" w:rsidRPr="00864CC2">
        <w:rPr>
          <w:sz w:val="24"/>
          <w:szCs w:val="24"/>
          <w:lang w:val="en-US"/>
        </w:rPr>
        <w:t xml:space="preserve"> </w:t>
      </w:r>
      <w:r w:rsidR="00686CF3" w:rsidRPr="00864CC2">
        <w:rPr>
          <w:sz w:val="24"/>
          <w:szCs w:val="24"/>
          <w:lang w:val="en-US"/>
        </w:rPr>
        <w:t>“</w:t>
      </w:r>
      <w:r w:rsidR="00226816" w:rsidRPr="00864CC2">
        <w:rPr>
          <w:i/>
          <w:sz w:val="24"/>
          <w:szCs w:val="24"/>
          <w:lang w:val="en-US"/>
        </w:rPr>
        <w:t>Passio sanctorum Felicis et Fortunati</w:t>
      </w:r>
      <w:r w:rsidR="00226816" w:rsidRPr="00864CC2">
        <w:rPr>
          <w:sz w:val="24"/>
          <w:szCs w:val="24"/>
          <w:lang w:val="en-US"/>
        </w:rPr>
        <w:t xml:space="preserve"> e </w:t>
      </w:r>
      <w:r w:rsidR="00226816" w:rsidRPr="00864CC2">
        <w:rPr>
          <w:i/>
          <w:sz w:val="24"/>
          <w:szCs w:val="24"/>
          <w:lang w:val="en-US"/>
        </w:rPr>
        <w:t>Passio sanctorum Cantianorum</w:t>
      </w:r>
      <w:r w:rsidR="00686CF3" w:rsidRPr="00864CC2">
        <w:rPr>
          <w:sz w:val="24"/>
          <w:szCs w:val="24"/>
          <w:lang w:val="en-US"/>
        </w:rPr>
        <w:t xml:space="preserve">” </w:t>
      </w:r>
      <w:r w:rsidRPr="00864CC2">
        <w:rPr>
          <w:sz w:val="24"/>
          <w:szCs w:val="24"/>
          <w:lang w:val="en-US"/>
        </w:rPr>
        <w:t>[</w:t>
      </w:r>
      <w:r w:rsidRPr="00864CC2">
        <w:rPr>
          <w:i/>
          <w:sz w:val="24"/>
          <w:szCs w:val="24"/>
          <w:lang w:val="en-US"/>
        </w:rPr>
        <w:t>Passio sanctorum Felicis et Fortunati</w:t>
      </w:r>
      <w:r w:rsidRPr="00864CC2">
        <w:rPr>
          <w:sz w:val="24"/>
          <w:szCs w:val="24"/>
          <w:lang w:val="en-US"/>
        </w:rPr>
        <w:t xml:space="preserve"> and </w:t>
      </w:r>
      <w:r w:rsidRPr="00864CC2">
        <w:rPr>
          <w:i/>
          <w:sz w:val="24"/>
          <w:szCs w:val="24"/>
          <w:lang w:val="en-US"/>
        </w:rPr>
        <w:t>Passio sanctorum Cantianorum</w:t>
      </w:r>
      <w:r w:rsidRPr="00864CC2">
        <w:rPr>
          <w:sz w:val="24"/>
          <w:szCs w:val="24"/>
          <w:lang w:val="en-US"/>
        </w:rPr>
        <w:t xml:space="preserve">] </w:t>
      </w:r>
      <w:r w:rsidR="00226816" w:rsidRPr="00864CC2">
        <w:rPr>
          <w:sz w:val="24"/>
          <w:szCs w:val="24"/>
          <w:lang w:val="en-US"/>
        </w:rPr>
        <w:t>(</w:t>
      </w:r>
      <w:r w:rsidRPr="00864CC2">
        <w:rPr>
          <w:sz w:val="24"/>
          <w:szCs w:val="24"/>
          <w:lang w:val="en-US"/>
        </w:rPr>
        <w:t>Ph.D. supervisors</w:t>
      </w:r>
      <w:r w:rsidR="00226816" w:rsidRPr="00864CC2">
        <w:rPr>
          <w:sz w:val="24"/>
          <w:szCs w:val="24"/>
          <w:lang w:val="en-US"/>
        </w:rPr>
        <w:t xml:space="preserve">: </w:t>
      </w:r>
      <w:r w:rsidRPr="00864CC2">
        <w:rPr>
          <w:sz w:val="24"/>
          <w:szCs w:val="24"/>
          <w:lang w:val="en-US"/>
        </w:rPr>
        <w:t>Dr.</w:t>
      </w:r>
      <w:r w:rsidR="00226816" w:rsidRPr="00864CC2">
        <w:rPr>
          <w:sz w:val="24"/>
          <w:szCs w:val="24"/>
          <w:lang w:val="en-US"/>
        </w:rPr>
        <w:t xml:space="preserve"> E</w:t>
      </w:r>
      <w:r w:rsidRPr="00864CC2">
        <w:rPr>
          <w:sz w:val="24"/>
          <w:szCs w:val="24"/>
          <w:lang w:val="en-US"/>
        </w:rPr>
        <w:t>manuela</w:t>
      </w:r>
      <w:r w:rsidR="00226816" w:rsidRPr="00864CC2">
        <w:rPr>
          <w:sz w:val="24"/>
          <w:szCs w:val="24"/>
          <w:lang w:val="en-US"/>
        </w:rPr>
        <w:t xml:space="preserve"> Colombi</w:t>
      </w:r>
      <w:r w:rsidR="00A56737" w:rsidRPr="00864CC2">
        <w:rPr>
          <w:sz w:val="24"/>
          <w:szCs w:val="24"/>
          <w:lang w:val="en-US"/>
        </w:rPr>
        <w:t>,</w:t>
      </w:r>
      <w:r w:rsidR="00226816" w:rsidRPr="00864CC2">
        <w:rPr>
          <w:sz w:val="24"/>
          <w:szCs w:val="24"/>
          <w:lang w:val="en-US"/>
        </w:rPr>
        <w:t xml:space="preserve"> </w:t>
      </w:r>
      <w:r w:rsidRPr="00864CC2">
        <w:rPr>
          <w:sz w:val="24"/>
          <w:szCs w:val="24"/>
          <w:lang w:val="en-US"/>
        </w:rPr>
        <w:t>Prof.</w:t>
      </w:r>
      <w:r w:rsidR="00226816" w:rsidRPr="00864CC2">
        <w:rPr>
          <w:sz w:val="24"/>
          <w:szCs w:val="24"/>
          <w:lang w:val="en-US"/>
        </w:rPr>
        <w:t xml:space="preserve"> L</w:t>
      </w:r>
      <w:r w:rsidRPr="00864CC2">
        <w:rPr>
          <w:sz w:val="24"/>
          <w:szCs w:val="24"/>
          <w:lang w:val="en-US"/>
        </w:rPr>
        <w:t>ucia</w:t>
      </w:r>
      <w:r w:rsidR="00226816" w:rsidRPr="00864CC2">
        <w:rPr>
          <w:sz w:val="24"/>
          <w:szCs w:val="24"/>
          <w:lang w:val="en-US"/>
        </w:rPr>
        <w:t xml:space="preserve"> Castaldi)</w:t>
      </w:r>
      <w:r w:rsidR="00C02B32" w:rsidRPr="00864CC2">
        <w:rPr>
          <w:sz w:val="24"/>
          <w:szCs w:val="24"/>
          <w:lang w:val="en-US"/>
        </w:rPr>
        <w:t>.</w:t>
      </w:r>
    </w:p>
    <w:p w14:paraId="1EB09A6A" w14:textId="77777777" w:rsidR="00770B71" w:rsidRPr="00864CC2" w:rsidRDefault="00DE260A" w:rsidP="00864CC2">
      <w:pPr>
        <w:spacing w:after="120"/>
        <w:ind w:left="425" w:hanging="426"/>
        <w:jc w:val="both"/>
        <w:rPr>
          <w:sz w:val="24"/>
          <w:szCs w:val="24"/>
          <w:lang w:val="en-US"/>
        </w:rPr>
      </w:pPr>
      <w:r w:rsidRPr="00864CC2">
        <w:rPr>
          <w:b/>
          <w:bCs/>
          <w:sz w:val="24"/>
          <w:szCs w:val="24"/>
          <w:lang w:val="en-US"/>
        </w:rPr>
        <w:t>First Degree</w:t>
      </w:r>
      <w:r w:rsidR="004D3932" w:rsidRPr="00864CC2">
        <w:rPr>
          <w:sz w:val="24"/>
          <w:szCs w:val="24"/>
          <w:lang w:val="en-US"/>
        </w:rPr>
        <w:t>:</w:t>
      </w:r>
      <w:r w:rsidR="00D55F46" w:rsidRPr="00864CC2">
        <w:rPr>
          <w:sz w:val="24"/>
          <w:szCs w:val="24"/>
          <w:lang w:val="en-US"/>
        </w:rPr>
        <w:t xml:space="preserve"> </w:t>
      </w:r>
      <w:r w:rsidRPr="00864CC2">
        <w:rPr>
          <w:sz w:val="24"/>
          <w:szCs w:val="24"/>
          <w:lang w:val="en-US"/>
        </w:rPr>
        <w:t>Classics</w:t>
      </w:r>
      <w:r w:rsidR="00770B71" w:rsidRPr="00864CC2">
        <w:rPr>
          <w:sz w:val="24"/>
          <w:szCs w:val="24"/>
          <w:lang w:val="en-US"/>
        </w:rPr>
        <w:t xml:space="preserve"> (</w:t>
      </w:r>
      <w:r w:rsidRPr="00864CC2">
        <w:rPr>
          <w:sz w:val="24"/>
          <w:szCs w:val="24"/>
          <w:lang w:val="en-US"/>
        </w:rPr>
        <w:t>Philological and Literary Course</w:t>
      </w:r>
      <w:r w:rsidR="00770B71" w:rsidRPr="00864CC2">
        <w:rPr>
          <w:sz w:val="24"/>
          <w:szCs w:val="24"/>
          <w:lang w:val="en-US"/>
        </w:rPr>
        <w:t>)</w:t>
      </w:r>
      <w:r w:rsidR="004D3932" w:rsidRPr="00864CC2">
        <w:rPr>
          <w:sz w:val="24"/>
          <w:szCs w:val="24"/>
          <w:lang w:val="en-US"/>
        </w:rPr>
        <w:t xml:space="preserve">, </w:t>
      </w:r>
      <w:r w:rsidR="00D55F46" w:rsidRPr="00864CC2">
        <w:rPr>
          <w:sz w:val="24"/>
          <w:szCs w:val="24"/>
          <w:lang w:val="en-US"/>
        </w:rPr>
        <w:t>Universit</w:t>
      </w:r>
      <w:r w:rsidRPr="00864CC2">
        <w:rPr>
          <w:sz w:val="24"/>
          <w:szCs w:val="24"/>
          <w:lang w:val="en-US"/>
        </w:rPr>
        <w:t>y of</w:t>
      </w:r>
      <w:r w:rsidR="00D55F46" w:rsidRPr="00864CC2">
        <w:rPr>
          <w:sz w:val="24"/>
          <w:szCs w:val="24"/>
          <w:lang w:val="en-US"/>
        </w:rPr>
        <w:t xml:space="preserve"> Udine</w:t>
      </w:r>
      <w:r w:rsidR="004D3932" w:rsidRPr="00864CC2">
        <w:rPr>
          <w:sz w:val="24"/>
          <w:szCs w:val="24"/>
          <w:lang w:val="en-US"/>
        </w:rPr>
        <w:t xml:space="preserve">, </w:t>
      </w:r>
      <w:r w:rsidR="00B5517B" w:rsidRPr="00864CC2">
        <w:rPr>
          <w:sz w:val="24"/>
          <w:szCs w:val="24"/>
          <w:lang w:val="en-US"/>
        </w:rPr>
        <w:t>17</w:t>
      </w:r>
      <w:r w:rsidR="00C616AA" w:rsidRPr="00864CC2">
        <w:rPr>
          <w:sz w:val="24"/>
          <w:szCs w:val="24"/>
          <w:lang w:val="en-US"/>
        </w:rPr>
        <w:t>/</w:t>
      </w:r>
      <w:r w:rsidR="004D3932" w:rsidRPr="00864CC2">
        <w:rPr>
          <w:sz w:val="24"/>
          <w:szCs w:val="24"/>
          <w:lang w:val="en-US"/>
        </w:rPr>
        <w:t>02</w:t>
      </w:r>
      <w:r w:rsidR="00C616AA" w:rsidRPr="00864CC2">
        <w:rPr>
          <w:sz w:val="24"/>
          <w:szCs w:val="24"/>
          <w:lang w:val="en-US"/>
        </w:rPr>
        <w:t>/</w:t>
      </w:r>
      <w:r w:rsidR="00B5517B" w:rsidRPr="00864CC2">
        <w:rPr>
          <w:sz w:val="24"/>
          <w:szCs w:val="24"/>
          <w:lang w:val="en-US"/>
        </w:rPr>
        <w:t>2005</w:t>
      </w:r>
      <w:r w:rsidR="004D3932" w:rsidRPr="00864CC2">
        <w:rPr>
          <w:sz w:val="24"/>
          <w:szCs w:val="24"/>
          <w:lang w:val="en-US"/>
        </w:rPr>
        <w:t xml:space="preserve"> (</w:t>
      </w:r>
      <w:r w:rsidR="00B5517B" w:rsidRPr="00864CC2">
        <w:rPr>
          <w:sz w:val="24"/>
          <w:szCs w:val="24"/>
          <w:lang w:val="en-US"/>
        </w:rPr>
        <w:t xml:space="preserve">110 </w:t>
      </w:r>
      <w:r w:rsidR="00770B71" w:rsidRPr="00864CC2">
        <w:rPr>
          <w:i/>
          <w:iCs/>
          <w:sz w:val="24"/>
          <w:szCs w:val="24"/>
          <w:lang w:val="en-US"/>
        </w:rPr>
        <w:t>cum laude</w:t>
      </w:r>
      <w:r w:rsidR="00B5517B" w:rsidRPr="00864CC2">
        <w:rPr>
          <w:sz w:val="24"/>
          <w:szCs w:val="24"/>
          <w:lang w:val="en-US"/>
        </w:rPr>
        <w:t>/110</w:t>
      </w:r>
      <w:r w:rsidR="004D3932" w:rsidRPr="00864CC2">
        <w:rPr>
          <w:sz w:val="24"/>
          <w:szCs w:val="24"/>
          <w:lang w:val="en-US"/>
        </w:rPr>
        <w:t xml:space="preserve">). </w:t>
      </w:r>
    </w:p>
    <w:p w14:paraId="78209F6F" w14:textId="1D2A0C97" w:rsidR="00D55F46" w:rsidRPr="00864CC2" w:rsidRDefault="00770B71" w:rsidP="00864CC2">
      <w:pPr>
        <w:spacing w:after="120"/>
        <w:ind w:left="425"/>
        <w:jc w:val="both"/>
        <w:rPr>
          <w:sz w:val="24"/>
          <w:szCs w:val="24"/>
        </w:rPr>
      </w:pPr>
      <w:r w:rsidRPr="00864CC2">
        <w:rPr>
          <w:i/>
          <w:iCs/>
          <w:sz w:val="24"/>
          <w:szCs w:val="24"/>
        </w:rPr>
        <w:t>Dissertation</w:t>
      </w:r>
      <w:r w:rsidRPr="00864CC2">
        <w:rPr>
          <w:sz w:val="24"/>
          <w:szCs w:val="24"/>
        </w:rPr>
        <w:t>:</w:t>
      </w:r>
      <w:r w:rsidR="00231074" w:rsidRPr="00864CC2">
        <w:rPr>
          <w:sz w:val="24"/>
          <w:szCs w:val="24"/>
        </w:rPr>
        <w:t xml:space="preserve"> </w:t>
      </w:r>
      <w:r w:rsidR="00686CF3" w:rsidRPr="00864CC2">
        <w:rPr>
          <w:sz w:val="24"/>
          <w:szCs w:val="24"/>
        </w:rPr>
        <w:t>“</w:t>
      </w:r>
      <w:r w:rsidR="00231074" w:rsidRPr="00864CC2">
        <w:rPr>
          <w:i/>
          <w:sz w:val="24"/>
          <w:szCs w:val="24"/>
        </w:rPr>
        <w:t>Passio sanctorum Felicis et Fortunati</w:t>
      </w:r>
      <w:r w:rsidR="004C65B9" w:rsidRPr="00864CC2">
        <w:rPr>
          <w:sz w:val="24"/>
          <w:szCs w:val="24"/>
        </w:rPr>
        <w:t>:</w:t>
      </w:r>
      <w:r w:rsidR="00231074" w:rsidRPr="00864CC2">
        <w:rPr>
          <w:sz w:val="24"/>
          <w:szCs w:val="24"/>
        </w:rPr>
        <w:t xml:space="preserve"> edizione critica e commento</w:t>
      </w:r>
      <w:r w:rsidR="004C65B9" w:rsidRPr="00864CC2">
        <w:rPr>
          <w:sz w:val="24"/>
          <w:szCs w:val="24"/>
        </w:rPr>
        <w:t>”</w:t>
      </w:r>
      <w:r w:rsidR="00231074" w:rsidRPr="00864CC2">
        <w:rPr>
          <w:sz w:val="24"/>
          <w:szCs w:val="24"/>
        </w:rPr>
        <w:t xml:space="preserve"> </w:t>
      </w:r>
      <w:r w:rsidRPr="00864CC2">
        <w:rPr>
          <w:sz w:val="24"/>
          <w:szCs w:val="24"/>
        </w:rPr>
        <w:t>[</w:t>
      </w:r>
      <w:r w:rsidRPr="00864CC2">
        <w:rPr>
          <w:i/>
          <w:sz w:val="24"/>
          <w:szCs w:val="24"/>
        </w:rPr>
        <w:t>Passio sanctorum Felicis et Fortunati</w:t>
      </w:r>
      <w:r w:rsidRPr="00864CC2">
        <w:rPr>
          <w:sz w:val="24"/>
          <w:szCs w:val="24"/>
        </w:rPr>
        <w:t xml:space="preserve">: Critical Edition and Comment] </w:t>
      </w:r>
      <w:r w:rsidR="00231074" w:rsidRPr="00864CC2">
        <w:rPr>
          <w:sz w:val="24"/>
          <w:szCs w:val="24"/>
        </w:rPr>
        <w:t>(</w:t>
      </w:r>
      <w:r w:rsidRPr="00864CC2">
        <w:rPr>
          <w:sz w:val="24"/>
          <w:szCs w:val="24"/>
        </w:rPr>
        <w:t>Ancient Christian Literature; supervisor: Dr.</w:t>
      </w:r>
      <w:r w:rsidR="00231074" w:rsidRPr="00864CC2">
        <w:rPr>
          <w:sz w:val="24"/>
          <w:szCs w:val="24"/>
        </w:rPr>
        <w:t xml:space="preserve"> E</w:t>
      </w:r>
      <w:r w:rsidRPr="00864CC2">
        <w:rPr>
          <w:sz w:val="24"/>
          <w:szCs w:val="24"/>
        </w:rPr>
        <w:t>manuela</w:t>
      </w:r>
      <w:r w:rsidR="00231074" w:rsidRPr="00864CC2">
        <w:rPr>
          <w:sz w:val="24"/>
          <w:szCs w:val="24"/>
        </w:rPr>
        <w:t xml:space="preserve"> Colomb</w:t>
      </w:r>
      <w:r w:rsidR="00815FA2" w:rsidRPr="00864CC2">
        <w:rPr>
          <w:sz w:val="24"/>
          <w:szCs w:val="24"/>
        </w:rPr>
        <w:t>i, co</w:t>
      </w:r>
      <w:r w:rsidRPr="00864CC2">
        <w:rPr>
          <w:sz w:val="24"/>
          <w:szCs w:val="24"/>
        </w:rPr>
        <w:t>-supervisor:</w:t>
      </w:r>
      <w:r w:rsidR="00815FA2" w:rsidRPr="00864CC2">
        <w:rPr>
          <w:sz w:val="24"/>
          <w:szCs w:val="24"/>
        </w:rPr>
        <w:t xml:space="preserve"> </w:t>
      </w:r>
      <w:r w:rsidRPr="00864CC2">
        <w:rPr>
          <w:sz w:val="24"/>
          <w:szCs w:val="24"/>
        </w:rPr>
        <w:t>Prof</w:t>
      </w:r>
      <w:r w:rsidR="00815FA2" w:rsidRPr="00864CC2">
        <w:rPr>
          <w:sz w:val="24"/>
          <w:szCs w:val="24"/>
        </w:rPr>
        <w:t>. P</w:t>
      </w:r>
      <w:r w:rsidRPr="00864CC2">
        <w:rPr>
          <w:sz w:val="24"/>
          <w:szCs w:val="24"/>
        </w:rPr>
        <w:t>aolo</w:t>
      </w:r>
      <w:r w:rsidR="00815FA2" w:rsidRPr="00864CC2">
        <w:rPr>
          <w:sz w:val="24"/>
          <w:szCs w:val="24"/>
        </w:rPr>
        <w:t xml:space="preserve"> Chiesa)</w:t>
      </w:r>
      <w:r w:rsidR="00C02B32" w:rsidRPr="00864CC2">
        <w:rPr>
          <w:sz w:val="24"/>
          <w:szCs w:val="24"/>
        </w:rPr>
        <w:t>.</w:t>
      </w:r>
    </w:p>
    <w:p w14:paraId="60DFD596" w14:textId="5846D3E7" w:rsidR="00770B71" w:rsidRPr="00864CC2" w:rsidRDefault="00770B71" w:rsidP="00864CC2">
      <w:pPr>
        <w:spacing w:before="100" w:beforeAutospacing="1" w:after="120"/>
        <w:jc w:val="both"/>
        <w:rPr>
          <w:b/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>National Scientific Qualification</w:t>
      </w:r>
    </w:p>
    <w:p w14:paraId="0611B2DD" w14:textId="47C9795A" w:rsidR="00770B71" w:rsidRDefault="00C616AA" w:rsidP="00137F0E">
      <w:pPr>
        <w:autoSpaceDE w:val="0"/>
        <w:autoSpaceDN w:val="0"/>
        <w:adjustRightInd w:val="0"/>
        <w:spacing w:after="120"/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bCs/>
          <w:sz w:val="24"/>
          <w:szCs w:val="24"/>
          <w:lang w:val="en-US"/>
        </w:rPr>
        <w:t>19/10/2018 - 19/10/202</w:t>
      </w:r>
      <w:r w:rsidR="002F760B">
        <w:rPr>
          <w:b/>
          <w:bCs/>
          <w:sz w:val="24"/>
          <w:szCs w:val="24"/>
          <w:lang w:val="en-US"/>
        </w:rPr>
        <w:t>7</w:t>
      </w:r>
      <w:r w:rsidRPr="00864CC2">
        <w:rPr>
          <w:b/>
          <w:bCs/>
          <w:sz w:val="24"/>
          <w:szCs w:val="24"/>
          <w:lang w:val="en-US"/>
        </w:rPr>
        <w:t>:</w:t>
      </w:r>
      <w:r w:rsidRPr="00864CC2">
        <w:rPr>
          <w:sz w:val="24"/>
          <w:szCs w:val="24"/>
          <w:lang w:val="en-US"/>
        </w:rPr>
        <w:t xml:space="preserve"> </w:t>
      </w:r>
      <w:r w:rsidR="00770B71" w:rsidRPr="00864CC2">
        <w:rPr>
          <w:sz w:val="24"/>
          <w:szCs w:val="24"/>
          <w:lang w:val="en-US"/>
        </w:rPr>
        <w:t xml:space="preserve">National Scientific Qualification for the calls in the role of professor (II Fascia, 10/E1: Philology and Medieval Latin </w:t>
      </w:r>
      <w:r w:rsidR="00581FC4" w:rsidRPr="00864CC2">
        <w:rPr>
          <w:sz w:val="24"/>
          <w:szCs w:val="24"/>
          <w:lang w:val="en-US"/>
        </w:rPr>
        <w:t xml:space="preserve">and Romance </w:t>
      </w:r>
      <w:r w:rsidR="00770B71" w:rsidRPr="00864CC2">
        <w:rPr>
          <w:sz w:val="24"/>
          <w:szCs w:val="24"/>
          <w:lang w:val="en-US"/>
        </w:rPr>
        <w:t>Literatures)</w:t>
      </w:r>
      <w:r w:rsidR="002F760B">
        <w:rPr>
          <w:sz w:val="24"/>
          <w:szCs w:val="24"/>
          <w:lang w:val="en-US"/>
        </w:rPr>
        <w:t>;</w:t>
      </w:r>
    </w:p>
    <w:p w14:paraId="17415487" w14:textId="3488CD7D" w:rsidR="002F760B" w:rsidRPr="002F760B" w:rsidRDefault="002F760B" w:rsidP="00137F0E">
      <w:pPr>
        <w:autoSpaceDE w:val="0"/>
        <w:autoSpaceDN w:val="0"/>
        <w:adjustRightInd w:val="0"/>
        <w:spacing w:after="120"/>
        <w:ind w:left="426" w:hanging="426"/>
        <w:jc w:val="both"/>
        <w:rPr>
          <w:sz w:val="24"/>
          <w:szCs w:val="24"/>
          <w:lang w:val="en-US"/>
        </w:rPr>
      </w:pPr>
      <w:r w:rsidRPr="002F760B">
        <w:rPr>
          <w:b/>
          <w:bCs/>
          <w:sz w:val="24"/>
          <w:szCs w:val="24"/>
          <w:lang w:val="en-US"/>
        </w:rPr>
        <w:t xml:space="preserve">14/04/2021 - 14/04/2030: </w:t>
      </w:r>
      <w:r w:rsidRPr="002F760B">
        <w:rPr>
          <w:sz w:val="24"/>
          <w:szCs w:val="24"/>
          <w:lang w:val="en-US"/>
        </w:rPr>
        <w:t>National Scientific Qualification for the calls in the role of professor (II Fascia, 11/A4</w:t>
      </w:r>
      <w:r>
        <w:rPr>
          <w:sz w:val="24"/>
          <w:szCs w:val="24"/>
          <w:lang w:val="en-US"/>
        </w:rPr>
        <w:t xml:space="preserve"> -</w:t>
      </w:r>
      <w:r w:rsidRPr="002F760B">
        <w:rPr>
          <w:sz w:val="24"/>
          <w:szCs w:val="24"/>
          <w:lang w:val="en-US"/>
        </w:rPr>
        <w:t xml:space="preserve"> SSD </w:t>
      </w:r>
      <w:r w:rsidRPr="002F760B">
        <w:rPr>
          <w:rFonts w:ascii="TimesNewRomanPSMT" w:hAnsi="TimesNewRomanPSMT" w:cs="TimesNewRomanPSMT"/>
          <w:sz w:val="24"/>
          <w:szCs w:val="24"/>
          <w:lang w:val="en-US"/>
        </w:rPr>
        <w:t>M-STO/07);</w:t>
      </w:r>
    </w:p>
    <w:p w14:paraId="35F64784" w14:textId="55F8061B" w:rsidR="002F760B" w:rsidRPr="002F760B" w:rsidRDefault="002F760B" w:rsidP="00137F0E">
      <w:pPr>
        <w:autoSpaceDE w:val="0"/>
        <w:autoSpaceDN w:val="0"/>
        <w:adjustRightInd w:val="0"/>
        <w:spacing w:after="120"/>
        <w:ind w:left="426" w:hanging="426"/>
        <w:jc w:val="both"/>
        <w:rPr>
          <w:sz w:val="24"/>
          <w:szCs w:val="24"/>
          <w:lang w:val="en-US"/>
        </w:rPr>
      </w:pPr>
      <w:r w:rsidRPr="002F760B">
        <w:rPr>
          <w:b/>
          <w:bCs/>
          <w:sz w:val="24"/>
          <w:szCs w:val="24"/>
          <w:lang w:val="en-US"/>
        </w:rPr>
        <w:t>07/05/2021 - 07/05/2030:</w:t>
      </w:r>
      <w:r w:rsidRPr="002F760B">
        <w:rPr>
          <w:sz w:val="24"/>
          <w:szCs w:val="24"/>
          <w:lang w:val="en-US"/>
        </w:rPr>
        <w:t xml:space="preserve"> National Scientific Qualification for the calls in the role of professor (II Fascia, 10/D3 -</w:t>
      </w:r>
      <w:r>
        <w:rPr>
          <w:sz w:val="24"/>
          <w:szCs w:val="24"/>
          <w:lang w:val="en-US"/>
        </w:rPr>
        <w:t xml:space="preserve"> </w:t>
      </w:r>
      <w:r w:rsidRPr="002F760B">
        <w:rPr>
          <w:sz w:val="24"/>
          <w:szCs w:val="24"/>
          <w:lang w:val="en-US"/>
        </w:rPr>
        <w:t>SSD L-FIL-LET/04</w:t>
      </w:r>
      <w:r w:rsidR="00A23083">
        <w:rPr>
          <w:sz w:val="24"/>
          <w:szCs w:val="24"/>
          <w:lang w:val="en-US"/>
        </w:rPr>
        <w:t>)</w:t>
      </w:r>
      <w:r w:rsidRPr="002F760B">
        <w:rPr>
          <w:sz w:val="24"/>
          <w:szCs w:val="24"/>
          <w:lang w:val="en-US"/>
        </w:rPr>
        <w:t>.</w:t>
      </w:r>
    </w:p>
    <w:p w14:paraId="44225D82" w14:textId="77777777" w:rsidR="002F760B" w:rsidRPr="00CE7591" w:rsidRDefault="002F760B" w:rsidP="00137F0E">
      <w:pPr>
        <w:spacing w:after="120"/>
        <w:ind w:left="425" w:hanging="425"/>
        <w:jc w:val="both"/>
        <w:rPr>
          <w:bCs/>
          <w:sz w:val="24"/>
          <w:szCs w:val="24"/>
        </w:rPr>
      </w:pPr>
      <w:r w:rsidRPr="002F760B">
        <w:rPr>
          <w:bCs/>
          <w:sz w:val="24"/>
          <w:szCs w:val="24"/>
          <w:lang w:val="en-US"/>
        </w:rPr>
        <w:tab/>
      </w:r>
      <w:r>
        <w:rPr>
          <w:bCs/>
          <w:sz w:val="24"/>
          <w:szCs w:val="24"/>
        </w:rPr>
        <w:t xml:space="preserve">Rif.: </w:t>
      </w:r>
      <w:r w:rsidRPr="00CE7591">
        <w:rPr>
          <w:bCs/>
          <w:sz w:val="24"/>
          <w:szCs w:val="24"/>
        </w:rPr>
        <w:t>art. 16, comma 1, Legge 240/10 e art. 5, DL 29 ottobre 2019, n. 126</w:t>
      </w:r>
      <w:r>
        <w:rPr>
          <w:bCs/>
          <w:sz w:val="24"/>
          <w:szCs w:val="24"/>
        </w:rPr>
        <w:t>.</w:t>
      </w:r>
    </w:p>
    <w:p w14:paraId="700773D1" w14:textId="1EE9A63C" w:rsidR="00EF2436" w:rsidRPr="000D53BD" w:rsidRDefault="00FA244C" w:rsidP="00864CC2">
      <w:pPr>
        <w:spacing w:before="100" w:beforeAutospacing="1" w:after="120"/>
        <w:jc w:val="both"/>
        <w:rPr>
          <w:b/>
          <w:sz w:val="24"/>
          <w:szCs w:val="24"/>
          <w:lang w:val="en-US"/>
        </w:rPr>
      </w:pPr>
      <w:r w:rsidRPr="000D53BD">
        <w:rPr>
          <w:b/>
          <w:sz w:val="24"/>
          <w:szCs w:val="24"/>
          <w:lang w:val="en-US"/>
        </w:rPr>
        <w:t>R</w:t>
      </w:r>
      <w:r w:rsidR="00581FC4" w:rsidRPr="000D53BD">
        <w:rPr>
          <w:b/>
          <w:sz w:val="24"/>
          <w:szCs w:val="24"/>
          <w:lang w:val="en-US"/>
        </w:rPr>
        <w:t>esearch activity</w:t>
      </w:r>
    </w:p>
    <w:p w14:paraId="68F30738" w14:textId="4275855D" w:rsidR="00EF2436" w:rsidRPr="000D53BD" w:rsidRDefault="00EF2436" w:rsidP="00864CC2">
      <w:pPr>
        <w:spacing w:after="120"/>
        <w:ind w:left="426" w:hanging="426"/>
        <w:jc w:val="both"/>
        <w:rPr>
          <w:b/>
          <w:sz w:val="24"/>
          <w:szCs w:val="24"/>
          <w:lang w:val="en-US"/>
        </w:rPr>
      </w:pPr>
      <w:r w:rsidRPr="000D53BD">
        <w:rPr>
          <w:b/>
          <w:sz w:val="24"/>
          <w:szCs w:val="24"/>
          <w:lang w:val="en-US"/>
        </w:rPr>
        <w:t>01/10/2019 –</w:t>
      </w:r>
      <w:r w:rsidR="00781AE7" w:rsidRPr="000D53BD">
        <w:rPr>
          <w:b/>
          <w:sz w:val="24"/>
          <w:szCs w:val="24"/>
          <w:lang w:val="en-US"/>
        </w:rPr>
        <w:t xml:space="preserve"> </w:t>
      </w:r>
      <w:r w:rsidR="002F760B" w:rsidRPr="000D53BD">
        <w:rPr>
          <w:b/>
          <w:sz w:val="24"/>
          <w:szCs w:val="24"/>
          <w:lang w:val="en-US"/>
        </w:rPr>
        <w:t>30/09/2021</w:t>
      </w:r>
      <w:r w:rsidR="00781AE7" w:rsidRPr="000D53BD">
        <w:rPr>
          <w:b/>
          <w:sz w:val="24"/>
          <w:szCs w:val="24"/>
          <w:lang w:val="en-US"/>
        </w:rPr>
        <w:t>:</w:t>
      </w:r>
      <w:r w:rsidRPr="000D53BD">
        <w:rPr>
          <w:b/>
          <w:sz w:val="24"/>
          <w:szCs w:val="24"/>
          <w:lang w:val="en-US"/>
        </w:rPr>
        <w:t xml:space="preserve"> </w:t>
      </w:r>
      <w:r w:rsidR="009A3887" w:rsidRPr="000D53BD">
        <w:rPr>
          <w:bCs/>
          <w:sz w:val="24"/>
          <w:szCs w:val="24"/>
          <w:lang w:val="en-US"/>
        </w:rPr>
        <w:t>postdoctoral researcher</w:t>
      </w:r>
      <w:r w:rsidR="009A3887" w:rsidRPr="000D53BD">
        <w:rPr>
          <w:b/>
          <w:bCs/>
          <w:sz w:val="24"/>
          <w:szCs w:val="24"/>
          <w:lang w:val="en-US"/>
        </w:rPr>
        <w:t xml:space="preserve"> </w:t>
      </w:r>
      <w:r w:rsidR="009A3887" w:rsidRPr="000D53BD">
        <w:rPr>
          <w:bCs/>
          <w:sz w:val="24"/>
          <w:szCs w:val="24"/>
          <w:lang w:val="en-US"/>
        </w:rPr>
        <w:t>at</w:t>
      </w:r>
      <w:r w:rsidR="009A3887" w:rsidRPr="000D53BD">
        <w:rPr>
          <w:b/>
          <w:sz w:val="24"/>
          <w:szCs w:val="24"/>
          <w:lang w:val="en-US"/>
        </w:rPr>
        <w:t xml:space="preserve"> </w:t>
      </w:r>
      <w:r w:rsidR="009A3887" w:rsidRPr="000D53BD">
        <w:rPr>
          <w:sz w:val="24"/>
          <w:szCs w:val="24"/>
          <w:lang w:val="en-US"/>
        </w:rPr>
        <w:t xml:space="preserve">S.I.S.M.E.L., Florence [research: </w:t>
      </w:r>
      <w:r w:rsidRPr="000D53BD">
        <w:rPr>
          <w:sz w:val="24"/>
          <w:szCs w:val="24"/>
          <w:lang w:val="en-US"/>
        </w:rPr>
        <w:t>“I testi anonimi nel Medioevo latino”</w:t>
      </w:r>
      <w:r w:rsidR="009A3887" w:rsidRPr="000D53BD">
        <w:rPr>
          <w:sz w:val="24"/>
          <w:szCs w:val="24"/>
          <w:lang w:val="en-US"/>
        </w:rPr>
        <w:t xml:space="preserve"> (Anonymous Texts in Latin Middle Ages)</w:t>
      </w:r>
      <w:r w:rsidR="00A379EB" w:rsidRPr="000D53BD">
        <w:rPr>
          <w:sz w:val="24"/>
          <w:szCs w:val="24"/>
          <w:lang w:val="en-US"/>
        </w:rPr>
        <w:t>,</w:t>
      </w:r>
      <w:r w:rsidRPr="000D53BD">
        <w:rPr>
          <w:sz w:val="24"/>
          <w:szCs w:val="24"/>
          <w:lang w:val="en-US"/>
        </w:rPr>
        <w:t xml:space="preserve"> </w:t>
      </w:r>
      <w:r w:rsidR="009A3887" w:rsidRPr="000D53BD">
        <w:rPr>
          <w:sz w:val="24"/>
          <w:szCs w:val="24"/>
          <w:lang w:val="en-US"/>
        </w:rPr>
        <w:t>supervisor</w:t>
      </w:r>
      <w:r w:rsidRPr="000D53BD">
        <w:rPr>
          <w:sz w:val="24"/>
          <w:szCs w:val="24"/>
          <w:lang w:val="en-US"/>
        </w:rPr>
        <w:t>: prof. Paolo Chiesa</w:t>
      </w:r>
      <w:r w:rsidR="009A3887" w:rsidRPr="000D53BD">
        <w:rPr>
          <w:sz w:val="24"/>
          <w:szCs w:val="24"/>
          <w:lang w:val="en-US"/>
        </w:rPr>
        <w:t>]</w:t>
      </w:r>
      <w:r w:rsidR="00C02B32" w:rsidRPr="000D53BD">
        <w:rPr>
          <w:sz w:val="24"/>
          <w:szCs w:val="24"/>
          <w:lang w:val="en-US"/>
        </w:rPr>
        <w:t>.</w:t>
      </w:r>
    </w:p>
    <w:p w14:paraId="4E68D792" w14:textId="7056782C" w:rsidR="00EF2436" w:rsidRPr="005E76E7" w:rsidRDefault="00EF2436" w:rsidP="00864CC2">
      <w:pPr>
        <w:spacing w:after="120"/>
        <w:ind w:left="426" w:hanging="426"/>
        <w:jc w:val="both"/>
        <w:rPr>
          <w:sz w:val="24"/>
          <w:szCs w:val="24"/>
        </w:rPr>
      </w:pPr>
      <w:r w:rsidRPr="00864CC2">
        <w:rPr>
          <w:b/>
          <w:sz w:val="24"/>
          <w:szCs w:val="24"/>
        </w:rPr>
        <w:t xml:space="preserve">01/09/2018 – 31/08/2019: </w:t>
      </w:r>
      <w:r w:rsidR="009A3887" w:rsidRPr="00864CC2">
        <w:rPr>
          <w:bCs/>
          <w:sz w:val="24"/>
          <w:szCs w:val="24"/>
        </w:rPr>
        <w:t>postdoctoral researcher</w:t>
      </w:r>
      <w:r w:rsidR="009A3887" w:rsidRPr="00864CC2">
        <w:rPr>
          <w:b/>
          <w:bCs/>
          <w:sz w:val="24"/>
          <w:szCs w:val="24"/>
        </w:rPr>
        <w:t xml:space="preserve"> </w:t>
      </w:r>
      <w:r w:rsidR="009A3887" w:rsidRPr="00864CC2">
        <w:rPr>
          <w:bCs/>
          <w:sz w:val="24"/>
          <w:szCs w:val="24"/>
        </w:rPr>
        <w:t>at</w:t>
      </w:r>
      <w:r w:rsidR="009A3887" w:rsidRPr="00864CC2">
        <w:rPr>
          <w:b/>
          <w:sz w:val="24"/>
          <w:szCs w:val="24"/>
        </w:rPr>
        <w:t xml:space="preserve"> </w:t>
      </w:r>
      <w:r w:rsidR="009A3887" w:rsidRPr="00864CC2">
        <w:rPr>
          <w:sz w:val="24"/>
          <w:szCs w:val="24"/>
        </w:rPr>
        <w:t xml:space="preserve">University of Cassino and Lazio Meridionale [research: </w:t>
      </w:r>
      <w:r w:rsidRPr="00864CC2">
        <w:rPr>
          <w:sz w:val="24"/>
          <w:szCs w:val="24"/>
        </w:rPr>
        <w:t xml:space="preserve">“Il catalogo degli scrittori latini del Medioevo. </w:t>
      </w:r>
      <w:r w:rsidRPr="005E76E7">
        <w:rPr>
          <w:sz w:val="24"/>
          <w:szCs w:val="24"/>
        </w:rPr>
        <w:t xml:space="preserve">Gli scrittori dell’alto Medioevo </w:t>
      </w:r>
      <w:r w:rsidRPr="005E76E7">
        <w:rPr>
          <w:sz w:val="24"/>
          <w:szCs w:val="24"/>
        </w:rPr>
        <w:lastRenderedPageBreak/>
        <w:t>latino”</w:t>
      </w:r>
      <w:r w:rsidR="009A3887" w:rsidRPr="005E76E7">
        <w:rPr>
          <w:sz w:val="24"/>
          <w:szCs w:val="24"/>
        </w:rPr>
        <w:t xml:space="preserve"> (</w:t>
      </w:r>
      <w:r w:rsidR="00252657" w:rsidRPr="005E76E7">
        <w:rPr>
          <w:sz w:val="24"/>
          <w:szCs w:val="24"/>
        </w:rPr>
        <w:t xml:space="preserve">The Catalogue of </w:t>
      </w:r>
      <w:r w:rsidR="000548CB" w:rsidRPr="005E76E7">
        <w:rPr>
          <w:sz w:val="24"/>
          <w:szCs w:val="24"/>
        </w:rPr>
        <w:t xml:space="preserve">Latin </w:t>
      </w:r>
      <w:r w:rsidR="00252657" w:rsidRPr="005E76E7">
        <w:rPr>
          <w:sz w:val="24"/>
          <w:szCs w:val="24"/>
        </w:rPr>
        <w:t>Authors in Middle Ages. Authors of Early Middle Ages)</w:t>
      </w:r>
      <w:r w:rsidR="009A3887" w:rsidRPr="005E76E7">
        <w:rPr>
          <w:sz w:val="24"/>
          <w:szCs w:val="24"/>
        </w:rPr>
        <w:t>; supervisor: Prof</w:t>
      </w:r>
      <w:r w:rsidRPr="005E76E7">
        <w:rPr>
          <w:sz w:val="24"/>
          <w:szCs w:val="24"/>
        </w:rPr>
        <w:t>. Francesco Santi</w:t>
      </w:r>
      <w:r w:rsidR="000548CB" w:rsidRPr="005E76E7">
        <w:rPr>
          <w:sz w:val="24"/>
          <w:szCs w:val="24"/>
        </w:rPr>
        <w:t>]</w:t>
      </w:r>
      <w:r w:rsidR="00C02B32" w:rsidRPr="005E76E7">
        <w:rPr>
          <w:sz w:val="24"/>
          <w:szCs w:val="24"/>
        </w:rPr>
        <w:t>.</w:t>
      </w:r>
    </w:p>
    <w:p w14:paraId="2722C8EB" w14:textId="404D16DC" w:rsidR="00EF2436" w:rsidRPr="00864CC2" w:rsidRDefault="00E012A8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sz w:val="24"/>
          <w:szCs w:val="24"/>
        </w:rPr>
        <w:t>0</w:t>
      </w:r>
      <w:r w:rsidR="00EF2436" w:rsidRPr="00864CC2">
        <w:rPr>
          <w:b/>
          <w:sz w:val="24"/>
          <w:szCs w:val="24"/>
        </w:rPr>
        <w:t>1</w:t>
      </w:r>
      <w:r w:rsidRPr="00864CC2">
        <w:rPr>
          <w:b/>
          <w:sz w:val="24"/>
          <w:szCs w:val="24"/>
        </w:rPr>
        <w:t>/02/</w:t>
      </w:r>
      <w:r w:rsidR="00EF2436" w:rsidRPr="00864CC2">
        <w:rPr>
          <w:b/>
          <w:sz w:val="24"/>
          <w:szCs w:val="24"/>
        </w:rPr>
        <w:t>2017 – 31</w:t>
      </w:r>
      <w:r w:rsidRPr="00864CC2">
        <w:rPr>
          <w:b/>
          <w:sz w:val="24"/>
          <w:szCs w:val="24"/>
        </w:rPr>
        <w:t>/01/</w:t>
      </w:r>
      <w:r w:rsidR="00EF2436" w:rsidRPr="00864CC2">
        <w:rPr>
          <w:b/>
          <w:sz w:val="24"/>
          <w:szCs w:val="24"/>
        </w:rPr>
        <w:t xml:space="preserve">2018: </w:t>
      </w:r>
      <w:r w:rsidR="00252657" w:rsidRPr="00864CC2">
        <w:rPr>
          <w:bCs/>
          <w:sz w:val="24"/>
          <w:szCs w:val="24"/>
        </w:rPr>
        <w:t>postdoctoral researcher</w:t>
      </w:r>
      <w:r w:rsidR="00252657" w:rsidRPr="00864CC2">
        <w:rPr>
          <w:b/>
          <w:bCs/>
          <w:sz w:val="24"/>
          <w:szCs w:val="24"/>
        </w:rPr>
        <w:t xml:space="preserve"> </w:t>
      </w:r>
      <w:r w:rsidR="00252657" w:rsidRPr="00864CC2">
        <w:rPr>
          <w:bCs/>
          <w:sz w:val="24"/>
          <w:szCs w:val="24"/>
        </w:rPr>
        <w:t>at</w:t>
      </w:r>
      <w:r w:rsidR="00252657" w:rsidRPr="00864CC2">
        <w:rPr>
          <w:b/>
          <w:sz w:val="24"/>
          <w:szCs w:val="24"/>
        </w:rPr>
        <w:t xml:space="preserve"> </w:t>
      </w:r>
      <w:r w:rsidR="00252657" w:rsidRPr="00864CC2">
        <w:rPr>
          <w:sz w:val="24"/>
          <w:szCs w:val="24"/>
        </w:rPr>
        <w:t xml:space="preserve">University of Cassino and Lazio Meridionale [research: </w:t>
      </w:r>
      <w:r w:rsidR="00EF2436" w:rsidRPr="00864CC2">
        <w:rPr>
          <w:sz w:val="24"/>
          <w:szCs w:val="24"/>
        </w:rPr>
        <w:t xml:space="preserve">“Giovenale e la sua fortuna nel Medioevo latino. </w:t>
      </w:r>
      <w:r w:rsidR="00EF2436" w:rsidRPr="001165A0">
        <w:rPr>
          <w:sz w:val="24"/>
          <w:szCs w:val="24"/>
          <w:lang w:val="en-US"/>
        </w:rPr>
        <w:t>Autori, testi e manoscritti”</w:t>
      </w:r>
      <w:r w:rsidR="00252657" w:rsidRPr="001165A0">
        <w:rPr>
          <w:sz w:val="24"/>
          <w:szCs w:val="24"/>
          <w:lang w:val="en-US"/>
        </w:rPr>
        <w:t xml:space="preserve"> (Juvenal and his Fortune in Middle Ages. </w:t>
      </w:r>
      <w:r w:rsidR="00252657" w:rsidRPr="00864CC2">
        <w:rPr>
          <w:sz w:val="24"/>
          <w:szCs w:val="24"/>
          <w:lang w:val="en-US"/>
        </w:rPr>
        <w:t>Authors, Texts, Manuscripts); supervisor: Prof</w:t>
      </w:r>
      <w:r w:rsidR="00EF2436" w:rsidRPr="00864CC2">
        <w:rPr>
          <w:sz w:val="24"/>
          <w:szCs w:val="24"/>
          <w:lang w:val="en-US"/>
        </w:rPr>
        <w:t>. Francesco Santi</w:t>
      </w:r>
      <w:r w:rsidR="00252657" w:rsidRPr="00864CC2">
        <w:rPr>
          <w:sz w:val="24"/>
          <w:szCs w:val="24"/>
          <w:lang w:val="en-US"/>
        </w:rPr>
        <w:t>]</w:t>
      </w:r>
      <w:r w:rsidR="00C02B32" w:rsidRPr="00864CC2">
        <w:rPr>
          <w:sz w:val="24"/>
          <w:szCs w:val="24"/>
          <w:lang w:val="en-US"/>
        </w:rPr>
        <w:t>.</w:t>
      </w:r>
    </w:p>
    <w:p w14:paraId="7C82A0C8" w14:textId="6872DEE5" w:rsidR="00EF2436" w:rsidRPr="00864CC2" w:rsidRDefault="0007737F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>0</w:t>
      </w:r>
      <w:r w:rsidR="00EF2436" w:rsidRPr="00864CC2">
        <w:rPr>
          <w:b/>
          <w:sz w:val="24"/>
          <w:szCs w:val="24"/>
          <w:lang w:val="en-US"/>
        </w:rPr>
        <w:t>1</w:t>
      </w:r>
      <w:r w:rsidRPr="00864CC2">
        <w:rPr>
          <w:b/>
          <w:sz w:val="24"/>
          <w:szCs w:val="24"/>
          <w:lang w:val="en-US"/>
        </w:rPr>
        <w:t>/01/</w:t>
      </w:r>
      <w:r w:rsidR="00EF2436" w:rsidRPr="00864CC2">
        <w:rPr>
          <w:b/>
          <w:sz w:val="24"/>
          <w:szCs w:val="24"/>
          <w:lang w:val="en-US"/>
        </w:rPr>
        <w:t>2016 – 31</w:t>
      </w:r>
      <w:r w:rsidRPr="00864CC2">
        <w:rPr>
          <w:b/>
          <w:sz w:val="24"/>
          <w:szCs w:val="24"/>
          <w:lang w:val="en-US"/>
        </w:rPr>
        <w:t>/12/</w:t>
      </w:r>
      <w:r w:rsidR="00EF2436" w:rsidRPr="00864CC2">
        <w:rPr>
          <w:b/>
          <w:sz w:val="24"/>
          <w:szCs w:val="24"/>
          <w:lang w:val="en-US"/>
        </w:rPr>
        <w:t xml:space="preserve">2016: </w:t>
      </w:r>
      <w:r w:rsidR="00C962D7" w:rsidRPr="00864CC2">
        <w:rPr>
          <w:bCs/>
          <w:sz w:val="24"/>
          <w:szCs w:val="24"/>
          <w:lang w:val="en-US"/>
        </w:rPr>
        <w:t>postdoctoral researcher</w:t>
      </w:r>
      <w:r w:rsidR="00C962D7" w:rsidRPr="00864CC2">
        <w:rPr>
          <w:b/>
          <w:bCs/>
          <w:sz w:val="24"/>
          <w:szCs w:val="24"/>
          <w:lang w:val="en-US"/>
        </w:rPr>
        <w:t xml:space="preserve"> </w:t>
      </w:r>
      <w:r w:rsidR="00C962D7" w:rsidRPr="00864CC2">
        <w:rPr>
          <w:bCs/>
          <w:sz w:val="24"/>
          <w:szCs w:val="24"/>
          <w:lang w:val="en-US"/>
        </w:rPr>
        <w:t>at</w:t>
      </w:r>
      <w:r w:rsidR="00C962D7" w:rsidRPr="00864CC2">
        <w:rPr>
          <w:b/>
          <w:sz w:val="24"/>
          <w:szCs w:val="24"/>
          <w:lang w:val="en-US"/>
        </w:rPr>
        <w:t xml:space="preserve"> </w:t>
      </w:r>
      <w:r w:rsidR="00C962D7" w:rsidRPr="00864CC2">
        <w:rPr>
          <w:sz w:val="24"/>
          <w:szCs w:val="24"/>
          <w:lang w:val="en-US"/>
        </w:rPr>
        <w:t>University of Foggia [</w:t>
      </w:r>
      <w:r w:rsidR="00EF2436" w:rsidRPr="00864CC2">
        <w:rPr>
          <w:sz w:val="24"/>
          <w:szCs w:val="24"/>
          <w:lang w:val="en-US"/>
        </w:rPr>
        <w:t xml:space="preserve">“Medioevo latino. </w:t>
      </w:r>
      <w:r w:rsidR="00EF2436" w:rsidRPr="00864CC2">
        <w:rPr>
          <w:sz w:val="24"/>
          <w:szCs w:val="24"/>
        </w:rPr>
        <w:t>Autori, testi e manoscritti della cultura del Medioevo latino”</w:t>
      </w:r>
      <w:r w:rsidR="00C962D7" w:rsidRPr="00864CC2">
        <w:rPr>
          <w:sz w:val="24"/>
          <w:szCs w:val="24"/>
        </w:rPr>
        <w:t xml:space="preserve"> (Medieval Latin. </w:t>
      </w:r>
      <w:r w:rsidR="00C962D7" w:rsidRPr="00864CC2">
        <w:rPr>
          <w:sz w:val="24"/>
          <w:szCs w:val="24"/>
          <w:lang w:val="en-US"/>
        </w:rPr>
        <w:t>Authors, Texts, Manuscripts of Medieval Latin Culture); supervisor: Prof</w:t>
      </w:r>
      <w:r w:rsidR="00EF2436" w:rsidRPr="00864CC2">
        <w:rPr>
          <w:sz w:val="24"/>
          <w:szCs w:val="24"/>
          <w:lang w:val="en-US"/>
        </w:rPr>
        <w:t>. Vito Sivo</w:t>
      </w:r>
      <w:r w:rsidR="00C962D7" w:rsidRPr="00864CC2">
        <w:rPr>
          <w:sz w:val="24"/>
          <w:szCs w:val="24"/>
          <w:lang w:val="en-US"/>
        </w:rPr>
        <w:t>]</w:t>
      </w:r>
      <w:r w:rsidR="00C02B32" w:rsidRPr="00864CC2">
        <w:rPr>
          <w:sz w:val="24"/>
          <w:szCs w:val="24"/>
          <w:lang w:val="en-US"/>
        </w:rPr>
        <w:t>.</w:t>
      </w:r>
    </w:p>
    <w:p w14:paraId="3A5F0873" w14:textId="19DDE364" w:rsidR="00EF2436" w:rsidRPr="00864CC2" w:rsidRDefault="00E81EF4" w:rsidP="00864CC2">
      <w:pPr>
        <w:spacing w:after="120"/>
        <w:ind w:left="426" w:hanging="426"/>
        <w:jc w:val="both"/>
        <w:rPr>
          <w:sz w:val="24"/>
          <w:szCs w:val="24"/>
        </w:rPr>
      </w:pPr>
      <w:bookmarkStart w:id="0" w:name="OLE_LINK7"/>
      <w:r w:rsidRPr="00864CC2">
        <w:rPr>
          <w:b/>
          <w:sz w:val="24"/>
          <w:szCs w:val="24"/>
        </w:rPr>
        <w:t>0</w:t>
      </w:r>
      <w:r w:rsidR="00EF2436" w:rsidRPr="00864CC2">
        <w:rPr>
          <w:b/>
          <w:sz w:val="24"/>
          <w:szCs w:val="24"/>
        </w:rPr>
        <w:t>1</w:t>
      </w:r>
      <w:r w:rsidRPr="00864CC2">
        <w:rPr>
          <w:b/>
          <w:sz w:val="24"/>
          <w:szCs w:val="24"/>
        </w:rPr>
        <w:t>/09/2014</w:t>
      </w:r>
      <w:r w:rsidR="00EF2436" w:rsidRPr="00864CC2">
        <w:rPr>
          <w:b/>
          <w:sz w:val="24"/>
          <w:szCs w:val="24"/>
        </w:rPr>
        <w:t xml:space="preserve"> </w:t>
      </w:r>
      <w:r w:rsidRPr="00864CC2">
        <w:rPr>
          <w:b/>
          <w:sz w:val="24"/>
          <w:szCs w:val="24"/>
        </w:rPr>
        <w:t>–</w:t>
      </w:r>
      <w:r w:rsidR="00EF2436" w:rsidRPr="00864CC2">
        <w:rPr>
          <w:b/>
          <w:sz w:val="24"/>
          <w:szCs w:val="24"/>
        </w:rPr>
        <w:t xml:space="preserve"> 31</w:t>
      </w:r>
      <w:r w:rsidRPr="00864CC2">
        <w:rPr>
          <w:b/>
          <w:sz w:val="24"/>
          <w:szCs w:val="24"/>
        </w:rPr>
        <w:t>/10/</w:t>
      </w:r>
      <w:r w:rsidR="00EF2436" w:rsidRPr="00864CC2">
        <w:rPr>
          <w:b/>
          <w:sz w:val="24"/>
          <w:szCs w:val="24"/>
        </w:rPr>
        <w:t>2014:</w:t>
      </w:r>
      <w:r w:rsidR="00EF2436" w:rsidRPr="00864CC2">
        <w:rPr>
          <w:i/>
          <w:sz w:val="24"/>
          <w:szCs w:val="24"/>
        </w:rPr>
        <w:t xml:space="preserve"> </w:t>
      </w:r>
      <w:r w:rsidR="00F93717" w:rsidRPr="00864CC2">
        <w:rPr>
          <w:sz w:val="24"/>
          <w:szCs w:val="24"/>
        </w:rPr>
        <w:t>research contract at University of Udine [</w:t>
      </w:r>
      <w:r w:rsidR="00EF2436" w:rsidRPr="00864CC2">
        <w:rPr>
          <w:sz w:val="24"/>
          <w:szCs w:val="24"/>
        </w:rPr>
        <w:t>“</w:t>
      </w:r>
      <w:r w:rsidR="00EF2436" w:rsidRPr="00864CC2">
        <w:rPr>
          <w:iCs/>
          <w:sz w:val="24"/>
          <w:szCs w:val="24"/>
        </w:rPr>
        <w:t xml:space="preserve">Collazione di due manoscritti per lavoro di edizione critica della </w:t>
      </w:r>
      <w:r w:rsidR="00EF2436" w:rsidRPr="00864CC2">
        <w:rPr>
          <w:i/>
          <w:sz w:val="24"/>
          <w:szCs w:val="24"/>
        </w:rPr>
        <w:t>Vita Gregorii I papae</w:t>
      </w:r>
      <w:r w:rsidR="00EF2436" w:rsidRPr="00864CC2">
        <w:rPr>
          <w:iCs/>
          <w:sz w:val="24"/>
          <w:szCs w:val="24"/>
        </w:rPr>
        <w:t xml:space="preserve"> di Giovanni Immonide</w:t>
      </w:r>
      <w:r w:rsidR="00EF2436" w:rsidRPr="00864CC2">
        <w:rPr>
          <w:sz w:val="24"/>
          <w:szCs w:val="24"/>
        </w:rPr>
        <w:t>”</w:t>
      </w:r>
      <w:r w:rsidR="00F93717" w:rsidRPr="00864CC2">
        <w:rPr>
          <w:sz w:val="24"/>
          <w:szCs w:val="24"/>
        </w:rPr>
        <w:t xml:space="preserve"> (Two Manuscripts Collation for the Critical Edition of the </w:t>
      </w:r>
      <w:r w:rsidR="00F93717" w:rsidRPr="00864CC2">
        <w:rPr>
          <w:i/>
          <w:sz w:val="24"/>
          <w:szCs w:val="24"/>
        </w:rPr>
        <w:t xml:space="preserve">Vita Gregorii I papae </w:t>
      </w:r>
      <w:r w:rsidR="00F93717" w:rsidRPr="00864CC2">
        <w:rPr>
          <w:iCs/>
          <w:sz w:val="24"/>
          <w:szCs w:val="24"/>
        </w:rPr>
        <w:t>by Iohannes Immonides); supervisor</w:t>
      </w:r>
      <w:r w:rsidRPr="00864CC2">
        <w:rPr>
          <w:sz w:val="24"/>
          <w:szCs w:val="24"/>
        </w:rPr>
        <w:t>:</w:t>
      </w:r>
      <w:r w:rsidR="00EF2436" w:rsidRPr="00864CC2">
        <w:rPr>
          <w:sz w:val="24"/>
          <w:szCs w:val="24"/>
        </w:rPr>
        <w:t xml:space="preserve"> </w:t>
      </w:r>
      <w:r w:rsidR="00F93717" w:rsidRPr="00864CC2">
        <w:rPr>
          <w:sz w:val="24"/>
          <w:szCs w:val="24"/>
        </w:rPr>
        <w:t>Prof</w:t>
      </w:r>
      <w:r w:rsidR="00EF2436" w:rsidRPr="00864CC2">
        <w:rPr>
          <w:sz w:val="24"/>
          <w:szCs w:val="24"/>
        </w:rPr>
        <w:t>. Lucia Castaldi</w:t>
      </w:r>
      <w:r w:rsidR="00F93717" w:rsidRPr="00864CC2">
        <w:rPr>
          <w:sz w:val="24"/>
          <w:szCs w:val="24"/>
        </w:rPr>
        <w:t>]</w:t>
      </w:r>
      <w:r w:rsidR="00C02B32" w:rsidRPr="00864CC2">
        <w:rPr>
          <w:sz w:val="24"/>
          <w:szCs w:val="24"/>
        </w:rPr>
        <w:t>.</w:t>
      </w:r>
    </w:p>
    <w:bookmarkEnd w:id="0"/>
    <w:p w14:paraId="6AD3FDEA" w14:textId="77777777" w:rsidR="00EF2436" w:rsidRPr="00864CC2" w:rsidRDefault="00EF2436" w:rsidP="00864CC2">
      <w:pPr>
        <w:spacing w:after="120"/>
        <w:jc w:val="both"/>
        <w:rPr>
          <w:rFonts w:ascii="Arial" w:hAnsi="Arial" w:cs="Arial"/>
          <w:b/>
          <w:sz w:val="24"/>
          <w:szCs w:val="24"/>
          <w:highlight w:val="red"/>
        </w:rPr>
      </w:pPr>
    </w:p>
    <w:p w14:paraId="61C0E78D" w14:textId="5176C250" w:rsidR="00B20E6B" w:rsidRPr="00C205AF" w:rsidRDefault="00581FC4" w:rsidP="00864CC2">
      <w:pPr>
        <w:spacing w:before="100" w:beforeAutospacing="1" w:after="120"/>
        <w:jc w:val="both"/>
        <w:rPr>
          <w:b/>
          <w:sz w:val="24"/>
          <w:szCs w:val="24"/>
          <w:lang w:val="en-GB"/>
        </w:rPr>
      </w:pPr>
      <w:r w:rsidRPr="00C205AF">
        <w:rPr>
          <w:b/>
          <w:sz w:val="24"/>
          <w:szCs w:val="24"/>
          <w:lang w:val="en-GB"/>
        </w:rPr>
        <w:t>Teaching activity</w:t>
      </w:r>
    </w:p>
    <w:p w14:paraId="49AA4634" w14:textId="543056EA" w:rsidR="000439F0" w:rsidRPr="000439F0" w:rsidRDefault="000439F0" w:rsidP="000439F0">
      <w:pPr>
        <w:spacing w:after="120"/>
        <w:ind w:left="425" w:hanging="425"/>
        <w:jc w:val="both"/>
        <w:rPr>
          <w:bCs/>
          <w:sz w:val="24"/>
          <w:szCs w:val="24"/>
          <w:lang w:val="en-GB"/>
        </w:rPr>
      </w:pPr>
      <w:r w:rsidRPr="000439F0">
        <w:rPr>
          <w:b/>
          <w:sz w:val="24"/>
          <w:szCs w:val="24"/>
          <w:lang w:val="en-GB"/>
        </w:rPr>
        <w:t xml:space="preserve">a.y. 2022-2023: </w:t>
      </w:r>
      <w:r w:rsidRPr="000439F0">
        <w:rPr>
          <w:bCs/>
          <w:sz w:val="24"/>
          <w:szCs w:val="24"/>
          <w:lang w:val="en-GB"/>
        </w:rPr>
        <w:t>teaching</w:t>
      </w:r>
      <w:r w:rsidRPr="000439F0">
        <w:rPr>
          <w:b/>
          <w:sz w:val="24"/>
          <w:szCs w:val="24"/>
          <w:lang w:val="en-GB"/>
        </w:rPr>
        <w:t xml:space="preserve"> </w:t>
      </w:r>
      <w:r w:rsidRPr="000439F0">
        <w:rPr>
          <w:bCs/>
          <w:sz w:val="24"/>
          <w:szCs w:val="24"/>
          <w:lang w:val="en-GB"/>
        </w:rPr>
        <w:t>of the academic</w:t>
      </w:r>
      <w:r w:rsidRPr="000439F0">
        <w:rPr>
          <w:b/>
          <w:sz w:val="24"/>
          <w:szCs w:val="24"/>
          <w:lang w:val="en-GB"/>
        </w:rPr>
        <w:t xml:space="preserve"> </w:t>
      </w:r>
      <w:r w:rsidRPr="000439F0">
        <w:rPr>
          <w:bCs/>
          <w:sz w:val="24"/>
          <w:szCs w:val="24"/>
          <w:lang w:val="en-GB"/>
        </w:rPr>
        <w:t xml:space="preserve">course “Storia e trasmissione dei testi” (SSD L-FIL-LET/08), </w:t>
      </w:r>
      <w:r>
        <w:rPr>
          <w:bCs/>
          <w:sz w:val="24"/>
          <w:szCs w:val="24"/>
          <w:lang w:val="en-GB"/>
        </w:rPr>
        <w:t xml:space="preserve">40 </w:t>
      </w:r>
      <w:r w:rsidRPr="000439F0">
        <w:rPr>
          <w:bCs/>
          <w:sz w:val="24"/>
          <w:szCs w:val="24"/>
          <w:lang w:val="en-GB"/>
        </w:rPr>
        <w:t xml:space="preserve">hours, </w:t>
      </w:r>
      <w:r w:rsidRPr="000439F0">
        <w:rPr>
          <w:sz w:val="24"/>
          <w:szCs w:val="24"/>
          <w:lang w:val="en-GB"/>
        </w:rPr>
        <w:t>II semestre, academic year 2022-2023 for the DIUM, Università degli Studi di Udine</w:t>
      </w:r>
      <w:r w:rsidRPr="000439F0">
        <w:rPr>
          <w:bCs/>
          <w:sz w:val="24"/>
          <w:szCs w:val="24"/>
          <w:lang w:val="en-GB"/>
        </w:rPr>
        <w:t>, and teaching</w:t>
      </w:r>
      <w:r w:rsidRPr="000439F0">
        <w:rPr>
          <w:b/>
          <w:sz w:val="24"/>
          <w:szCs w:val="24"/>
          <w:lang w:val="en-GB"/>
        </w:rPr>
        <w:t xml:space="preserve"> </w:t>
      </w:r>
      <w:r w:rsidRPr="000439F0">
        <w:rPr>
          <w:bCs/>
          <w:sz w:val="24"/>
          <w:szCs w:val="24"/>
          <w:lang w:val="en-GB"/>
        </w:rPr>
        <w:t>of the academic</w:t>
      </w:r>
      <w:r w:rsidRPr="000439F0">
        <w:rPr>
          <w:b/>
          <w:sz w:val="24"/>
          <w:szCs w:val="24"/>
          <w:lang w:val="en-GB"/>
        </w:rPr>
        <w:t xml:space="preserve"> </w:t>
      </w:r>
      <w:r w:rsidRPr="000439F0">
        <w:rPr>
          <w:bCs/>
          <w:sz w:val="24"/>
          <w:szCs w:val="24"/>
          <w:lang w:val="en-GB"/>
        </w:rPr>
        <w:t>course “Filologia umanistica</w:t>
      </w:r>
      <w:r>
        <w:rPr>
          <w:bCs/>
          <w:sz w:val="24"/>
          <w:szCs w:val="24"/>
          <w:lang w:val="en-GB"/>
        </w:rPr>
        <w:t>”</w:t>
      </w:r>
      <w:r w:rsidRPr="000439F0">
        <w:rPr>
          <w:bCs/>
          <w:sz w:val="24"/>
          <w:szCs w:val="24"/>
          <w:lang w:val="en-GB"/>
        </w:rPr>
        <w:t xml:space="preserve"> (SSD L-FIL-LET/08), </w:t>
      </w:r>
      <w:r>
        <w:rPr>
          <w:bCs/>
          <w:sz w:val="24"/>
          <w:szCs w:val="24"/>
          <w:lang w:val="en-GB"/>
        </w:rPr>
        <w:t xml:space="preserve">40 </w:t>
      </w:r>
      <w:r w:rsidRPr="000439F0">
        <w:rPr>
          <w:bCs/>
          <w:sz w:val="24"/>
          <w:szCs w:val="24"/>
          <w:lang w:val="en-GB"/>
        </w:rPr>
        <w:t xml:space="preserve">hours, </w:t>
      </w:r>
      <w:r w:rsidRPr="000439F0">
        <w:rPr>
          <w:sz w:val="24"/>
          <w:szCs w:val="24"/>
          <w:lang w:val="en-GB"/>
        </w:rPr>
        <w:t>II semestre, academic year 2022-2023 for the DIUM</w:t>
      </w:r>
      <w:r w:rsidRPr="000439F0">
        <w:rPr>
          <w:bCs/>
          <w:sz w:val="24"/>
          <w:szCs w:val="24"/>
          <w:lang w:val="en-GB"/>
        </w:rPr>
        <w:t>;</w:t>
      </w:r>
    </w:p>
    <w:p w14:paraId="193889B7" w14:textId="7A3BAA46" w:rsidR="005E76E7" w:rsidRPr="008B1899" w:rsidRDefault="005E76E7" w:rsidP="005E76E7">
      <w:pPr>
        <w:spacing w:after="120"/>
        <w:ind w:left="425" w:hanging="425"/>
        <w:jc w:val="both"/>
        <w:rPr>
          <w:bCs/>
          <w:sz w:val="24"/>
          <w:szCs w:val="24"/>
          <w:lang w:val="en-GB"/>
        </w:rPr>
      </w:pPr>
      <w:r w:rsidRPr="008B1899">
        <w:rPr>
          <w:b/>
          <w:sz w:val="24"/>
          <w:szCs w:val="24"/>
          <w:lang w:val="en-GB"/>
        </w:rPr>
        <w:t xml:space="preserve">a.y. 2021-2022: </w:t>
      </w:r>
      <w:r w:rsidRPr="008B1899">
        <w:rPr>
          <w:bCs/>
          <w:sz w:val="24"/>
          <w:szCs w:val="24"/>
          <w:lang w:val="en-GB"/>
        </w:rPr>
        <w:t>teaching</w:t>
      </w:r>
      <w:r w:rsidRPr="008B1899">
        <w:rPr>
          <w:b/>
          <w:sz w:val="24"/>
          <w:szCs w:val="24"/>
          <w:lang w:val="en-GB"/>
        </w:rPr>
        <w:t xml:space="preserve"> </w:t>
      </w:r>
      <w:r w:rsidRPr="008B1899">
        <w:rPr>
          <w:bCs/>
          <w:sz w:val="24"/>
          <w:szCs w:val="24"/>
          <w:lang w:val="en-GB"/>
        </w:rPr>
        <w:t>of the academic</w:t>
      </w:r>
      <w:r w:rsidRPr="008B1899">
        <w:rPr>
          <w:b/>
          <w:sz w:val="24"/>
          <w:szCs w:val="24"/>
          <w:lang w:val="en-GB"/>
        </w:rPr>
        <w:t xml:space="preserve"> </w:t>
      </w:r>
      <w:r w:rsidRPr="008B1899">
        <w:rPr>
          <w:bCs/>
          <w:sz w:val="24"/>
          <w:szCs w:val="24"/>
          <w:lang w:val="en-GB"/>
        </w:rPr>
        <w:t>course “Storia e trasmissione dei testi” (SSD L-FIL-LET/08), 40 hours</w:t>
      </w:r>
      <w:r w:rsidR="008B1899" w:rsidRPr="008B1899">
        <w:rPr>
          <w:bCs/>
          <w:sz w:val="24"/>
          <w:szCs w:val="24"/>
          <w:lang w:val="en-GB"/>
        </w:rPr>
        <w:t xml:space="preserve">, </w:t>
      </w:r>
      <w:r w:rsidRPr="008B1899">
        <w:rPr>
          <w:sz w:val="24"/>
          <w:szCs w:val="24"/>
          <w:lang w:val="en-GB"/>
        </w:rPr>
        <w:t xml:space="preserve">II </w:t>
      </w:r>
      <w:r w:rsidR="008B1899" w:rsidRPr="008B1899">
        <w:rPr>
          <w:sz w:val="24"/>
          <w:szCs w:val="24"/>
          <w:lang w:val="en-GB"/>
        </w:rPr>
        <w:t xml:space="preserve">semestre, academic year </w:t>
      </w:r>
      <w:r w:rsidRPr="008B1899">
        <w:rPr>
          <w:sz w:val="24"/>
          <w:szCs w:val="24"/>
          <w:lang w:val="en-GB"/>
        </w:rPr>
        <w:t xml:space="preserve">2021-2022 </w:t>
      </w:r>
      <w:r w:rsidR="008B1899" w:rsidRPr="008B1899">
        <w:rPr>
          <w:sz w:val="24"/>
          <w:szCs w:val="24"/>
          <w:lang w:val="en-GB"/>
        </w:rPr>
        <w:t xml:space="preserve">for the </w:t>
      </w:r>
      <w:r w:rsidRPr="008B1899">
        <w:rPr>
          <w:sz w:val="24"/>
          <w:szCs w:val="24"/>
          <w:lang w:val="en-GB"/>
        </w:rPr>
        <w:t>DIUM, Universit</w:t>
      </w:r>
      <w:r w:rsidR="008B1899" w:rsidRPr="008B1899">
        <w:rPr>
          <w:sz w:val="24"/>
          <w:szCs w:val="24"/>
          <w:lang w:val="en-GB"/>
        </w:rPr>
        <w:t xml:space="preserve">y of </w:t>
      </w:r>
      <w:r w:rsidRPr="008B1899">
        <w:rPr>
          <w:sz w:val="24"/>
          <w:szCs w:val="24"/>
          <w:lang w:val="en-GB"/>
        </w:rPr>
        <w:t>Udine</w:t>
      </w:r>
      <w:r w:rsidRPr="008B1899">
        <w:rPr>
          <w:bCs/>
          <w:sz w:val="24"/>
          <w:szCs w:val="24"/>
          <w:lang w:val="en-GB"/>
        </w:rPr>
        <w:t xml:space="preserve">, </w:t>
      </w:r>
      <w:r w:rsidR="008B1899" w:rsidRPr="008B1899">
        <w:rPr>
          <w:bCs/>
          <w:sz w:val="24"/>
          <w:szCs w:val="24"/>
          <w:lang w:val="en-GB"/>
        </w:rPr>
        <w:t>and Latin Laboratory</w:t>
      </w:r>
      <w:r w:rsidRPr="008B1899">
        <w:rPr>
          <w:bCs/>
          <w:sz w:val="24"/>
          <w:szCs w:val="24"/>
          <w:lang w:val="en-GB"/>
        </w:rPr>
        <w:t xml:space="preserve">, 20 </w:t>
      </w:r>
      <w:r w:rsidR="008B1899" w:rsidRPr="008B1899">
        <w:rPr>
          <w:bCs/>
          <w:sz w:val="24"/>
          <w:szCs w:val="24"/>
          <w:lang w:val="en-GB"/>
        </w:rPr>
        <w:t xml:space="preserve">hours, </w:t>
      </w:r>
      <w:r w:rsidRPr="008B1899">
        <w:rPr>
          <w:sz w:val="24"/>
          <w:szCs w:val="24"/>
          <w:lang w:val="en-GB"/>
        </w:rPr>
        <w:t>II semestre</w:t>
      </w:r>
      <w:r w:rsidR="008B1899" w:rsidRPr="008B1899">
        <w:rPr>
          <w:sz w:val="24"/>
          <w:szCs w:val="24"/>
          <w:lang w:val="en-GB"/>
        </w:rPr>
        <w:t>,</w:t>
      </w:r>
      <w:r w:rsidR="008B1899">
        <w:rPr>
          <w:sz w:val="24"/>
          <w:szCs w:val="24"/>
          <w:lang w:val="en-GB"/>
        </w:rPr>
        <w:t xml:space="preserve"> a.y.</w:t>
      </w:r>
      <w:r w:rsidRPr="008B1899">
        <w:rPr>
          <w:sz w:val="24"/>
          <w:szCs w:val="24"/>
          <w:lang w:val="en-GB"/>
        </w:rPr>
        <w:t xml:space="preserve"> 2021-2022</w:t>
      </w:r>
      <w:r w:rsidR="00FD703B">
        <w:rPr>
          <w:sz w:val="24"/>
          <w:szCs w:val="24"/>
          <w:lang w:val="en-GB"/>
        </w:rPr>
        <w:t xml:space="preserve">, for the </w:t>
      </w:r>
      <w:r w:rsidRPr="008B1899">
        <w:rPr>
          <w:sz w:val="24"/>
          <w:szCs w:val="24"/>
          <w:lang w:val="en-GB"/>
        </w:rPr>
        <w:t>DIUM</w:t>
      </w:r>
      <w:r w:rsidRPr="008B1899">
        <w:rPr>
          <w:bCs/>
          <w:sz w:val="24"/>
          <w:szCs w:val="24"/>
          <w:lang w:val="en-GB"/>
        </w:rPr>
        <w:t>;</w:t>
      </w:r>
    </w:p>
    <w:p w14:paraId="290801E1" w14:textId="54A780E3" w:rsidR="005E76E7" w:rsidRPr="00C205AF" w:rsidRDefault="005E76E7" w:rsidP="005E76E7">
      <w:pPr>
        <w:ind w:left="426" w:hanging="426"/>
        <w:jc w:val="both"/>
        <w:rPr>
          <w:sz w:val="24"/>
          <w:szCs w:val="24"/>
          <w:lang w:val="en-GB"/>
        </w:rPr>
      </w:pPr>
      <w:r>
        <w:rPr>
          <w:b/>
          <w:sz w:val="24"/>
          <w:szCs w:val="24"/>
        </w:rPr>
        <w:t>06</w:t>
      </w:r>
      <w:r w:rsidRPr="004227B4">
        <w:rPr>
          <w:b/>
          <w:sz w:val="24"/>
          <w:szCs w:val="24"/>
        </w:rPr>
        <w:t>/0</w:t>
      </w:r>
      <w:r>
        <w:rPr>
          <w:b/>
          <w:sz w:val="24"/>
          <w:szCs w:val="24"/>
        </w:rPr>
        <w:t>4</w:t>
      </w:r>
      <w:r w:rsidRPr="004227B4">
        <w:rPr>
          <w:b/>
          <w:sz w:val="24"/>
          <w:szCs w:val="24"/>
        </w:rPr>
        <w:t>/20</w:t>
      </w:r>
      <w:r>
        <w:rPr>
          <w:b/>
          <w:sz w:val="24"/>
          <w:szCs w:val="24"/>
        </w:rPr>
        <w:t>22</w:t>
      </w:r>
      <w:r w:rsidRPr="004227B4">
        <w:rPr>
          <w:b/>
          <w:sz w:val="24"/>
          <w:szCs w:val="24"/>
        </w:rPr>
        <w:t xml:space="preserve">: </w:t>
      </w:r>
      <w:r w:rsidR="00FD703B" w:rsidRPr="00FD703B">
        <w:rPr>
          <w:iCs/>
          <w:sz w:val="24"/>
          <w:szCs w:val="24"/>
        </w:rPr>
        <w:t xml:space="preserve">lesson for Ph.D. students at </w:t>
      </w:r>
      <w:r w:rsidRPr="004227B4">
        <w:rPr>
          <w:i/>
          <w:iCs/>
          <w:sz w:val="24"/>
          <w:szCs w:val="24"/>
        </w:rPr>
        <w:t>Corso di perfezionamento postuniversitario in filologia e letteratura latina medievale</w:t>
      </w:r>
      <w:r w:rsidRPr="004227B4">
        <w:rPr>
          <w:iCs/>
          <w:sz w:val="24"/>
          <w:szCs w:val="24"/>
        </w:rPr>
        <w:t xml:space="preserve">, S.I.S.M.E.L.-F.E.F., Firenze </w:t>
      </w:r>
      <w:r w:rsidR="00DC6140">
        <w:rPr>
          <w:iCs/>
          <w:sz w:val="24"/>
          <w:szCs w:val="24"/>
        </w:rPr>
        <w:t>[</w:t>
      </w:r>
      <w:r w:rsidRPr="004227B4">
        <w:rPr>
          <w:iCs/>
          <w:sz w:val="24"/>
          <w:szCs w:val="24"/>
        </w:rPr>
        <w:t>“</w:t>
      </w:r>
      <w:r w:rsidRPr="00651A91">
        <w:rPr>
          <w:sz w:val="24"/>
          <w:szCs w:val="24"/>
        </w:rPr>
        <w:t>Beda</w:t>
      </w:r>
      <w:r>
        <w:rPr>
          <w:sz w:val="24"/>
          <w:szCs w:val="24"/>
        </w:rPr>
        <w:t xml:space="preserve"> (</w:t>
      </w:r>
      <w:r w:rsidRPr="00651A91">
        <w:rPr>
          <w:sz w:val="24"/>
          <w:szCs w:val="24"/>
        </w:rPr>
        <w:t>ri)legge Gregorio Magno?</w:t>
      </w:r>
      <w:r>
        <w:rPr>
          <w:sz w:val="24"/>
          <w:szCs w:val="24"/>
        </w:rPr>
        <w:t xml:space="preserve"> </w:t>
      </w:r>
      <w:r w:rsidRPr="00DC6140">
        <w:rPr>
          <w:sz w:val="24"/>
          <w:szCs w:val="24"/>
        </w:rPr>
        <w:t xml:space="preserve">Le fonti gregoriane nella </w:t>
      </w:r>
      <w:r w:rsidRPr="00DC6140">
        <w:rPr>
          <w:i/>
          <w:iCs/>
          <w:sz w:val="24"/>
          <w:szCs w:val="24"/>
        </w:rPr>
        <w:t>Historia ecclesiastica gentis Anglorum</w:t>
      </w:r>
      <w:r w:rsidRPr="00DC6140">
        <w:rPr>
          <w:sz w:val="24"/>
          <w:szCs w:val="24"/>
        </w:rPr>
        <w:t>”</w:t>
      </w:r>
      <w:r w:rsidR="00DC6140" w:rsidRPr="00DC6140">
        <w:rPr>
          <w:sz w:val="24"/>
          <w:szCs w:val="24"/>
        </w:rPr>
        <w:t xml:space="preserve"> (Bede (re</w:t>
      </w:r>
      <w:r w:rsidR="00DC6140">
        <w:rPr>
          <w:sz w:val="24"/>
          <w:szCs w:val="24"/>
        </w:rPr>
        <w:t>)read</w:t>
      </w:r>
      <w:r w:rsidR="00C73858">
        <w:rPr>
          <w:sz w:val="24"/>
          <w:szCs w:val="24"/>
        </w:rPr>
        <w:t xml:space="preserve">s Gregory the Great? </w:t>
      </w:r>
      <w:r w:rsidR="00C73858" w:rsidRPr="00C205AF">
        <w:rPr>
          <w:sz w:val="24"/>
          <w:szCs w:val="24"/>
          <w:lang w:val="en-GB"/>
        </w:rPr>
        <w:t xml:space="preserve">Gregorian sources in the </w:t>
      </w:r>
      <w:r w:rsidR="00C73858" w:rsidRPr="00C205AF">
        <w:rPr>
          <w:i/>
          <w:iCs/>
          <w:sz w:val="24"/>
          <w:szCs w:val="24"/>
          <w:lang w:val="en-GB"/>
        </w:rPr>
        <w:t>Historia ecclesiastica gentis Anglorum</w:t>
      </w:r>
      <w:r w:rsidR="00C73858" w:rsidRPr="00C205AF">
        <w:rPr>
          <w:sz w:val="24"/>
          <w:szCs w:val="24"/>
          <w:lang w:val="en-GB"/>
        </w:rPr>
        <w:t>)];</w:t>
      </w:r>
    </w:p>
    <w:p w14:paraId="30E6CB5B" w14:textId="529BEDA9" w:rsidR="002F760B" w:rsidRPr="002F760B" w:rsidRDefault="002F760B" w:rsidP="002F760B">
      <w:pPr>
        <w:ind w:left="426" w:hanging="426"/>
        <w:jc w:val="both"/>
        <w:rPr>
          <w:sz w:val="24"/>
          <w:szCs w:val="24"/>
          <w:lang w:val="en-US"/>
        </w:rPr>
      </w:pPr>
      <w:r w:rsidRPr="002F760B">
        <w:rPr>
          <w:b/>
          <w:sz w:val="24"/>
          <w:szCs w:val="24"/>
          <w:lang w:val="en-US"/>
        </w:rPr>
        <w:t>01/10/2020:</w:t>
      </w:r>
      <w:r w:rsidRPr="002F760B">
        <w:rPr>
          <w:sz w:val="24"/>
          <w:szCs w:val="24"/>
          <w:lang w:val="en-US"/>
        </w:rPr>
        <w:t xml:space="preserve"> </w:t>
      </w:r>
      <w:r w:rsidRPr="002F760B">
        <w:rPr>
          <w:iCs/>
          <w:sz w:val="24"/>
          <w:szCs w:val="24"/>
          <w:lang w:val="en-US"/>
        </w:rPr>
        <w:t>lesson for students of the International Course for Bibliographical Formation (MEL)</w:t>
      </w:r>
      <w:r w:rsidRPr="002F760B">
        <w:rPr>
          <w:sz w:val="24"/>
          <w:szCs w:val="24"/>
          <w:lang w:val="en-US"/>
        </w:rPr>
        <w:t xml:space="preserve">, at S.I.S.M.E.L., Firenze (“«Te.Tra. Mediaeval Latin Texts and Their Transmission»: aims, history and </w:t>
      </w:r>
      <w:r>
        <w:rPr>
          <w:sz w:val="24"/>
          <w:szCs w:val="24"/>
          <w:lang w:val="en-US"/>
        </w:rPr>
        <w:t>development of a philological project</w:t>
      </w:r>
      <w:r w:rsidRPr="002F760B">
        <w:rPr>
          <w:sz w:val="24"/>
          <w:szCs w:val="24"/>
          <w:lang w:val="en-US"/>
        </w:rPr>
        <w:t>”);</w:t>
      </w:r>
    </w:p>
    <w:p w14:paraId="407FFBA4" w14:textId="706931E4" w:rsidR="00EF2436" w:rsidRPr="000D53BD" w:rsidRDefault="00EF2436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  <w:r w:rsidRPr="000D53BD">
        <w:rPr>
          <w:b/>
          <w:sz w:val="24"/>
          <w:szCs w:val="24"/>
          <w:lang w:val="en-US"/>
        </w:rPr>
        <w:t xml:space="preserve">31/01/2019: </w:t>
      </w:r>
      <w:r w:rsidR="00581FC4" w:rsidRPr="000D53BD">
        <w:rPr>
          <w:iCs/>
          <w:sz w:val="24"/>
          <w:szCs w:val="24"/>
          <w:lang w:val="en-US"/>
        </w:rPr>
        <w:t xml:space="preserve">lesson for Ph.D. students at </w:t>
      </w:r>
      <w:r w:rsidR="00B20E6B" w:rsidRPr="000D53BD">
        <w:rPr>
          <w:iCs/>
          <w:sz w:val="24"/>
          <w:szCs w:val="24"/>
          <w:lang w:val="en-US"/>
        </w:rPr>
        <w:t>S</w:t>
      </w:r>
      <w:r w:rsidR="00A379EB" w:rsidRPr="000D53BD">
        <w:rPr>
          <w:iCs/>
          <w:sz w:val="24"/>
          <w:szCs w:val="24"/>
          <w:lang w:val="en-US"/>
        </w:rPr>
        <w:t>.</w:t>
      </w:r>
      <w:r w:rsidR="00B20E6B" w:rsidRPr="000D53BD">
        <w:rPr>
          <w:iCs/>
          <w:sz w:val="24"/>
          <w:szCs w:val="24"/>
          <w:lang w:val="en-US"/>
        </w:rPr>
        <w:t>I</w:t>
      </w:r>
      <w:r w:rsidR="00A379EB" w:rsidRPr="000D53BD">
        <w:rPr>
          <w:iCs/>
          <w:sz w:val="24"/>
          <w:szCs w:val="24"/>
          <w:lang w:val="en-US"/>
        </w:rPr>
        <w:t>.</w:t>
      </w:r>
      <w:r w:rsidR="00B20E6B" w:rsidRPr="000D53BD">
        <w:rPr>
          <w:iCs/>
          <w:sz w:val="24"/>
          <w:szCs w:val="24"/>
          <w:lang w:val="en-US"/>
        </w:rPr>
        <w:t>S</w:t>
      </w:r>
      <w:r w:rsidR="00A379EB" w:rsidRPr="000D53BD">
        <w:rPr>
          <w:iCs/>
          <w:sz w:val="24"/>
          <w:szCs w:val="24"/>
          <w:lang w:val="en-US"/>
        </w:rPr>
        <w:t>.</w:t>
      </w:r>
      <w:r w:rsidR="00B20E6B" w:rsidRPr="000D53BD">
        <w:rPr>
          <w:iCs/>
          <w:sz w:val="24"/>
          <w:szCs w:val="24"/>
          <w:lang w:val="en-US"/>
        </w:rPr>
        <w:t>M</w:t>
      </w:r>
      <w:r w:rsidR="00A379EB" w:rsidRPr="000D53BD">
        <w:rPr>
          <w:iCs/>
          <w:sz w:val="24"/>
          <w:szCs w:val="24"/>
          <w:lang w:val="en-US"/>
        </w:rPr>
        <w:t>.</w:t>
      </w:r>
      <w:r w:rsidR="00B20E6B" w:rsidRPr="000D53BD">
        <w:rPr>
          <w:iCs/>
          <w:sz w:val="24"/>
          <w:szCs w:val="24"/>
          <w:lang w:val="en-US"/>
        </w:rPr>
        <w:t>E</w:t>
      </w:r>
      <w:r w:rsidR="00A379EB" w:rsidRPr="000D53BD">
        <w:rPr>
          <w:iCs/>
          <w:sz w:val="24"/>
          <w:szCs w:val="24"/>
          <w:lang w:val="en-US"/>
        </w:rPr>
        <w:t>.</w:t>
      </w:r>
      <w:r w:rsidR="00B20E6B" w:rsidRPr="000D53BD">
        <w:rPr>
          <w:iCs/>
          <w:sz w:val="24"/>
          <w:szCs w:val="24"/>
          <w:lang w:val="en-US"/>
        </w:rPr>
        <w:t>L</w:t>
      </w:r>
      <w:r w:rsidR="00A379EB" w:rsidRPr="000D53BD">
        <w:rPr>
          <w:iCs/>
          <w:sz w:val="24"/>
          <w:szCs w:val="24"/>
          <w:lang w:val="en-US"/>
        </w:rPr>
        <w:t>.</w:t>
      </w:r>
      <w:r w:rsidR="00B20E6B" w:rsidRPr="000D53BD">
        <w:rPr>
          <w:iCs/>
          <w:sz w:val="24"/>
          <w:szCs w:val="24"/>
          <w:lang w:val="en-US"/>
        </w:rPr>
        <w:t>-F</w:t>
      </w:r>
      <w:r w:rsidR="00A379EB" w:rsidRPr="000D53BD">
        <w:rPr>
          <w:iCs/>
          <w:sz w:val="24"/>
          <w:szCs w:val="24"/>
          <w:lang w:val="en-US"/>
        </w:rPr>
        <w:t>.</w:t>
      </w:r>
      <w:r w:rsidR="00B20E6B" w:rsidRPr="000D53BD">
        <w:rPr>
          <w:iCs/>
          <w:sz w:val="24"/>
          <w:szCs w:val="24"/>
          <w:lang w:val="en-US"/>
        </w:rPr>
        <w:t>E</w:t>
      </w:r>
      <w:r w:rsidR="00A379EB" w:rsidRPr="000D53BD">
        <w:rPr>
          <w:iCs/>
          <w:sz w:val="24"/>
          <w:szCs w:val="24"/>
          <w:lang w:val="en-US"/>
        </w:rPr>
        <w:t>.</w:t>
      </w:r>
      <w:r w:rsidR="00B20E6B" w:rsidRPr="000D53BD">
        <w:rPr>
          <w:iCs/>
          <w:sz w:val="24"/>
          <w:szCs w:val="24"/>
          <w:lang w:val="en-US"/>
        </w:rPr>
        <w:t>F</w:t>
      </w:r>
      <w:r w:rsidR="00A379EB" w:rsidRPr="000D53BD">
        <w:rPr>
          <w:iCs/>
          <w:sz w:val="24"/>
          <w:szCs w:val="24"/>
          <w:lang w:val="en-US"/>
        </w:rPr>
        <w:t>.</w:t>
      </w:r>
      <w:r w:rsidR="00B20E6B" w:rsidRPr="000D53BD">
        <w:rPr>
          <w:iCs/>
          <w:sz w:val="24"/>
          <w:szCs w:val="24"/>
          <w:lang w:val="en-US"/>
        </w:rPr>
        <w:t xml:space="preserve">, Firenze </w:t>
      </w:r>
      <w:r w:rsidR="00581FC4" w:rsidRPr="000D53BD">
        <w:rPr>
          <w:iCs/>
          <w:sz w:val="24"/>
          <w:szCs w:val="24"/>
          <w:lang w:val="en-US"/>
        </w:rPr>
        <w:t>[</w:t>
      </w:r>
      <w:r w:rsidRPr="000D53BD">
        <w:rPr>
          <w:iCs/>
          <w:sz w:val="24"/>
          <w:szCs w:val="24"/>
          <w:lang w:val="en-US"/>
        </w:rPr>
        <w:t>“</w:t>
      </w:r>
      <w:r w:rsidRPr="000D53BD">
        <w:rPr>
          <w:sz w:val="24"/>
          <w:szCs w:val="24"/>
          <w:lang w:val="en-US"/>
        </w:rPr>
        <w:t xml:space="preserve">Il </w:t>
      </w:r>
      <w:r w:rsidRPr="000D53BD">
        <w:rPr>
          <w:i/>
          <w:sz w:val="24"/>
          <w:szCs w:val="24"/>
          <w:lang w:val="en-US"/>
        </w:rPr>
        <w:t>Rescriptum ad Augustinum</w:t>
      </w:r>
      <w:r w:rsidRPr="000D53BD">
        <w:rPr>
          <w:sz w:val="24"/>
          <w:szCs w:val="24"/>
          <w:lang w:val="en-US"/>
        </w:rPr>
        <w:t xml:space="preserve"> di Gregorio Magno: tradizione manoscritta e problemi metodologici”</w:t>
      </w:r>
      <w:r w:rsidR="00581FC4" w:rsidRPr="000D53BD">
        <w:rPr>
          <w:sz w:val="24"/>
          <w:szCs w:val="24"/>
          <w:lang w:val="en-US"/>
        </w:rPr>
        <w:t xml:space="preserve"> (The </w:t>
      </w:r>
      <w:r w:rsidR="00581FC4" w:rsidRPr="000D53BD">
        <w:rPr>
          <w:i/>
          <w:sz w:val="24"/>
          <w:szCs w:val="24"/>
          <w:lang w:val="en-US"/>
        </w:rPr>
        <w:t>Rescriptum ad Augustinum</w:t>
      </w:r>
      <w:r w:rsidR="00581FC4" w:rsidRPr="000D53BD">
        <w:rPr>
          <w:sz w:val="24"/>
          <w:szCs w:val="24"/>
          <w:lang w:val="en-US"/>
        </w:rPr>
        <w:t xml:space="preserve"> by Gregory the Great: Manuscript Tradition and Methodological Problems</w:t>
      </w:r>
      <w:r w:rsidR="00B20E6B" w:rsidRPr="000D53BD">
        <w:rPr>
          <w:sz w:val="24"/>
          <w:szCs w:val="24"/>
          <w:lang w:val="en-US"/>
        </w:rPr>
        <w:t>)</w:t>
      </w:r>
      <w:r w:rsidR="00581FC4" w:rsidRPr="000D53BD">
        <w:rPr>
          <w:sz w:val="24"/>
          <w:szCs w:val="24"/>
          <w:lang w:val="en-US"/>
        </w:rPr>
        <w:t>]</w:t>
      </w:r>
      <w:r w:rsidR="00C02B32" w:rsidRPr="000D53BD">
        <w:rPr>
          <w:sz w:val="24"/>
          <w:szCs w:val="24"/>
          <w:lang w:val="en-US"/>
        </w:rPr>
        <w:t>.</w:t>
      </w:r>
    </w:p>
    <w:p w14:paraId="08E5A03E" w14:textId="0EABEB5F" w:rsidR="0007737F" w:rsidRPr="000D53BD" w:rsidRDefault="0007737F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  <w:r w:rsidRPr="000D53BD">
        <w:rPr>
          <w:b/>
          <w:sz w:val="24"/>
          <w:szCs w:val="24"/>
          <w:lang w:val="en-US"/>
        </w:rPr>
        <w:t>29</w:t>
      </w:r>
      <w:r w:rsidR="00B20E6B" w:rsidRPr="000D53BD">
        <w:rPr>
          <w:b/>
          <w:sz w:val="24"/>
          <w:szCs w:val="24"/>
          <w:lang w:val="en-US"/>
        </w:rPr>
        <w:t>/09/</w:t>
      </w:r>
      <w:r w:rsidRPr="000D53BD">
        <w:rPr>
          <w:b/>
          <w:sz w:val="24"/>
          <w:szCs w:val="24"/>
          <w:lang w:val="en-US"/>
        </w:rPr>
        <w:t>2015:</w:t>
      </w:r>
      <w:r w:rsidRPr="000D53BD">
        <w:rPr>
          <w:sz w:val="24"/>
          <w:szCs w:val="24"/>
          <w:lang w:val="en-US"/>
        </w:rPr>
        <w:t xml:space="preserve"> </w:t>
      </w:r>
      <w:r w:rsidR="00581FC4" w:rsidRPr="000D53BD">
        <w:rPr>
          <w:iCs/>
          <w:sz w:val="24"/>
          <w:szCs w:val="24"/>
          <w:lang w:val="en-US"/>
        </w:rPr>
        <w:t>lesson for students of the International Course for Bibliographical Formation (MEL)</w:t>
      </w:r>
      <w:r w:rsidRPr="000D53BD">
        <w:rPr>
          <w:sz w:val="24"/>
          <w:szCs w:val="24"/>
          <w:lang w:val="en-US"/>
        </w:rPr>
        <w:t xml:space="preserve">, </w:t>
      </w:r>
      <w:r w:rsidR="00581FC4" w:rsidRPr="000D53BD">
        <w:rPr>
          <w:sz w:val="24"/>
          <w:szCs w:val="24"/>
          <w:lang w:val="en-US"/>
        </w:rPr>
        <w:t xml:space="preserve">at </w:t>
      </w:r>
      <w:r w:rsidRPr="000D53BD">
        <w:rPr>
          <w:sz w:val="24"/>
          <w:szCs w:val="24"/>
          <w:lang w:val="en-US"/>
        </w:rPr>
        <w:t>S</w:t>
      </w:r>
      <w:r w:rsidR="00A379EB" w:rsidRPr="000D53BD">
        <w:rPr>
          <w:sz w:val="24"/>
          <w:szCs w:val="24"/>
          <w:lang w:val="en-US"/>
        </w:rPr>
        <w:t>.</w:t>
      </w:r>
      <w:r w:rsidRPr="000D53BD">
        <w:rPr>
          <w:sz w:val="24"/>
          <w:szCs w:val="24"/>
          <w:lang w:val="en-US"/>
        </w:rPr>
        <w:t>I</w:t>
      </w:r>
      <w:r w:rsidR="00A379EB" w:rsidRPr="000D53BD">
        <w:rPr>
          <w:sz w:val="24"/>
          <w:szCs w:val="24"/>
          <w:lang w:val="en-US"/>
        </w:rPr>
        <w:t>.</w:t>
      </w:r>
      <w:r w:rsidRPr="000D53BD">
        <w:rPr>
          <w:sz w:val="24"/>
          <w:szCs w:val="24"/>
          <w:lang w:val="en-US"/>
        </w:rPr>
        <w:t>S</w:t>
      </w:r>
      <w:r w:rsidR="00A379EB" w:rsidRPr="000D53BD">
        <w:rPr>
          <w:sz w:val="24"/>
          <w:szCs w:val="24"/>
          <w:lang w:val="en-US"/>
        </w:rPr>
        <w:t>.</w:t>
      </w:r>
      <w:r w:rsidRPr="000D53BD">
        <w:rPr>
          <w:sz w:val="24"/>
          <w:szCs w:val="24"/>
          <w:lang w:val="en-US"/>
        </w:rPr>
        <w:t>M</w:t>
      </w:r>
      <w:r w:rsidR="00A379EB" w:rsidRPr="000D53BD">
        <w:rPr>
          <w:sz w:val="24"/>
          <w:szCs w:val="24"/>
          <w:lang w:val="en-US"/>
        </w:rPr>
        <w:t>.</w:t>
      </w:r>
      <w:r w:rsidRPr="000D53BD">
        <w:rPr>
          <w:sz w:val="24"/>
          <w:szCs w:val="24"/>
          <w:lang w:val="en-US"/>
        </w:rPr>
        <w:t>E</w:t>
      </w:r>
      <w:r w:rsidR="00A379EB" w:rsidRPr="000D53BD">
        <w:rPr>
          <w:sz w:val="24"/>
          <w:szCs w:val="24"/>
          <w:lang w:val="en-US"/>
        </w:rPr>
        <w:t>.</w:t>
      </w:r>
      <w:r w:rsidRPr="000D53BD">
        <w:rPr>
          <w:sz w:val="24"/>
          <w:szCs w:val="24"/>
          <w:lang w:val="en-US"/>
        </w:rPr>
        <w:t>L</w:t>
      </w:r>
      <w:r w:rsidR="00A379EB" w:rsidRPr="000D53BD">
        <w:rPr>
          <w:sz w:val="24"/>
          <w:szCs w:val="24"/>
          <w:lang w:val="en-US"/>
        </w:rPr>
        <w:t>., Firenze</w:t>
      </w:r>
      <w:r w:rsidRPr="000D53BD">
        <w:rPr>
          <w:sz w:val="24"/>
          <w:szCs w:val="24"/>
          <w:lang w:val="en-US"/>
        </w:rPr>
        <w:t xml:space="preserve"> </w:t>
      </w:r>
      <w:r w:rsidR="00581FC4" w:rsidRPr="000D53BD">
        <w:rPr>
          <w:sz w:val="24"/>
          <w:szCs w:val="24"/>
          <w:lang w:val="en-US"/>
        </w:rPr>
        <w:t>[</w:t>
      </w:r>
      <w:r w:rsidR="00B20E6B" w:rsidRPr="000D53BD">
        <w:rPr>
          <w:sz w:val="24"/>
          <w:szCs w:val="24"/>
          <w:lang w:val="en-US"/>
        </w:rPr>
        <w:t>“</w:t>
      </w:r>
      <w:r w:rsidRPr="000D53BD">
        <w:rPr>
          <w:i/>
          <w:sz w:val="24"/>
          <w:szCs w:val="24"/>
          <w:lang w:val="en-US"/>
        </w:rPr>
        <w:t>Libellus responsionum</w:t>
      </w:r>
      <w:r w:rsidRPr="000D53BD">
        <w:rPr>
          <w:sz w:val="24"/>
          <w:szCs w:val="24"/>
          <w:lang w:val="en-US"/>
        </w:rPr>
        <w:t>: la ricostruzione di una tradizione manoscritta tra pluriredazionalità e contaminazione</w:t>
      </w:r>
      <w:r w:rsidR="00B20E6B" w:rsidRPr="000D53BD">
        <w:rPr>
          <w:sz w:val="24"/>
          <w:szCs w:val="24"/>
          <w:lang w:val="en-US"/>
        </w:rPr>
        <w:t>”</w:t>
      </w:r>
      <w:r w:rsidR="00581FC4" w:rsidRPr="000D53BD">
        <w:rPr>
          <w:sz w:val="24"/>
          <w:szCs w:val="24"/>
          <w:lang w:val="en-US"/>
        </w:rPr>
        <w:t xml:space="preserve"> (</w:t>
      </w:r>
      <w:r w:rsidR="00581FC4" w:rsidRPr="000D53BD">
        <w:rPr>
          <w:i/>
          <w:sz w:val="24"/>
          <w:szCs w:val="24"/>
          <w:lang w:val="en-US"/>
        </w:rPr>
        <w:t>Libellus responsionum</w:t>
      </w:r>
      <w:r w:rsidR="00581FC4" w:rsidRPr="000D53BD">
        <w:rPr>
          <w:sz w:val="24"/>
          <w:szCs w:val="24"/>
          <w:lang w:val="en-US"/>
        </w:rPr>
        <w:t>: The reconstruction of the Manuscript Transmission between Multiple Redactions and Contamination</w:t>
      </w:r>
      <w:r w:rsidRPr="000D53BD">
        <w:rPr>
          <w:sz w:val="24"/>
          <w:szCs w:val="24"/>
          <w:lang w:val="en-US"/>
        </w:rPr>
        <w:t>)</w:t>
      </w:r>
      <w:r w:rsidR="00581FC4" w:rsidRPr="000D53BD">
        <w:rPr>
          <w:sz w:val="24"/>
          <w:szCs w:val="24"/>
          <w:lang w:val="en-US"/>
        </w:rPr>
        <w:t>]</w:t>
      </w:r>
      <w:r w:rsidR="00C02B32" w:rsidRPr="000D53BD">
        <w:rPr>
          <w:sz w:val="24"/>
          <w:szCs w:val="24"/>
          <w:lang w:val="en-US"/>
        </w:rPr>
        <w:t>.</w:t>
      </w:r>
    </w:p>
    <w:p w14:paraId="6C411FF2" w14:textId="74715295" w:rsidR="00E81EF4" w:rsidRPr="00864CC2" w:rsidRDefault="00B20E6B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>04/</w:t>
      </w:r>
      <w:r w:rsidR="00E81EF4" w:rsidRPr="00864CC2">
        <w:rPr>
          <w:b/>
          <w:sz w:val="24"/>
          <w:szCs w:val="24"/>
          <w:lang w:val="en-US"/>
        </w:rPr>
        <w:t>2013:</w:t>
      </w:r>
      <w:r w:rsidR="00E81EF4" w:rsidRPr="00864CC2">
        <w:rPr>
          <w:sz w:val="24"/>
          <w:szCs w:val="24"/>
          <w:lang w:val="en-US"/>
        </w:rPr>
        <w:t xml:space="preserve"> </w:t>
      </w:r>
      <w:r w:rsidR="00581FC4" w:rsidRPr="00864CC2">
        <w:rPr>
          <w:sz w:val="24"/>
          <w:szCs w:val="24"/>
          <w:lang w:val="en-US"/>
        </w:rPr>
        <w:t>teaching for the project</w:t>
      </w:r>
      <w:r w:rsidR="00E81EF4" w:rsidRPr="00864CC2">
        <w:rPr>
          <w:sz w:val="24"/>
          <w:szCs w:val="24"/>
          <w:lang w:val="en-US"/>
        </w:rPr>
        <w:t xml:space="preserve"> UNESCO 2 “</w:t>
      </w:r>
      <w:r w:rsidR="00E81EF4" w:rsidRPr="00864CC2">
        <w:rPr>
          <w:i/>
          <w:sz w:val="24"/>
          <w:szCs w:val="24"/>
          <w:lang w:val="en-US"/>
        </w:rPr>
        <w:t>Certamen de Historia Longobardorum</w:t>
      </w:r>
      <w:r w:rsidR="00E81EF4" w:rsidRPr="00864CC2">
        <w:rPr>
          <w:sz w:val="24"/>
          <w:szCs w:val="24"/>
          <w:lang w:val="en-US"/>
        </w:rPr>
        <w:t xml:space="preserve">”, </w:t>
      </w:r>
      <w:r w:rsidR="00581FC4" w:rsidRPr="00864CC2">
        <w:rPr>
          <w:sz w:val="24"/>
          <w:szCs w:val="24"/>
          <w:lang w:val="en-US"/>
        </w:rPr>
        <w:t xml:space="preserve">at </w:t>
      </w:r>
      <w:r w:rsidR="00E81EF4" w:rsidRPr="00864CC2">
        <w:rPr>
          <w:sz w:val="24"/>
          <w:szCs w:val="24"/>
          <w:lang w:val="en-US"/>
        </w:rPr>
        <w:t>Classic</w:t>
      </w:r>
      <w:r w:rsidR="00581FC4" w:rsidRPr="00864CC2">
        <w:rPr>
          <w:sz w:val="24"/>
          <w:szCs w:val="24"/>
          <w:lang w:val="en-US"/>
        </w:rPr>
        <w:t>al Gymnasium, Cividale</w:t>
      </w:r>
      <w:r w:rsidR="00E81EF4" w:rsidRPr="00864CC2">
        <w:rPr>
          <w:sz w:val="24"/>
          <w:szCs w:val="24"/>
          <w:lang w:val="en-US"/>
        </w:rPr>
        <w:t xml:space="preserve"> del Fr</w:t>
      </w:r>
      <w:r w:rsidR="00581FC4" w:rsidRPr="00864CC2">
        <w:rPr>
          <w:sz w:val="24"/>
          <w:szCs w:val="24"/>
          <w:lang w:val="en-US"/>
        </w:rPr>
        <w:t>iuli</w:t>
      </w:r>
      <w:r w:rsidR="00E81EF4" w:rsidRPr="00864CC2">
        <w:rPr>
          <w:sz w:val="24"/>
          <w:szCs w:val="24"/>
          <w:lang w:val="en-US"/>
        </w:rPr>
        <w:t xml:space="preserve"> (U</w:t>
      </w:r>
      <w:r w:rsidR="00581FC4" w:rsidRPr="00864CC2">
        <w:rPr>
          <w:sz w:val="24"/>
          <w:szCs w:val="24"/>
          <w:lang w:val="en-US"/>
        </w:rPr>
        <w:t>dine</w:t>
      </w:r>
      <w:r w:rsidR="00E81EF4" w:rsidRPr="00864CC2">
        <w:rPr>
          <w:sz w:val="24"/>
          <w:szCs w:val="24"/>
          <w:lang w:val="en-US"/>
        </w:rPr>
        <w:t>)</w:t>
      </w:r>
      <w:r w:rsidR="00C02B32" w:rsidRPr="00864CC2">
        <w:rPr>
          <w:sz w:val="24"/>
          <w:szCs w:val="24"/>
          <w:lang w:val="en-US"/>
        </w:rPr>
        <w:t>.</w:t>
      </w:r>
    </w:p>
    <w:p w14:paraId="19737450" w14:textId="3A7A0B60" w:rsidR="00B20E6B" w:rsidRPr="00864CC2" w:rsidRDefault="00B20E6B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 xml:space="preserve">29/11/2012 – 25/09/2013: </w:t>
      </w:r>
      <w:r w:rsidR="00206AB0" w:rsidRPr="00864CC2">
        <w:rPr>
          <w:sz w:val="24"/>
          <w:szCs w:val="24"/>
          <w:lang w:val="en-US"/>
        </w:rPr>
        <w:t xml:space="preserve">member of the </w:t>
      </w:r>
      <w:hyperlink r:id="rId8" w:history="1">
        <w:r w:rsidR="00206AB0" w:rsidRPr="00864CC2">
          <w:rPr>
            <w:sz w:val="24"/>
            <w:szCs w:val="24"/>
            <w:lang w:val="en-US"/>
          </w:rPr>
          <w:t>Examining Board</w:t>
        </w:r>
      </w:hyperlink>
      <w:r w:rsidR="00206AB0" w:rsidRPr="00864CC2">
        <w:rPr>
          <w:sz w:val="24"/>
          <w:szCs w:val="24"/>
          <w:lang w:val="en-US"/>
        </w:rPr>
        <w:t xml:space="preserve"> in Medieval and Humanistic</w:t>
      </w:r>
      <w:r w:rsidR="00206AB0" w:rsidRPr="00864CC2">
        <w:rPr>
          <w:rStyle w:val="text"/>
          <w:sz w:val="24"/>
          <w:szCs w:val="24"/>
          <w:lang w:val="en-US"/>
        </w:rPr>
        <w:t xml:space="preserve"> </w:t>
      </w:r>
      <w:r w:rsidR="00206AB0" w:rsidRPr="00864CC2">
        <w:rPr>
          <w:sz w:val="24"/>
          <w:szCs w:val="24"/>
          <w:lang w:val="en-US"/>
        </w:rPr>
        <w:t>Latin Literature</w:t>
      </w:r>
      <w:r w:rsidRPr="00864CC2">
        <w:rPr>
          <w:sz w:val="24"/>
          <w:szCs w:val="24"/>
          <w:lang w:val="en-US"/>
        </w:rPr>
        <w:t xml:space="preserve">, </w:t>
      </w:r>
      <w:r w:rsidR="00206AB0" w:rsidRPr="00864CC2">
        <w:rPr>
          <w:sz w:val="24"/>
          <w:szCs w:val="24"/>
          <w:lang w:val="en-US"/>
        </w:rPr>
        <w:t xml:space="preserve">at </w:t>
      </w:r>
      <w:r w:rsidRPr="00864CC2">
        <w:rPr>
          <w:sz w:val="24"/>
          <w:szCs w:val="24"/>
          <w:lang w:val="en-US"/>
        </w:rPr>
        <w:t>Universit</w:t>
      </w:r>
      <w:r w:rsidR="00206AB0" w:rsidRPr="00864CC2">
        <w:rPr>
          <w:sz w:val="24"/>
          <w:szCs w:val="24"/>
          <w:lang w:val="en-US"/>
        </w:rPr>
        <w:t xml:space="preserve">y of </w:t>
      </w:r>
      <w:r w:rsidRPr="00864CC2">
        <w:rPr>
          <w:sz w:val="24"/>
          <w:szCs w:val="24"/>
          <w:lang w:val="en-US"/>
        </w:rPr>
        <w:t xml:space="preserve">Udine </w:t>
      </w:r>
      <w:r w:rsidR="00206AB0" w:rsidRPr="00864CC2">
        <w:rPr>
          <w:sz w:val="24"/>
          <w:szCs w:val="24"/>
          <w:lang w:val="en-US"/>
        </w:rPr>
        <w:t>and University of Trieste</w:t>
      </w:r>
      <w:r w:rsidR="00A379EB" w:rsidRPr="00864CC2">
        <w:rPr>
          <w:sz w:val="24"/>
          <w:szCs w:val="24"/>
          <w:lang w:val="en-US"/>
        </w:rPr>
        <w:t xml:space="preserve"> (</w:t>
      </w:r>
      <w:r w:rsidR="00206AB0" w:rsidRPr="00864CC2">
        <w:rPr>
          <w:sz w:val="24"/>
          <w:szCs w:val="24"/>
          <w:lang w:val="en-US"/>
        </w:rPr>
        <w:t>holder</w:t>
      </w:r>
      <w:r w:rsidR="00A379EB" w:rsidRPr="00864CC2">
        <w:rPr>
          <w:sz w:val="24"/>
          <w:szCs w:val="24"/>
          <w:lang w:val="en-US"/>
        </w:rPr>
        <w:t xml:space="preserve">: </w:t>
      </w:r>
      <w:r w:rsidR="00206AB0" w:rsidRPr="00864CC2">
        <w:rPr>
          <w:sz w:val="24"/>
          <w:szCs w:val="24"/>
          <w:lang w:val="en-US"/>
        </w:rPr>
        <w:t>Prof</w:t>
      </w:r>
      <w:r w:rsidR="00A379EB" w:rsidRPr="00864CC2">
        <w:rPr>
          <w:sz w:val="24"/>
          <w:szCs w:val="24"/>
          <w:lang w:val="en-US"/>
        </w:rPr>
        <w:t>. Lucia Castaldi)</w:t>
      </w:r>
      <w:r w:rsidR="00C02B32" w:rsidRPr="00864CC2">
        <w:rPr>
          <w:sz w:val="24"/>
          <w:szCs w:val="24"/>
          <w:lang w:val="en-US"/>
        </w:rPr>
        <w:t>.</w:t>
      </w:r>
    </w:p>
    <w:p w14:paraId="7D41DC07" w14:textId="5BA58A2F" w:rsidR="004451FB" w:rsidRPr="00864CC2" w:rsidRDefault="004451FB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 xml:space="preserve">13/10/2010 – </w:t>
      </w:r>
      <w:r w:rsidRPr="00864CC2">
        <w:rPr>
          <w:sz w:val="24"/>
          <w:szCs w:val="24"/>
          <w:lang w:val="en-US"/>
        </w:rPr>
        <w:t xml:space="preserve">: </w:t>
      </w:r>
      <w:r w:rsidR="00DD6589" w:rsidRPr="00864CC2">
        <w:rPr>
          <w:sz w:val="24"/>
          <w:szCs w:val="24"/>
          <w:lang w:val="en-US"/>
        </w:rPr>
        <w:t>sub</w:t>
      </w:r>
      <w:r w:rsidR="00B16361" w:rsidRPr="00864CC2">
        <w:rPr>
          <w:sz w:val="24"/>
          <w:szCs w:val="24"/>
          <w:lang w:val="en-US"/>
        </w:rPr>
        <w:t>j</w:t>
      </w:r>
      <w:r w:rsidR="00DD6589" w:rsidRPr="00864CC2">
        <w:rPr>
          <w:sz w:val="24"/>
          <w:szCs w:val="24"/>
          <w:lang w:val="en-US"/>
        </w:rPr>
        <w:t>ect expert (</w:t>
      </w:r>
      <w:r w:rsidRPr="00864CC2">
        <w:rPr>
          <w:sz w:val="24"/>
          <w:szCs w:val="24"/>
          <w:lang w:val="en-US"/>
        </w:rPr>
        <w:t>s.s.d. L-FIL-LET/08</w:t>
      </w:r>
      <w:r w:rsidR="00DD6589" w:rsidRPr="00864CC2">
        <w:rPr>
          <w:sz w:val="24"/>
          <w:szCs w:val="24"/>
          <w:lang w:val="en-US"/>
        </w:rPr>
        <w:t>: Medieval and Humanistic</w:t>
      </w:r>
      <w:r w:rsidR="00DD6589" w:rsidRPr="00864CC2">
        <w:rPr>
          <w:rStyle w:val="text"/>
          <w:sz w:val="24"/>
          <w:szCs w:val="24"/>
          <w:lang w:val="en-US"/>
        </w:rPr>
        <w:t xml:space="preserve"> </w:t>
      </w:r>
      <w:r w:rsidR="00DD6589" w:rsidRPr="00864CC2">
        <w:rPr>
          <w:sz w:val="24"/>
          <w:szCs w:val="24"/>
          <w:lang w:val="en-US"/>
        </w:rPr>
        <w:t>Latin Literature) at</w:t>
      </w:r>
      <w:r w:rsidRPr="00864CC2">
        <w:rPr>
          <w:sz w:val="24"/>
          <w:szCs w:val="24"/>
          <w:lang w:val="en-US"/>
        </w:rPr>
        <w:t xml:space="preserve"> Universit</w:t>
      </w:r>
      <w:r w:rsidR="00DD6589" w:rsidRPr="00864CC2">
        <w:rPr>
          <w:sz w:val="24"/>
          <w:szCs w:val="24"/>
          <w:lang w:val="en-US"/>
        </w:rPr>
        <w:t>y of</w:t>
      </w:r>
      <w:r w:rsidRPr="00864CC2">
        <w:rPr>
          <w:sz w:val="24"/>
          <w:szCs w:val="24"/>
          <w:lang w:val="en-US"/>
        </w:rPr>
        <w:t xml:space="preserve"> Udine</w:t>
      </w:r>
      <w:r w:rsidR="00A379EB" w:rsidRPr="00864CC2">
        <w:rPr>
          <w:sz w:val="24"/>
          <w:szCs w:val="24"/>
          <w:lang w:val="en-US"/>
        </w:rPr>
        <w:t xml:space="preserve"> (</w:t>
      </w:r>
      <w:r w:rsidR="00DD6589" w:rsidRPr="00864CC2">
        <w:rPr>
          <w:sz w:val="24"/>
          <w:szCs w:val="24"/>
          <w:lang w:val="en-US"/>
        </w:rPr>
        <w:t>holder: Prof</w:t>
      </w:r>
      <w:r w:rsidRPr="00864CC2">
        <w:rPr>
          <w:sz w:val="24"/>
          <w:szCs w:val="24"/>
          <w:lang w:val="en-US"/>
        </w:rPr>
        <w:t>. Lucia Castaldi</w:t>
      </w:r>
      <w:r w:rsidR="00A379EB" w:rsidRPr="00864CC2">
        <w:rPr>
          <w:sz w:val="24"/>
          <w:szCs w:val="24"/>
          <w:lang w:val="en-US"/>
        </w:rPr>
        <w:t>)</w:t>
      </w:r>
      <w:r w:rsidR="00C02B32" w:rsidRPr="00864CC2">
        <w:rPr>
          <w:sz w:val="24"/>
          <w:szCs w:val="24"/>
          <w:lang w:val="en-US"/>
        </w:rPr>
        <w:t>.</w:t>
      </w:r>
    </w:p>
    <w:p w14:paraId="78B31226" w14:textId="77777777" w:rsidR="00190FF2" w:rsidRPr="00864CC2" w:rsidRDefault="00190FF2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</w:p>
    <w:p w14:paraId="62A2F6DF" w14:textId="7BF3C26D" w:rsidR="005F7C21" w:rsidRPr="00C205AF" w:rsidRDefault="005F7C21" w:rsidP="00864CC2">
      <w:pPr>
        <w:spacing w:before="100" w:beforeAutospacing="1" w:after="120"/>
        <w:jc w:val="both"/>
        <w:rPr>
          <w:b/>
          <w:sz w:val="24"/>
          <w:szCs w:val="24"/>
          <w:lang w:val="en-GB"/>
        </w:rPr>
      </w:pPr>
      <w:r w:rsidRPr="00C205AF">
        <w:rPr>
          <w:b/>
          <w:sz w:val="24"/>
          <w:szCs w:val="24"/>
          <w:lang w:val="en-GB"/>
        </w:rPr>
        <w:lastRenderedPageBreak/>
        <w:t>Part</w:t>
      </w:r>
      <w:r w:rsidR="00E51CD1" w:rsidRPr="00C205AF">
        <w:rPr>
          <w:b/>
          <w:sz w:val="24"/>
          <w:szCs w:val="24"/>
          <w:lang w:val="en-GB"/>
        </w:rPr>
        <w:t>i</w:t>
      </w:r>
      <w:r w:rsidRPr="00C205AF">
        <w:rPr>
          <w:b/>
          <w:sz w:val="24"/>
          <w:szCs w:val="24"/>
          <w:lang w:val="en-GB"/>
        </w:rPr>
        <w:t>cipa</w:t>
      </w:r>
      <w:r w:rsidR="009C4FD2" w:rsidRPr="00C205AF">
        <w:rPr>
          <w:b/>
          <w:sz w:val="24"/>
          <w:szCs w:val="24"/>
          <w:lang w:val="en-GB"/>
        </w:rPr>
        <w:t xml:space="preserve">tion </w:t>
      </w:r>
      <w:r w:rsidR="00E51CD1" w:rsidRPr="00C205AF">
        <w:rPr>
          <w:b/>
          <w:sz w:val="24"/>
          <w:szCs w:val="24"/>
          <w:lang w:val="en-GB"/>
        </w:rPr>
        <w:t>in</w:t>
      </w:r>
      <w:r w:rsidR="009C4FD2" w:rsidRPr="00C205AF">
        <w:rPr>
          <w:b/>
          <w:sz w:val="24"/>
          <w:szCs w:val="24"/>
          <w:lang w:val="en-GB"/>
        </w:rPr>
        <w:t xml:space="preserve"> research projects</w:t>
      </w:r>
    </w:p>
    <w:p w14:paraId="00E45053" w14:textId="545A6C62" w:rsidR="00BA654D" w:rsidRPr="004A7EF0" w:rsidRDefault="00BA654D" w:rsidP="00BA654D">
      <w:pPr>
        <w:spacing w:before="100" w:beforeAutospacing="1"/>
        <w:ind w:left="426" w:hanging="426"/>
        <w:jc w:val="both"/>
        <w:rPr>
          <w:b/>
          <w:sz w:val="24"/>
          <w:szCs w:val="24"/>
          <w:lang w:val="en-GB"/>
        </w:rPr>
      </w:pPr>
      <w:r w:rsidRPr="00C205AF">
        <w:rPr>
          <w:b/>
          <w:sz w:val="24"/>
          <w:szCs w:val="24"/>
          <w:lang w:val="en-GB"/>
        </w:rPr>
        <w:t xml:space="preserve">from 21/12/2021: </w:t>
      </w:r>
      <w:r w:rsidRPr="00C205AF">
        <w:rPr>
          <w:bCs/>
          <w:sz w:val="24"/>
          <w:szCs w:val="24"/>
          <w:lang w:val="en-GB"/>
        </w:rPr>
        <w:t>project</w:t>
      </w:r>
      <w:r w:rsidRPr="00C205AF">
        <w:rPr>
          <w:sz w:val="24"/>
          <w:szCs w:val="24"/>
          <w:lang w:val="en-GB"/>
        </w:rPr>
        <w:t xml:space="preserve"> FISR_2019_03352 “OPA. </w:t>
      </w:r>
      <w:r>
        <w:rPr>
          <w:sz w:val="24"/>
          <w:szCs w:val="24"/>
        </w:rPr>
        <w:t xml:space="preserve">Opere perdute e opere anonime </w:t>
      </w:r>
      <w:r w:rsidRPr="001528D4">
        <w:rPr>
          <w:sz w:val="24"/>
          <w:szCs w:val="24"/>
        </w:rPr>
        <w:t xml:space="preserve">nella tradizione latina dalla tarda antichità alla prima età moderna (sec. </w:t>
      </w:r>
      <w:r w:rsidRPr="00BA654D">
        <w:rPr>
          <w:sz w:val="24"/>
          <w:szCs w:val="24"/>
          <w:lang w:val="en-GB"/>
        </w:rPr>
        <w:t>III-XV)” (Lost and Anonymous Works in latin tradition from Late Antiquity to the Earl</w:t>
      </w:r>
      <w:r>
        <w:rPr>
          <w:sz w:val="24"/>
          <w:szCs w:val="24"/>
          <w:lang w:val="en-GB"/>
        </w:rPr>
        <w:t>y Modern Age</w:t>
      </w:r>
      <w:r w:rsidR="004E51D8">
        <w:rPr>
          <w:sz w:val="24"/>
          <w:szCs w:val="24"/>
          <w:lang w:val="en-GB"/>
        </w:rPr>
        <w:t xml:space="preserve"> (c. III-XV))</w:t>
      </w:r>
      <w:r w:rsidRPr="00BA654D">
        <w:rPr>
          <w:sz w:val="24"/>
          <w:szCs w:val="24"/>
          <w:lang w:val="en-GB"/>
        </w:rPr>
        <w:t xml:space="preserve">, </w:t>
      </w:r>
      <w:r w:rsidR="004E51D8">
        <w:rPr>
          <w:sz w:val="24"/>
          <w:szCs w:val="24"/>
          <w:lang w:val="en-GB"/>
        </w:rPr>
        <w:t xml:space="preserve">at the </w:t>
      </w:r>
      <w:r w:rsidRPr="00BA654D">
        <w:rPr>
          <w:sz w:val="24"/>
          <w:szCs w:val="24"/>
          <w:lang w:val="en-GB"/>
        </w:rPr>
        <w:t>Universi</w:t>
      </w:r>
      <w:r w:rsidR="004E51D8">
        <w:rPr>
          <w:sz w:val="24"/>
          <w:szCs w:val="24"/>
          <w:lang w:val="en-GB"/>
        </w:rPr>
        <w:t xml:space="preserve">ty of </w:t>
      </w:r>
      <w:r w:rsidRPr="00BA654D">
        <w:rPr>
          <w:sz w:val="24"/>
          <w:szCs w:val="24"/>
          <w:lang w:val="en-GB"/>
        </w:rPr>
        <w:t xml:space="preserve">Udine, </w:t>
      </w:r>
      <w:r w:rsidR="004A7EF0">
        <w:rPr>
          <w:sz w:val="24"/>
          <w:szCs w:val="24"/>
          <w:lang w:val="en-GB"/>
        </w:rPr>
        <w:t>as Researcher</w:t>
      </w:r>
      <w:r w:rsidRPr="00BA654D">
        <w:rPr>
          <w:sz w:val="24"/>
          <w:szCs w:val="24"/>
          <w:lang w:val="en-GB"/>
        </w:rPr>
        <w:t xml:space="preserve"> RtdA;</w:t>
      </w:r>
      <w:r w:rsidR="004A7EF0">
        <w:rPr>
          <w:sz w:val="24"/>
          <w:szCs w:val="24"/>
          <w:lang w:val="en-GB"/>
        </w:rPr>
        <w:t xml:space="preserve"> </w:t>
      </w:r>
      <w:r w:rsidR="004A7EF0" w:rsidRPr="004A7EF0">
        <w:rPr>
          <w:sz w:val="24"/>
          <w:szCs w:val="24"/>
          <w:lang w:val="en-GB"/>
        </w:rPr>
        <w:t>PI: Prof. Lucia Castaldi</w:t>
      </w:r>
      <w:r w:rsidR="004A7EF0">
        <w:rPr>
          <w:sz w:val="24"/>
          <w:szCs w:val="24"/>
          <w:lang w:val="en-GB"/>
        </w:rPr>
        <w:t>.</w:t>
      </w:r>
    </w:p>
    <w:p w14:paraId="20E5AC72" w14:textId="36F53804" w:rsidR="00766FF8" w:rsidRPr="00864CC2" w:rsidRDefault="00766FF8" w:rsidP="00864CC2">
      <w:pPr>
        <w:spacing w:before="100" w:beforeAutospacing="1" w:after="120"/>
        <w:ind w:left="426" w:hanging="358"/>
        <w:jc w:val="both"/>
        <w:rPr>
          <w:sz w:val="24"/>
          <w:szCs w:val="24"/>
        </w:rPr>
      </w:pPr>
      <w:r w:rsidRPr="00864CC2">
        <w:rPr>
          <w:b/>
          <w:sz w:val="24"/>
          <w:szCs w:val="24"/>
        </w:rPr>
        <w:t>22</w:t>
      </w:r>
      <w:r w:rsidR="00F03D91" w:rsidRPr="00864CC2">
        <w:rPr>
          <w:b/>
          <w:sz w:val="24"/>
          <w:szCs w:val="24"/>
        </w:rPr>
        <w:t>/03/</w:t>
      </w:r>
      <w:r w:rsidRPr="00864CC2">
        <w:rPr>
          <w:b/>
          <w:sz w:val="24"/>
          <w:szCs w:val="24"/>
        </w:rPr>
        <w:t xml:space="preserve">2010 </w:t>
      </w:r>
      <w:r w:rsidR="00F03D91" w:rsidRPr="00864CC2">
        <w:rPr>
          <w:b/>
          <w:sz w:val="24"/>
          <w:szCs w:val="24"/>
        </w:rPr>
        <w:t>–</w:t>
      </w:r>
      <w:r w:rsidRPr="00864CC2">
        <w:rPr>
          <w:b/>
          <w:sz w:val="24"/>
          <w:szCs w:val="24"/>
        </w:rPr>
        <w:t xml:space="preserve"> 22</w:t>
      </w:r>
      <w:r w:rsidR="00F03D91" w:rsidRPr="00864CC2">
        <w:rPr>
          <w:b/>
          <w:sz w:val="24"/>
          <w:szCs w:val="24"/>
        </w:rPr>
        <w:t>/09/</w:t>
      </w:r>
      <w:r w:rsidRPr="00864CC2">
        <w:rPr>
          <w:b/>
          <w:sz w:val="24"/>
          <w:szCs w:val="24"/>
        </w:rPr>
        <w:t>2012:</w:t>
      </w:r>
      <w:r w:rsidRPr="00864CC2">
        <w:rPr>
          <w:sz w:val="24"/>
          <w:szCs w:val="24"/>
        </w:rPr>
        <w:t xml:space="preserve"> </w:t>
      </w:r>
      <w:r w:rsidR="009C4FD2" w:rsidRPr="00864CC2">
        <w:rPr>
          <w:sz w:val="24"/>
          <w:szCs w:val="24"/>
        </w:rPr>
        <w:t xml:space="preserve">project </w:t>
      </w:r>
      <w:r w:rsidR="005F7C21" w:rsidRPr="00864CC2">
        <w:rPr>
          <w:sz w:val="24"/>
          <w:szCs w:val="24"/>
        </w:rPr>
        <w:t>PRIN 2008</w:t>
      </w:r>
      <w:r w:rsidRPr="00864CC2">
        <w:rPr>
          <w:sz w:val="24"/>
          <w:szCs w:val="24"/>
        </w:rPr>
        <w:t xml:space="preserve"> “</w:t>
      </w:r>
      <w:r w:rsidR="005F7C21" w:rsidRPr="00864CC2">
        <w:rPr>
          <w:i/>
          <w:iCs/>
          <w:sz w:val="24"/>
          <w:szCs w:val="24"/>
        </w:rPr>
        <w:t>Tradizione e trasmissione di opere mediolatine: testi esegetici e testi agiografici</w:t>
      </w:r>
      <w:r w:rsidRPr="00864CC2">
        <w:rPr>
          <w:sz w:val="24"/>
          <w:szCs w:val="24"/>
        </w:rPr>
        <w:t>”</w:t>
      </w:r>
      <w:r w:rsidR="009C4FD2" w:rsidRPr="00864CC2">
        <w:rPr>
          <w:sz w:val="24"/>
          <w:szCs w:val="24"/>
        </w:rPr>
        <w:t xml:space="preserve"> (Tradition and Transmission of Medieval Latin Operas: Exegetical and Hagiographical Texts),</w:t>
      </w:r>
      <w:r w:rsidR="005F7C21" w:rsidRPr="00864CC2">
        <w:rPr>
          <w:sz w:val="24"/>
          <w:szCs w:val="24"/>
        </w:rPr>
        <w:t xml:space="preserve"> Universit</w:t>
      </w:r>
      <w:r w:rsidR="009C4FD2" w:rsidRPr="00864CC2">
        <w:rPr>
          <w:sz w:val="24"/>
          <w:szCs w:val="24"/>
        </w:rPr>
        <w:t>y of</w:t>
      </w:r>
      <w:r w:rsidR="005F7C21" w:rsidRPr="00864CC2">
        <w:rPr>
          <w:sz w:val="24"/>
          <w:szCs w:val="24"/>
        </w:rPr>
        <w:t xml:space="preserve"> Udine, na</w:t>
      </w:r>
      <w:r w:rsidR="009C4FD2" w:rsidRPr="00864CC2">
        <w:rPr>
          <w:sz w:val="24"/>
          <w:szCs w:val="24"/>
        </w:rPr>
        <w:t>t</w:t>
      </w:r>
      <w:r w:rsidR="005F7C21" w:rsidRPr="00864CC2">
        <w:rPr>
          <w:sz w:val="24"/>
          <w:szCs w:val="24"/>
        </w:rPr>
        <w:t>ional</w:t>
      </w:r>
      <w:r w:rsidR="009C4FD2" w:rsidRPr="00864CC2">
        <w:rPr>
          <w:sz w:val="24"/>
          <w:szCs w:val="24"/>
        </w:rPr>
        <w:t xml:space="preserve"> PI: Prof. </w:t>
      </w:r>
      <w:r w:rsidR="005F7C21" w:rsidRPr="00864CC2">
        <w:rPr>
          <w:sz w:val="24"/>
          <w:szCs w:val="24"/>
        </w:rPr>
        <w:t>Paolo Chiesa, Udine</w:t>
      </w:r>
      <w:r w:rsidR="009C4FD2" w:rsidRPr="00864CC2">
        <w:rPr>
          <w:sz w:val="24"/>
          <w:szCs w:val="24"/>
        </w:rPr>
        <w:t xml:space="preserve"> PI: Prof. </w:t>
      </w:r>
      <w:r w:rsidR="005F7C21" w:rsidRPr="00864CC2">
        <w:rPr>
          <w:sz w:val="24"/>
          <w:szCs w:val="24"/>
        </w:rPr>
        <w:t>Lucia C</w:t>
      </w:r>
      <w:r w:rsidR="00CD30A0" w:rsidRPr="00864CC2">
        <w:rPr>
          <w:sz w:val="24"/>
          <w:szCs w:val="24"/>
        </w:rPr>
        <w:t>astaldi</w:t>
      </w:r>
      <w:r w:rsidR="00C02B32" w:rsidRPr="00864CC2">
        <w:rPr>
          <w:sz w:val="24"/>
          <w:szCs w:val="24"/>
        </w:rPr>
        <w:t>.</w:t>
      </w:r>
    </w:p>
    <w:p w14:paraId="26154651" w14:textId="77777777" w:rsidR="005F7C21" w:rsidRPr="00864CC2" w:rsidRDefault="00F03D91" w:rsidP="00864CC2">
      <w:pPr>
        <w:spacing w:before="100" w:beforeAutospacing="1" w:after="120"/>
        <w:ind w:left="426" w:hanging="358"/>
        <w:jc w:val="both"/>
        <w:rPr>
          <w:sz w:val="24"/>
          <w:szCs w:val="24"/>
        </w:rPr>
      </w:pPr>
      <w:r w:rsidRPr="00864CC2">
        <w:rPr>
          <w:b/>
          <w:sz w:val="24"/>
          <w:szCs w:val="24"/>
        </w:rPr>
        <w:t>22/03/</w:t>
      </w:r>
      <w:r w:rsidR="00420F7C" w:rsidRPr="00864CC2">
        <w:rPr>
          <w:b/>
          <w:sz w:val="24"/>
          <w:szCs w:val="24"/>
        </w:rPr>
        <w:t xml:space="preserve">2010 </w:t>
      </w:r>
      <w:r w:rsidRPr="00864CC2">
        <w:rPr>
          <w:b/>
          <w:sz w:val="24"/>
          <w:szCs w:val="24"/>
        </w:rPr>
        <w:t>–</w:t>
      </w:r>
      <w:r w:rsidR="00766FF8" w:rsidRPr="00864CC2">
        <w:rPr>
          <w:b/>
          <w:sz w:val="24"/>
          <w:szCs w:val="24"/>
        </w:rPr>
        <w:t xml:space="preserve"> 22</w:t>
      </w:r>
      <w:r w:rsidRPr="00864CC2">
        <w:rPr>
          <w:b/>
          <w:sz w:val="24"/>
          <w:szCs w:val="24"/>
        </w:rPr>
        <w:t>/09/</w:t>
      </w:r>
      <w:r w:rsidR="00766FF8" w:rsidRPr="00864CC2">
        <w:rPr>
          <w:b/>
          <w:sz w:val="24"/>
          <w:szCs w:val="24"/>
        </w:rPr>
        <w:t xml:space="preserve">2012: </w:t>
      </w:r>
      <w:r w:rsidRPr="00864CC2">
        <w:rPr>
          <w:sz w:val="24"/>
          <w:szCs w:val="24"/>
        </w:rPr>
        <w:t>p</w:t>
      </w:r>
      <w:r w:rsidR="009C4FD2" w:rsidRPr="00864CC2">
        <w:rPr>
          <w:sz w:val="24"/>
          <w:szCs w:val="24"/>
        </w:rPr>
        <w:t>roject</w:t>
      </w:r>
      <w:r w:rsidR="00766FF8" w:rsidRPr="00864CC2">
        <w:rPr>
          <w:sz w:val="24"/>
          <w:szCs w:val="24"/>
        </w:rPr>
        <w:t xml:space="preserve"> </w:t>
      </w:r>
      <w:r w:rsidR="005F7C21" w:rsidRPr="00864CC2">
        <w:rPr>
          <w:sz w:val="24"/>
          <w:szCs w:val="24"/>
        </w:rPr>
        <w:t>F.I.R.B. 2008</w:t>
      </w:r>
      <w:r w:rsidR="00766FF8" w:rsidRPr="00864CC2">
        <w:rPr>
          <w:sz w:val="24"/>
          <w:szCs w:val="24"/>
        </w:rPr>
        <w:t xml:space="preserve"> “</w:t>
      </w:r>
      <w:r w:rsidR="005F7C21" w:rsidRPr="00864CC2">
        <w:rPr>
          <w:i/>
          <w:iCs/>
          <w:sz w:val="24"/>
          <w:szCs w:val="24"/>
        </w:rPr>
        <w:t>La trasmissione testuale dei Padri latini tra mondo classico e medievale</w:t>
      </w:r>
      <w:r w:rsidR="00766FF8" w:rsidRPr="00864CC2">
        <w:rPr>
          <w:sz w:val="24"/>
          <w:szCs w:val="24"/>
        </w:rPr>
        <w:t>”</w:t>
      </w:r>
      <w:r w:rsidR="009C4FD2" w:rsidRPr="00864CC2">
        <w:rPr>
          <w:sz w:val="24"/>
          <w:szCs w:val="24"/>
        </w:rPr>
        <w:t xml:space="preserve"> (The Textual Transmission of Latin Fathers in Classic and Medieval World),</w:t>
      </w:r>
      <w:r w:rsidR="005F7C21" w:rsidRPr="00864CC2">
        <w:rPr>
          <w:sz w:val="24"/>
          <w:szCs w:val="24"/>
        </w:rPr>
        <w:t xml:space="preserve"> Universit</w:t>
      </w:r>
      <w:r w:rsidR="009C4FD2" w:rsidRPr="00864CC2">
        <w:rPr>
          <w:sz w:val="24"/>
          <w:szCs w:val="24"/>
        </w:rPr>
        <w:t>y of</w:t>
      </w:r>
      <w:r w:rsidR="005F7C21" w:rsidRPr="00864CC2">
        <w:rPr>
          <w:sz w:val="24"/>
          <w:szCs w:val="24"/>
        </w:rPr>
        <w:t xml:space="preserve"> Udine, </w:t>
      </w:r>
      <w:r w:rsidR="009C4FD2" w:rsidRPr="00864CC2">
        <w:rPr>
          <w:sz w:val="24"/>
          <w:szCs w:val="24"/>
        </w:rPr>
        <w:t>national PI: Dr.</w:t>
      </w:r>
      <w:r w:rsidR="00766FF8" w:rsidRPr="00864CC2">
        <w:rPr>
          <w:sz w:val="24"/>
          <w:szCs w:val="24"/>
        </w:rPr>
        <w:t xml:space="preserve"> Emanuela Colombi.</w:t>
      </w:r>
      <w:r w:rsidR="005F7C21" w:rsidRPr="00864CC2">
        <w:rPr>
          <w:sz w:val="24"/>
          <w:szCs w:val="24"/>
        </w:rPr>
        <w:t xml:space="preserve"> </w:t>
      </w:r>
    </w:p>
    <w:p w14:paraId="79B9D3CF" w14:textId="4F221686" w:rsidR="003C1E95" w:rsidRPr="00864CC2" w:rsidRDefault="003C1E95" w:rsidP="00864CC2">
      <w:pPr>
        <w:spacing w:before="100" w:beforeAutospacing="1" w:after="120"/>
        <w:jc w:val="both"/>
        <w:rPr>
          <w:b/>
          <w:sz w:val="24"/>
          <w:szCs w:val="24"/>
        </w:rPr>
      </w:pPr>
      <w:r w:rsidRPr="00864CC2">
        <w:rPr>
          <w:b/>
          <w:sz w:val="24"/>
          <w:szCs w:val="24"/>
        </w:rPr>
        <w:t>Participation in editorial boards</w:t>
      </w:r>
    </w:p>
    <w:p w14:paraId="68FFA7E7" w14:textId="69C6E446" w:rsidR="003C1E95" w:rsidRPr="00864CC2" w:rsidRDefault="003C1E95" w:rsidP="00864CC2">
      <w:pPr>
        <w:spacing w:before="100" w:beforeAutospacing="1" w:after="120"/>
        <w:ind w:left="426" w:hanging="426"/>
        <w:jc w:val="both"/>
        <w:rPr>
          <w:sz w:val="24"/>
          <w:szCs w:val="24"/>
        </w:rPr>
      </w:pPr>
      <w:r w:rsidRPr="00864CC2">
        <w:rPr>
          <w:b/>
          <w:sz w:val="24"/>
          <w:szCs w:val="24"/>
        </w:rPr>
        <w:t>01/02/2017</w:t>
      </w:r>
      <w:r w:rsidR="00084391" w:rsidRPr="00864CC2">
        <w:rPr>
          <w:b/>
          <w:sz w:val="24"/>
          <w:szCs w:val="24"/>
        </w:rPr>
        <w:t xml:space="preserve"> </w:t>
      </w:r>
      <w:r w:rsidRPr="00864CC2">
        <w:rPr>
          <w:b/>
          <w:sz w:val="24"/>
          <w:szCs w:val="24"/>
        </w:rPr>
        <w:t xml:space="preserve">- : </w:t>
      </w:r>
      <w:r w:rsidRPr="00864CC2">
        <w:rPr>
          <w:sz w:val="24"/>
          <w:szCs w:val="24"/>
        </w:rPr>
        <w:t>member of the central editorial board of</w:t>
      </w:r>
      <w:r w:rsidRPr="00864CC2">
        <w:rPr>
          <w:b/>
          <w:sz w:val="24"/>
          <w:szCs w:val="24"/>
        </w:rPr>
        <w:t xml:space="preserve"> </w:t>
      </w:r>
      <w:r w:rsidRPr="00864CC2">
        <w:rPr>
          <w:i/>
          <w:sz w:val="24"/>
          <w:szCs w:val="24"/>
        </w:rPr>
        <w:t>C.A.L.M.A. (Compendium Auctorum Latinorum Medii Aevi)</w:t>
      </w:r>
      <w:r w:rsidRPr="00864CC2">
        <w:rPr>
          <w:sz w:val="24"/>
          <w:szCs w:val="24"/>
        </w:rPr>
        <w:t>, SISMEL – Edizioni del Galluzzo, Firenze</w:t>
      </w:r>
      <w:r w:rsidR="00E61D5A" w:rsidRPr="00864CC2">
        <w:rPr>
          <w:sz w:val="24"/>
          <w:szCs w:val="24"/>
        </w:rPr>
        <w:t>.</w:t>
      </w:r>
    </w:p>
    <w:p w14:paraId="32D944ED" w14:textId="0E304A38" w:rsidR="003C1E95" w:rsidRPr="00864CC2" w:rsidRDefault="003C1E95" w:rsidP="00864CC2">
      <w:pPr>
        <w:spacing w:before="100" w:beforeAutospacing="1" w:after="120"/>
        <w:ind w:left="426" w:hanging="426"/>
        <w:jc w:val="both"/>
        <w:rPr>
          <w:sz w:val="24"/>
          <w:szCs w:val="24"/>
        </w:rPr>
      </w:pPr>
      <w:r w:rsidRPr="00864CC2">
        <w:rPr>
          <w:b/>
          <w:sz w:val="24"/>
          <w:szCs w:val="24"/>
          <w:lang w:val="en-US"/>
        </w:rPr>
        <w:t>01/10/2017 - :</w:t>
      </w:r>
      <w:r w:rsidRPr="00864CC2">
        <w:rPr>
          <w:sz w:val="24"/>
          <w:szCs w:val="24"/>
          <w:lang w:val="en-US"/>
        </w:rPr>
        <w:t xml:space="preserve"> member of the editorial secretary of the journal </w:t>
      </w:r>
      <w:r w:rsidRPr="00864CC2">
        <w:rPr>
          <w:i/>
          <w:sz w:val="24"/>
          <w:szCs w:val="24"/>
          <w:lang w:val="en-US"/>
        </w:rPr>
        <w:t xml:space="preserve">Hagiographica. </w:t>
      </w:r>
      <w:r w:rsidRPr="00864CC2">
        <w:rPr>
          <w:i/>
          <w:sz w:val="24"/>
          <w:szCs w:val="24"/>
        </w:rPr>
        <w:t>Rivista di agiografia e biografia della Società Internazionale per lo Studio del Medio Evo Latino</w:t>
      </w:r>
      <w:r w:rsidRPr="00864CC2">
        <w:rPr>
          <w:sz w:val="24"/>
          <w:szCs w:val="24"/>
        </w:rPr>
        <w:t>, Firenze</w:t>
      </w:r>
      <w:r w:rsidR="00E61D5A" w:rsidRPr="00864CC2">
        <w:rPr>
          <w:sz w:val="24"/>
          <w:szCs w:val="24"/>
        </w:rPr>
        <w:t>.</w:t>
      </w:r>
    </w:p>
    <w:p w14:paraId="18A76C45" w14:textId="1F796816" w:rsidR="00190FF2" w:rsidRPr="00864CC2" w:rsidRDefault="003C1E95" w:rsidP="00864CC2">
      <w:pPr>
        <w:pStyle w:val="NormaleWeb"/>
        <w:spacing w:after="120" w:afterAutospacing="0"/>
        <w:ind w:left="425" w:hanging="425"/>
        <w:jc w:val="both"/>
        <w:rPr>
          <w:lang w:val="en-US"/>
        </w:rPr>
      </w:pPr>
      <w:r w:rsidRPr="00864CC2">
        <w:rPr>
          <w:b/>
          <w:lang w:val="en-US"/>
        </w:rPr>
        <w:t xml:space="preserve">20/09/2010 </w:t>
      </w:r>
      <w:r w:rsidRPr="00864CC2">
        <w:rPr>
          <w:bCs/>
          <w:lang w:val="en-US"/>
        </w:rPr>
        <w:t xml:space="preserve">- </w:t>
      </w:r>
      <w:r w:rsidRPr="00864CC2">
        <w:rPr>
          <w:b/>
          <w:bCs/>
          <w:lang w:val="en-US"/>
        </w:rPr>
        <w:t>:</w:t>
      </w:r>
      <w:r w:rsidRPr="00864CC2">
        <w:rPr>
          <w:lang w:val="en-US"/>
        </w:rPr>
        <w:t xml:space="preserve"> collaboration with the central editorial board of</w:t>
      </w:r>
      <w:r w:rsidRPr="00864CC2">
        <w:rPr>
          <w:b/>
          <w:lang w:val="en-US"/>
        </w:rPr>
        <w:t xml:space="preserve"> </w:t>
      </w:r>
      <w:r w:rsidRPr="00864CC2">
        <w:rPr>
          <w:i/>
          <w:iCs/>
          <w:lang w:val="en-US"/>
        </w:rPr>
        <w:t>MEL</w:t>
      </w:r>
      <w:r w:rsidRPr="00864CC2">
        <w:rPr>
          <w:lang w:val="en-US"/>
        </w:rPr>
        <w:t xml:space="preserve"> (</w:t>
      </w:r>
      <w:r w:rsidRPr="00864CC2">
        <w:rPr>
          <w:i/>
          <w:iCs/>
          <w:lang w:val="en-US"/>
        </w:rPr>
        <w:t>Medioevo Latino</w:t>
      </w:r>
      <w:r w:rsidRPr="00864CC2">
        <w:rPr>
          <w:lang w:val="en-US"/>
        </w:rPr>
        <w:t>), S.I.S.M.E.L., Firenze</w:t>
      </w:r>
      <w:r w:rsidR="00E61D5A" w:rsidRPr="00864CC2">
        <w:rPr>
          <w:lang w:val="en-US"/>
        </w:rPr>
        <w:t>.</w:t>
      </w:r>
    </w:p>
    <w:p w14:paraId="0F9AD436" w14:textId="77777777" w:rsidR="00190FF2" w:rsidRPr="00864CC2" w:rsidRDefault="00190FF2" w:rsidP="00864CC2">
      <w:pPr>
        <w:pStyle w:val="NormaleWeb"/>
        <w:spacing w:after="120" w:afterAutospacing="0"/>
        <w:ind w:left="426" w:hanging="426"/>
        <w:jc w:val="both"/>
        <w:rPr>
          <w:lang w:val="en-US"/>
        </w:rPr>
      </w:pPr>
    </w:p>
    <w:p w14:paraId="156755DB" w14:textId="08CC3D49" w:rsidR="003C1E95" w:rsidRPr="00864CC2" w:rsidRDefault="003C1E95" w:rsidP="00864CC2">
      <w:pPr>
        <w:spacing w:before="100" w:beforeAutospacing="1" w:after="120"/>
        <w:jc w:val="both"/>
        <w:rPr>
          <w:b/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>Curatorship</w:t>
      </w:r>
    </w:p>
    <w:p w14:paraId="38555D58" w14:textId="76E85FD6" w:rsidR="003C1E95" w:rsidRPr="00864CC2" w:rsidRDefault="003C1E95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 xml:space="preserve">2017 - : </w:t>
      </w:r>
      <w:r w:rsidRPr="00864CC2">
        <w:rPr>
          <w:sz w:val="24"/>
          <w:szCs w:val="24"/>
          <w:lang w:val="en-US"/>
        </w:rPr>
        <w:t>curatorship</w:t>
      </w:r>
      <w:r w:rsidRPr="00864CC2">
        <w:rPr>
          <w:b/>
          <w:sz w:val="24"/>
          <w:szCs w:val="24"/>
          <w:lang w:val="en-US"/>
        </w:rPr>
        <w:t xml:space="preserve"> </w:t>
      </w:r>
      <w:r w:rsidRPr="00864CC2">
        <w:rPr>
          <w:sz w:val="24"/>
          <w:szCs w:val="24"/>
          <w:lang w:val="en-US"/>
        </w:rPr>
        <w:t>in the series “Te.Tra.” (</w:t>
      </w:r>
      <w:r w:rsidRPr="00864CC2">
        <w:rPr>
          <w:i/>
          <w:iCs/>
          <w:sz w:val="24"/>
          <w:szCs w:val="24"/>
          <w:lang w:val="en-US"/>
        </w:rPr>
        <w:t>Mediaeval Latin Texts and their Transmission</w:t>
      </w:r>
      <w:r w:rsidRPr="00864CC2">
        <w:rPr>
          <w:sz w:val="24"/>
          <w:szCs w:val="24"/>
          <w:lang w:val="en-US"/>
        </w:rPr>
        <w:t xml:space="preserve">), with </w:t>
      </w:r>
      <w:r w:rsidR="006E08A7" w:rsidRPr="00864CC2">
        <w:rPr>
          <w:sz w:val="24"/>
          <w:szCs w:val="24"/>
          <w:lang w:val="en-US"/>
        </w:rPr>
        <w:t>Prof</w:t>
      </w:r>
      <w:r w:rsidRPr="00864CC2">
        <w:rPr>
          <w:sz w:val="24"/>
          <w:szCs w:val="24"/>
          <w:lang w:val="en-US"/>
        </w:rPr>
        <w:t>. Lucia Castaldi, published by SISMEL - Edizioni del Galluzzo, Firenze</w:t>
      </w:r>
      <w:r w:rsidR="00E61D5A" w:rsidRPr="00864CC2">
        <w:rPr>
          <w:sz w:val="24"/>
          <w:szCs w:val="24"/>
          <w:lang w:val="en-US"/>
        </w:rPr>
        <w:t>.</w:t>
      </w:r>
    </w:p>
    <w:p w14:paraId="3DEAC7F2" w14:textId="4BB1982B" w:rsidR="003C1E95" w:rsidRPr="00864CC2" w:rsidRDefault="003C1E95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 xml:space="preserve">2018 - : </w:t>
      </w:r>
      <w:r w:rsidRPr="00864CC2">
        <w:rPr>
          <w:sz w:val="24"/>
          <w:szCs w:val="24"/>
          <w:lang w:val="en-US"/>
        </w:rPr>
        <w:t>curatorship</w:t>
      </w:r>
      <w:r w:rsidRPr="00864CC2">
        <w:rPr>
          <w:b/>
          <w:sz w:val="24"/>
          <w:szCs w:val="24"/>
          <w:lang w:val="en-US"/>
        </w:rPr>
        <w:t xml:space="preserve"> </w:t>
      </w:r>
      <w:r w:rsidRPr="00864CC2">
        <w:rPr>
          <w:sz w:val="24"/>
          <w:szCs w:val="24"/>
          <w:lang w:val="en-US"/>
        </w:rPr>
        <w:t xml:space="preserve">in the series “Te.Tra. Studies”, with </w:t>
      </w:r>
      <w:r w:rsidR="006E08A7" w:rsidRPr="00864CC2">
        <w:rPr>
          <w:sz w:val="24"/>
          <w:szCs w:val="24"/>
          <w:lang w:val="en-US"/>
        </w:rPr>
        <w:t>Prof</w:t>
      </w:r>
      <w:r w:rsidRPr="00864CC2">
        <w:rPr>
          <w:sz w:val="24"/>
          <w:szCs w:val="24"/>
          <w:lang w:val="en-US"/>
        </w:rPr>
        <w:t>. Lucia Castaldi, published by SISMEL - Edizioni del Galluzzo, Firenze</w:t>
      </w:r>
      <w:r w:rsidR="00E61D5A" w:rsidRPr="00864CC2">
        <w:rPr>
          <w:sz w:val="24"/>
          <w:szCs w:val="24"/>
          <w:lang w:val="en-US"/>
        </w:rPr>
        <w:t>.</w:t>
      </w:r>
    </w:p>
    <w:p w14:paraId="2E65EA42" w14:textId="77777777" w:rsidR="003C1E95" w:rsidRPr="001165A0" w:rsidRDefault="003C1E95" w:rsidP="00864CC2">
      <w:pPr>
        <w:spacing w:before="100" w:beforeAutospacing="1" w:after="120"/>
        <w:jc w:val="both"/>
        <w:rPr>
          <w:b/>
          <w:sz w:val="24"/>
          <w:szCs w:val="24"/>
          <w:lang w:val="en-US"/>
        </w:rPr>
      </w:pPr>
    </w:p>
    <w:p w14:paraId="16D8A43F" w14:textId="3FA0B1EC" w:rsidR="00E55F71" w:rsidRPr="00864CC2" w:rsidRDefault="00B23FB3" w:rsidP="00864CC2">
      <w:pPr>
        <w:spacing w:before="100" w:beforeAutospacing="1" w:after="120"/>
        <w:jc w:val="both"/>
        <w:rPr>
          <w:b/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>Contracts with Public and Private Institutions</w:t>
      </w:r>
    </w:p>
    <w:p w14:paraId="53C9032D" w14:textId="4E69ED38" w:rsidR="002B2630" w:rsidRPr="002B2630" w:rsidRDefault="002B2630" w:rsidP="002B2630">
      <w:pPr>
        <w:ind w:left="425" w:hanging="425"/>
        <w:jc w:val="both"/>
        <w:rPr>
          <w:sz w:val="24"/>
          <w:szCs w:val="24"/>
          <w:lang w:val="en-US"/>
        </w:rPr>
      </w:pPr>
      <w:r w:rsidRPr="002B2630">
        <w:rPr>
          <w:b/>
          <w:sz w:val="24"/>
          <w:szCs w:val="24"/>
          <w:lang w:val="en-US"/>
        </w:rPr>
        <w:t>19/09/2022:</w:t>
      </w:r>
      <w:r w:rsidRPr="002B2630">
        <w:rPr>
          <w:sz w:val="24"/>
          <w:szCs w:val="24"/>
          <w:lang w:val="en-US"/>
        </w:rPr>
        <w:t xml:space="preserve"> publishing agreement with S.I.S.M.E.L., </w:t>
      </w:r>
      <w:r>
        <w:rPr>
          <w:sz w:val="24"/>
          <w:szCs w:val="24"/>
          <w:lang w:val="en-US"/>
        </w:rPr>
        <w:t>for</w:t>
      </w:r>
      <w:r w:rsidRPr="002B2630">
        <w:rPr>
          <w:sz w:val="24"/>
          <w:szCs w:val="24"/>
          <w:lang w:val="en-US"/>
        </w:rPr>
        <w:t xml:space="preserve"> “</w:t>
      </w:r>
      <w:r w:rsidRPr="002B2630">
        <w:rPr>
          <w:i/>
          <w:iCs/>
          <w:sz w:val="24"/>
          <w:szCs w:val="24"/>
          <w:lang w:val="en-US"/>
        </w:rPr>
        <w:t>C.A.L.M.A. (Compendium Auctorum Latinorum Medii Aevi)</w:t>
      </w:r>
      <w:r w:rsidRPr="002B2630">
        <w:rPr>
          <w:sz w:val="24"/>
          <w:szCs w:val="24"/>
          <w:lang w:val="en-US"/>
        </w:rPr>
        <w:t>”;</w:t>
      </w:r>
    </w:p>
    <w:p w14:paraId="606B8E08" w14:textId="75616173" w:rsidR="00137F0E" w:rsidRPr="00C205AF" w:rsidRDefault="00137F0E" w:rsidP="00137F0E">
      <w:pPr>
        <w:ind w:left="425" w:hanging="425"/>
        <w:jc w:val="both"/>
        <w:rPr>
          <w:sz w:val="24"/>
          <w:szCs w:val="24"/>
          <w:lang w:val="en-US"/>
        </w:rPr>
      </w:pPr>
      <w:r w:rsidRPr="00C205AF">
        <w:rPr>
          <w:b/>
          <w:sz w:val="24"/>
          <w:szCs w:val="24"/>
          <w:lang w:val="en-US"/>
        </w:rPr>
        <w:t>04/01/2021:</w:t>
      </w:r>
      <w:r w:rsidRPr="00C205AF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C205AF">
        <w:rPr>
          <w:sz w:val="24"/>
          <w:szCs w:val="24"/>
          <w:lang w:val="en-US"/>
        </w:rPr>
        <w:t>publishing agreement with S.I.S.M.E.L. and F.E.F. for “Te.Tra. La trasmissione dei testi latini del Medioevo / Mediaeval latin Texts and their Transmission”</w:t>
      </w:r>
      <w:r w:rsidR="00F120AA" w:rsidRPr="00C205AF">
        <w:rPr>
          <w:sz w:val="24"/>
          <w:szCs w:val="24"/>
          <w:lang w:val="en-US"/>
        </w:rPr>
        <w:t xml:space="preserve"> and “</w:t>
      </w:r>
      <w:r w:rsidR="00F120AA" w:rsidRPr="00C205AF">
        <w:rPr>
          <w:i/>
          <w:sz w:val="24"/>
          <w:szCs w:val="24"/>
          <w:lang w:val="en-US"/>
        </w:rPr>
        <w:t>C.A.L.M.A. (Compendium Auctorum Latinorum Medii Aevi)</w:t>
      </w:r>
      <w:r w:rsidR="00F120AA" w:rsidRPr="00C205AF">
        <w:rPr>
          <w:sz w:val="24"/>
          <w:szCs w:val="24"/>
          <w:lang w:val="en-US"/>
        </w:rPr>
        <w:t>”</w:t>
      </w:r>
      <w:r w:rsidRPr="00C205AF">
        <w:rPr>
          <w:sz w:val="24"/>
          <w:szCs w:val="24"/>
          <w:lang w:val="en-US"/>
        </w:rPr>
        <w:t xml:space="preserve">; </w:t>
      </w:r>
    </w:p>
    <w:p w14:paraId="184657FA" w14:textId="55FCDB07" w:rsidR="00137F0E" w:rsidRDefault="00F73039" w:rsidP="00137F0E">
      <w:pPr>
        <w:ind w:left="425" w:hanging="425"/>
        <w:jc w:val="both"/>
        <w:rPr>
          <w:sz w:val="24"/>
          <w:szCs w:val="24"/>
          <w:lang w:val="en-US"/>
        </w:rPr>
      </w:pPr>
      <w:r w:rsidRPr="00137F0E">
        <w:rPr>
          <w:b/>
          <w:sz w:val="24"/>
          <w:szCs w:val="24"/>
          <w:lang w:val="en-US"/>
        </w:rPr>
        <w:t>02/01/2020:</w:t>
      </w:r>
      <w:r w:rsidRPr="00137F0E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7528B3" w:rsidRPr="00137F0E">
        <w:rPr>
          <w:sz w:val="24"/>
          <w:szCs w:val="24"/>
          <w:lang w:val="en-US"/>
        </w:rPr>
        <w:t>publishing agreement with</w:t>
      </w:r>
      <w:r w:rsidR="00266693" w:rsidRPr="00137F0E">
        <w:rPr>
          <w:sz w:val="24"/>
          <w:szCs w:val="24"/>
          <w:lang w:val="en-US"/>
        </w:rPr>
        <w:t xml:space="preserve"> S.I.S.M.E.L. </w:t>
      </w:r>
      <w:r w:rsidR="007528B3" w:rsidRPr="00137F0E">
        <w:rPr>
          <w:sz w:val="24"/>
          <w:szCs w:val="24"/>
          <w:lang w:val="en-US"/>
        </w:rPr>
        <w:t xml:space="preserve">and </w:t>
      </w:r>
      <w:r w:rsidR="00266693" w:rsidRPr="00137F0E">
        <w:rPr>
          <w:sz w:val="24"/>
          <w:szCs w:val="24"/>
          <w:lang w:val="en-US"/>
        </w:rPr>
        <w:t>F.E.F.</w:t>
      </w:r>
      <w:r w:rsidR="007528B3" w:rsidRPr="00137F0E">
        <w:rPr>
          <w:sz w:val="24"/>
          <w:szCs w:val="24"/>
          <w:lang w:val="en-US"/>
        </w:rPr>
        <w:t xml:space="preserve"> for </w:t>
      </w:r>
      <w:r w:rsidR="00266693" w:rsidRPr="00137F0E">
        <w:rPr>
          <w:sz w:val="24"/>
          <w:szCs w:val="24"/>
          <w:lang w:val="en-US"/>
        </w:rPr>
        <w:t>“Te.Tra. La trasmissione dei testi latini del Medioevo / Mediaeval latin Texts and their Transmission”</w:t>
      </w:r>
      <w:r w:rsidR="00137F0E" w:rsidRPr="00137F0E">
        <w:rPr>
          <w:sz w:val="24"/>
          <w:szCs w:val="24"/>
          <w:lang w:val="en-US"/>
        </w:rPr>
        <w:t>;</w:t>
      </w:r>
      <w:r w:rsidR="00137F0E">
        <w:rPr>
          <w:sz w:val="24"/>
          <w:szCs w:val="24"/>
          <w:lang w:val="en-US"/>
        </w:rPr>
        <w:t xml:space="preserve"> </w:t>
      </w:r>
    </w:p>
    <w:p w14:paraId="78573D34" w14:textId="47E78782" w:rsidR="003944E4" w:rsidRPr="00864CC2" w:rsidRDefault="00266693" w:rsidP="00137F0E">
      <w:pPr>
        <w:ind w:left="425" w:hanging="425"/>
        <w:jc w:val="both"/>
        <w:rPr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>0</w:t>
      </w:r>
      <w:r w:rsidR="00815FA2" w:rsidRPr="00864CC2">
        <w:rPr>
          <w:b/>
          <w:sz w:val="24"/>
          <w:szCs w:val="24"/>
          <w:lang w:val="en-US"/>
        </w:rPr>
        <w:t>2</w:t>
      </w:r>
      <w:r w:rsidRPr="00864CC2">
        <w:rPr>
          <w:b/>
          <w:sz w:val="24"/>
          <w:szCs w:val="24"/>
          <w:lang w:val="en-US"/>
        </w:rPr>
        <w:t>/01/</w:t>
      </w:r>
      <w:r w:rsidR="00815FA2" w:rsidRPr="00864CC2">
        <w:rPr>
          <w:b/>
          <w:sz w:val="24"/>
          <w:szCs w:val="24"/>
          <w:lang w:val="en-US"/>
        </w:rPr>
        <w:t>201</w:t>
      </w:r>
      <w:r w:rsidR="00E12E59" w:rsidRPr="00864CC2">
        <w:rPr>
          <w:b/>
          <w:sz w:val="24"/>
          <w:szCs w:val="24"/>
          <w:lang w:val="en-US"/>
        </w:rPr>
        <w:t>9</w:t>
      </w:r>
      <w:r w:rsidR="00815FA2" w:rsidRPr="00864CC2">
        <w:rPr>
          <w:b/>
          <w:sz w:val="24"/>
          <w:szCs w:val="24"/>
          <w:lang w:val="en-US"/>
        </w:rPr>
        <w:t>:</w:t>
      </w:r>
      <w:r w:rsidR="00815FA2" w:rsidRPr="00864CC2">
        <w:rPr>
          <w:sz w:val="24"/>
          <w:szCs w:val="24"/>
          <w:lang w:val="en-US"/>
        </w:rPr>
        <w:t xml:space="preserve"> </w:t>
      </w:r>
      <w:r w:rsidR="007528B3" w:rsidRPr="00864CC2">
        <w:rPr>
          <w:sz w:val="24"/>
          <w:szCs w:val="24"/>
          <w:lang w:val="en-US"/>
        </w:rPr>
        <w:t xml:space="preserve">publishing agreement with S.I.S.M.E.L. and F.E.F. for </w:t>
      </w:r>
      <w:r w:rsidR="00815FA2" w:rsidRPr="00864CC2">
        <w:rPr>
          <w:sz w:val="24"/>
          <w:szCs w:val="24"/>
          <w:lang w:val="en-US"/>
        </w:rPr>
        <w:t>“Te.Tra. La trasmissione dei testi latini del Medioevo / Mediaeval latin Texts and their Transmission”</w:t>
      </w:r>
      <w:r w:rsidR="00E61D5A" w:rsidRPr="00864CC2">
        <w:rPr>
          <w:sz w:val="24"/>
          <w:szCs w:val="24"/>
          <w:lang w:val="en-US"/>
        </w:rPr>
        <w:t>.</w:t>
      </w:r>
    </w:p>
    <w:p w14:paraId="45D3F810" w14:textId="1B9C508B" w:rsidR="0030484B" w:rsidRPr="00864CC2" w:rsidRDefault="0030484B" w:rsidP="00137F0E">
      <w:pPr>
        <w:ind w:left="425" w:hanging="425"/>
        <w:jc w:val="both"/>
        <w:rPr>
          <w:b/>
          <w:sz w:val="24"/>
          <w:szCs w:val="24"/>
        </w:rPr>
      </w:pPr>
      <w:r w:rsidRPr="00864CC2">
        <w:rPr>
          <w:b/>
          <w:sz w:val="24"/>
          <w:szCs w:val="24"/>
        </w:rPr>
        <w:t>22</w:t>
      </w:r>
      <w:r w:rsidR="00266693" w:rsidRPr="00864CC2">
        <w:rPr>
          <w:b/>
          <w:sz w:val="24"/>
          <w:szCs w:val="24"/>
        </w:rPr>
        <w:t>/06/2018</w:t>
      </w:r>
      <w:r w:rsidRPr="00864CC2">
        <w:rPr>
          <w:b/>
          <w:sz w:val="24"/>
          <w:szCs w:val="24"/>
        </w:rPr>
        <w:t xml:space="preserve"> – </w:t>
      </w:r>
      <w:r w:rsidR="00266693" w:rsidRPr="00864CC2">
        <w:rPr>
          <w:b/>
          <w:sz w:val="24"/>
          <w:szCs w:val="24"/>
        </w:rPr>
        <w:t>0</w:t>
      </w:r>
      <w:r w:rsidRPr="00864CC2">
        <w:rPr>
          <w:b/>
          <w:sz w:val="24"/>
          <w:szCs w:val="24"/>
        </w:rPr>
        <w:t>2</w:t>
      </w:r>
      <w:r w:rsidR="00266693" w:rsidRPr="00864CC2">
        <w:rPr>
          <w:b/>
          <w:sz w:val="24"/>
          <w:szCs w:val="24"/>
        </w:rPr>
        <w:t>/07/</w:t>
      </w:r>
      <w:r w:rsidRPr="00864CC2">
        <w:rPr>
          <w:b/>
          <w:sz w:val="24"/>
          <w:szCs w:val="24"/>
        </w:rPr>
        <w:t xml:space="preserve">2018: </w:t>
      </w:r>
      <w:r w:rsidR="007528B3" w:rsidRPr="00864CC2">
        <w:rPr>
          <w:sz w:val="24"/>
          <w:szCs w:val="24"/>
        </w:rPr>
        <w:t xml:space="preserve">occasional self-employed contract with the </w:t>
      </w:r>
      <w:r w:rsidR="00D760CB" w:rsidRPr="00864CC2">
        <w:rPr>
          <w:sz w:val="24"/>
          <w:szCs w:val="24"/>
        </w:rPr>
        <w:t>U</w:t>
      </w:r>
      <w:r w:rsidRPr="00864CC2">
        <w:rPr>
          <w:sz w:val="24"/>
          <w:szCs w:val="24"/>
        </w:rPr>
        <w:t>niversit</w:t>
      </w:r>
      <w:r w:rsidR="007528B3" w:rsidRPr="00864CC2">
        <w:rPr>
          <w:sz w:val="24"/>
          <w:szCs w:val="24"/>
        </w:rPr>
        <w:t xml:space="preserve">y of </w:t>
      </w:r>
      <w:r w:rsidRPr="00864CC2">
        <w:rPr>
          <w:sz w:val="24"/>
          <w:szCs w:val="24"/>
        </w:rPr>
        <w:t xml:space="preserve">Trento, </w:t>
      </w:r>
      <w:r w:rsidR="007528B3" w:rsidRPr="00864CC2">
        <w:rPr>
          <w:sz w:val="24"/>
          <w:szCs w:val="24"/>
        </w:rPr>
        <w:t>for</w:t>
      </w:r>
      <w:r w:rsidR="00767148" w:rsidRPr="00864CC2">
        <w:rPr>
          <w:sz w:val="24"/>
          <w:szCs w:val="24"/>
        </w:rPr>
        <w:t xml:space="preserve"> the preparation of</w:t>
      </w:r>
      <w:r w:rsidR="007528B3" w:rsidRPr="00864CC2">
        <w:rPr>
          <w:sz w:val="24"/>
          <w:szCs w:val="24"/>
        </w:rPr>
        <w:t xml:space="preserve"> </w:t>
      </w:r>
      <w:r w:rsidR="00767148" w:rsidRPr="00864CC2">
        <w:rPr>
          <w:sz w:val="24"/>
          <w:szCs w:val="24"/>
        </w:rPr>
        <w:t xml:space="preserve">the Index of the volume </w:t>
      </w:r>
      <w:r w:rsidRPr="00864CC2">
        <w:rPr>
          <w:i/>
          <w:iCs/>
          <w:sz w:val="24"/>
          <w:szCs w:val="24"/>
        </w:rPr>
        <w:t>Le agiografie dei martiri Sisinnio, Martirio e Alessandro e di Romedio eremita della Val di Non</w:t>
      </w:r>
      <w:r w:rsidR="00767148" w:rsidRPr="00864CC2">
        <w:rPr>
          <w:sz w:val="24"/>
          <w:szCs w:val="24"/>
        </w:rPr>
        <w:t xml:space="preserve">, </w:t>
      </w:r>
      <w:r w:rsidRPr="00864CC2">
        <w:rPr>
          <w:sz w:val="24"/>
          <w:szCs w:val="24"/>
        </w:rPr>
        <w:t>SISMEL – Edizioni del Galluzzo (Firenze)</w:t>
      </w:r>
      <w:r w:rsidR="00767148" w:rsidRPr="00864CC2">
        <w:rPr>
          <w:sz w:val="24"/>
          <w:szCs w:val="24"/>
        </w:rPr>
        <w:t>,</w:t>
      </w:r>
      <w:r w:rsidR="00E51CD1" w:rsidRPr="00864CC2">
        <w:rPr>
          <w:sz w:val="24"/>
          <w:szCs w:val="24"/>
        </w:rPr>
        <w:t xml:space="preserve"> supervisor</w:t>
      </w:r>
      <w:r w:rsidRPr="00864CC2">
        <w:rPr>
          <w:sz w:val="24"/>
          <w:szCs w:val="24"/>
        </w:rPr>
        <w:t xml:space="preserve">: </w:t>
      </w:r>
      <w:r w:rsidR="00E51CD1" w:rsidRPr="00864CC2">
        <w:rPr>
          <w:sz w:val="24"/>
          <w:szCs w:val="24"/>
        </w:rPr>
        <w:t>Prof</w:t>
      </w:r>
      <w:r w:rsidRPr="00864CC2">
        <w:rPr>
          <w:sz w:val="24"/>
          <w:szCs w:val="24"/>
        </w:rPr>
        <w:t>. Antonella Degl’Innocenti</w:t>
      </w:r>
      <w:r w:rsidR="00E61D5A" w:rsidRPr="00864CC2">
        <w:rPr>
          <w:sz w:val="24"/>
          <w:szCs w:val="24"/>
        </w:rPr>
        <w:t>.</w:t>
      </w:r>
    </w:p>
    <w:p w14:paraId="6FE06789" w14:textId="56CAA0BD" w:rsidR="003944E4" w:rsidRPr="00864CC2" w:rsidRDefault="001E0448" w:rsidP="00137F0E">
      <w:pPr>
        <w:ind w:left="425" w:hanging="425"/>
        <w:jc w:val="both"/>
        <w:rPr>
          <w:sz w:val="24"/>
          <w:szCs w:val="24"/>
        </w:rPr>
      </w:pPr>
      <w:r w:rsidRPr="00864CC2">
        <w:rPr>
          <w:b/>
          <w:sz w:val="24"/>
          <w:szCs w:val="24"/>
        </w:rPr>
        <w:t>0</w:t>
      </w:r>
      <w:r w:rsidR="0030484B" w:rsidRPr="00864CC2">
        <w:rPr>
          <w:b/>
          <w:sz w:val="24"/>
          <w:szCs w:val="24"/>
        </w:rPr>
        <w:t>2</w:t>
      </w:r>
      <w:r w:rsidRPr="00864CC2">
        <w:rPr>
          <w:b/>
          <w:sz w:val="24"/>
          <w:szCs w:val="24"/>
        </w:rPr>
        <w:t>/01/</w:t>
      </w:r>
      <w:r w:rsidR="00A55476" w:rsidRPr="00864CC2">
        <w:rPr>
          <w:b/>
          <w:sz w:val="24"/>
          <w:szCs w:val="24"/>
        </w:rPr>
        <w:t xml:space="preserve">2018: </w:t>
      </w:r>
      <w:r w:rsidR="00E51CD1" w:rsidRPr="00864CC2">
        <w:rPr>
          <w:sz w:val="24"/>
          <w:szCs w:val="24"/>
        </w:rPr>
        <w:t>publishing agreement with S.I.S.M.E.L. and F.E.F. for “</w:t>
      </w:r>
      <w:r w:rsidR="002021D4" w:rsidRPr="00864CC2">
        <w:rPr>
          <w:i/>
          <w:sz w:val="24"/>
          <w:szCs w:val="24"/>
        </w:rPr>
        <w:t>C.A.L.M.A. (Compendium Auctorum Latinorum Medii Aevi)</w:t>
      </w:r>
      <w:r w:rsidR="002021D4" w:rsidRPr="00864CC2">
        <w:rPr>
          <w:sz w:val="24"/>
          <w:szCs w:val="24"/>
        </w:rPr>
        <w:t>”</w:t>
      </w:r>
      <w:r w:rsidR="00E61D5A" w:rsidRPr="00864CC2">
        <w:rPr>
          <w:sz w:val="24"/>
          <w:szCs w:val="24"/>
        </w:rPr>
        <w:t>.</w:t>
      </w:r>
    </w:p>
    <w:p w14:paraId="0EF0D7ED" w14:textId="36854E00" w:rsidR="00923BE5" w:rsidRPr="00864CC2" w:rsidRDefault="001E0448" w:rsidP="00137F0E">
      <w:pPr>
        <w:spacing w:before="100" w:beforeAutospacing="1"/>
        <w:ind w:left="426" w:hanging="426"/>
        <w:jc w:val="both"/>
        <w:rPr>
          <w:b/>
          <w:sz w:val="24"/>
          <w:szCs w:val="24"/>
        </w:rPr>
      </w:pPr>
      <w:r w:rsidRPr="00864CC2">
        <w:rPr>
          <w:b/>
          <w:sz w:val="24"/>
          <w:szCs w:val="24"/>
        </w:rPr>
        <w:lastRenderedPageBreak/>
        <w:t>0</w:t>
      </w:r>
      <w:r w:rsidR="00C25E60" w:rsidRPr="00864CC2">
        <w:rPr>
          <w:b/>
          <w:sz w:val="24"/>
          <w:szCs w:val="24"/>
        </w:rPr>
        <w:t>2</w:t>
      </w:r>
      <w:r w:rsidRPr="00864CC2">
        <w:rPr>
          <w:b/>
          <w:sz w:val="24"/>
          <w:szCs w:val="24"/>
        </w:rPr>
        <w:t>/01/</w:t>
      </w:r>
      <w:r w:rsidR="00923BE5" w:rsidRPr="00864CC2">
        <w:rPr>
          <w:b/>
          <w:sz w:val="24"/>
          <w:szCs w:val="24"/>
        </w:rPr>
        <w:t>2018:</w:t>
      </w:r>
      <w:r w:rsidR="00923BE5" w:rsidRPr="00864CC2">
        <w:rPr>
          <w:sz w:val="24"/>
          <w:szCs w:val="24"/>
        </w:rPr>
        <w:t xml:space="preserve"> </w:t>
      </w:r>
      <w:r w:rsidR="00E51CD1" w:rsidRPr="00864CC2">
        <w:rPr>
          <w:sz w:val="24"/>
          <w:szCs w:val="24"/>
        </w:rPr>
        <w:t>publishing agreement with S.I.S.M.E.L. and F.E.F. for “Te.Tra. La trasmissione dei testi latini del Medioevo / Mediaeval latin Texts and their Transmission”</w:t>
      </w:r>
      <w:r w:rsidR="00E61D5A" w:rsidRPr="00864CC2">
        <w:rPr>
          <w:sz w:val="24"/>
          <w:szCs w:val="24"/>
        </w:rPr>
        <w:t>.</w:t>
      </w:r>
    </w:p>
    <w:p w14:paraId="48985AF7" w14:textId="330E1996" w:rsidR="007002DD" w:rsidRPr="00864CC2" w:rsidRDefault="00C25E60" w:rsidP="00137F0E">
      <w:pPr>
        <w:spacing w:before="100" w:beforeAutospacing="1"/>
        <w:ind w:left="426" w:hanging="426"/>
        <w:jc w:val="both"/>
        <w:rPr>
          <w:b/>
          <w:sz w:val="24"/>
          <w:szCs w:val="24"/>
        </w:rPr>
      </w:pPr>
      <w:r w:rsidRPr="00864CC2">
        <w:rPr>
          <w:b/>
          <w:sz w:val="24"/>
          <w:szCs w:val="24"/>
        </w:rPr>
        <w:t>30</w:t>
      </w:r>
      <w:r w:rsidR="001E0448" w:rsidRPr="00864CC2">
        <w:rPr>
          <w:b/>
          <w:sz w:val="24"/>
          <w:szCs w:val="24"/>
        </w:rPr>
        <w:t>/10/</w:t>
      </w:r>
      <w:r w:rsidR="007002DD" w:rsidRPr="00864CC2">
        <w:rPr>
          <w:b/>
          <w:sz w:val="24"/>
          <w:szCs w:val="24"/>
        </w:rPr>
        <w:t>2017:</w:t>
      </w:r>
      <w:r w:rsidR="007002DD" w:rsidRPr="00864CC2">
        <w:rPr>
          <w:sz w:val="24"/>
          <w:szCs w:val="24"/>
        </w:rPr>
        <w:t xml:space="preserve"> </w:t>
      </w:r>
      <w:r w:rsidR="00E51CD1" w:rsidRPr="00864CC2">
        <w:rPr>
          <w:sz w:val="24"/>
          <w:szCs w:val="24"/>
        </w:rPr>
        <w:t>publishing agreement with S.I.S.M.E.L. and F.E.F. for “Te.Tra. La trasmissione dei testi latini del Medioevo / Mediaeval latin Texts and their Transmission”</w:t>
      </w:r>
      <w:r w:rsidR="00E61D5A" w:rsidRPr="00864CC2">
        <w:rPr>
          <w:sz w:val="24"/>
          <w:szCs w:val="24"/>
        </w:rPr>
        <w:t>.</w:t>
      </w:r>
    </w:p>
    <w:p w14:paraId="17E69498" w14:textId="3EF86330" w:rsidR="00EC0FA9" w:rsidRPr="00864CC2" w:rsidRDefault="001E0448" w:rsidP="00137F0E">
      <w:pPr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>0</w:t>
      </w:r>
      <w:r w:rsidR="00EC0FA9" w:rsidRPr="00864CC2">
        <w:rPr>
          <w:b/>
          <w:sz w:val="24"/>
          <w:szCs w:val="24"/>
          <w:lang w:val="en-US"/>
        </w:rPr>
        <w:t>1</w:t>
      </w:r>
      <w:r w:rsidRPr="00864CC2">
        <w:rPr>
          <w:b/>
          <w:sz w:val="24"/>
          <w:szCs w:val="24"/>
          <w:lang w:val="en-US"/>
        </w:rPr>
        <w:t>/09/</w:t>
      </w:r>
      <w:r w:rsidR="00EC0FA9" w:rsidRPr="00864CC2">
        <w:rPr>
          <w:b/>
          <w:sz w:val="24"/>
          <w:szCs w:val="24"/>
          <w:lang w:val="en-US"/>
        </w:rPr>
        <w:t>2017:</w:t>
      </w:r>
      <w:r w:rsidR="00EC0FA9" w:rsidRPr="00864CC2">
        <w:rPr>
          <w:sz w:val="24"/>
          <w:szCs w:val="24"/>
          <w:lang w:val="en-US"/>
        </w:rPr>
        <w:t xml:space="preserve"> </w:t>
      </w:r>
      <w:r w:rsidR="00E51CD1" w:rsidRPr="00864CC2">
        <w:rPr>
          <w:sz w:val="24"/>
          <w:szCs w:val="24"/>
          <w:lang w:val="en-US"/>
        </w:rPr>
        <w:t xml:space="preserve">publishing agreement with S.I.S.M.E.L. and F.E.F. for </w:t>
      </w:r>
      <w:r w:rsidR="00EC0FA9" w:rsidRPr="00864CC2">
        <w:rPr>
          <w:sz w:val="24"/>
          <w:szCs w:val="24"/>
          <w:lang w:val="en-US"/>
        </w:rPr>
        <w:t>“</w:t>
      </w:r>
      <w:r w:rsidR="00EC0FA9" w:rsidRPr="00864CC2">
        <w:rPr>
          <w:i/>
          <w:sz w:val="24"/>
          <w:szCs w:val="24"/>
          <w:lang w:val="en-US"/>
        </w:rPr>
        <w:t>C.A.L.M.A.</w:t>
      </w:r>
      <w:r w:rsidR="00EC0FA9" w:rsidRPr="00864CC2">
        <w:rPr>
          <w:sz w:val="24"/>
          <w:szCs w:val="24"/>
          <w:lang w:val="en-US"/>
        </w:rPr>
        <w:t>”</w:t>
      </w:r>
      <w:r w:rsidR="00E61D5A" w:rsidRPr="00864CC2">
        <w:rPr>
          <w:sz w:val="24"/>
          <w:szCs w:val="24"/>
          <w:lang w:val="en-US"/>
        </w:rPr>
        <w:t>.</w:t>
      </w:r>
    </w:p>
    <w:p w14:paraId="03DF3D0D" w14:textId="5A01FE27" w:rsidR="00923BE5" w:rsidRPr="00864CC2" w:rsidRDefault="001E0448" w:rsidP="00137F0E">
      <w:pPr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>01/</w:t>
      </w:r>
      <w:r w:rsidR="00923BE5" w:rsidRPr="00864CC2">
        <w:rPr>
          <w:b/>
          <w:sz w:val="24"/>
          <w:szCs w:val="24"/>
          <w:lang w:val="en-US"/>
        </w:rPr>
        <w:t xml:space="preserve">2017: </w:t>
      </w:r>
      <w:r w:rsidR="00E51CD1" w:rsidRPr="00864CC2">
        <w:rPr>
          <w:sz w:val="24"/>
          <w:szCs w:val="24"/>
          <w:lang w:val="en-US"/>
        </w:rPr>
        <w:t>publishing agreement with S.I.S.M.E.L. for “</w:t>
      </w:r>
      <w:r w:rsidR="00E51CD1" w:rsidRPr="00864CC2">
        <w:rPr>
          <w:i/>
          <w:iCs/>
          <w:sz w:val="24"/>
          <w:szCs w:val="24"/>
          <w:lang w:val="en-US"/>
        </w:rPr>
        <w:t>MEL</w:t>
      </w:r>
      <w:r w:rsidR="00E51CD1" w:rsidRPr="00864CC2">
        <w:rPr>
          <w:sz w:val="24"/>
          <w:szCs w:val="24"/>
          <w:lang w:val="en-US"/>
        </w:rPr>
        <w:t xml:space="preserve">. </w:t>
      </w:r>
      <w:r w:rsidR="00E51CD1" w:rsidRPr="00864CC2">
        <w:rPr>
          <w:i/>
          <w:iCs/>
          <w:sz w:val="24"/>
          <w:szCs w:val="24"/>
          <w:lang w:val="en-US"/>
        </w:rPr>
        <w:t>Medieval Latin</w:t>
      </w:r>
      <w:r w:rsidR="00E51CD1" w:rsidRPr="00864CC2">
        <w:rPr>
          <w:sz w:val="24"/>
          <w:szCs w:val="24"/>
          <w:lang w:val="en-US"/>
        </w:rPr>
        <w:t>”</w:t>
      </w:r>
      <w:r w:rsidR="00E61D5A" w:rsidRPr="00864CC2">
        <w:rPr>
          <w:sz w:val="24"/>
          <w:szCs w:val="24"/>
          <w:lang w:val="en-US"/>
        </w:rPr>
        <w:t>.</w:t>
      </w:r>
    </w:p>
    <w:p w14:paraId="2635C72F" w14:textId="19801695" w:rsidR="00C5465E" w:rsidRPr="00864CC2" w:rsidRDefault="00065E8A" w:rsidP="00137F0E">
      <w:pPr>
        <w:ind w:left="426" w:hanging="426"/>
        <w:jc w:val="both"/>
        <w:rPr>
          <w:b/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>0</w:t>
      </w:r>
      <w:r w:rsidR="00023454" w:rsidRPr="00864CC2">
        <w:rPr>
          <w:b/>
          <w:sz w:val="24"/>
          <w:szCs w:val="24"/>
          <w:lang w:val="en-US"/>
        </w:rPr>
        <w:t>7</w:t>
      </w:r>
      <w:r w:rsidRPr="00864CC2">
        <w:rPr>
          <w:b/>
          <w:sz w:val="24"/>
          <w:szCs w:val="24"/>
          <w:lang w:val="en-US"/>
        </w:rPr>
        <w:t>/04/</w:t>
      </w:r>
      <w:r w:rsidR="00023454" w:rsidRPr="00864CC2">
        <w:rPr>
          <w:b/>
          <w:sz w:val="24"/>
          <w:szCs w:val="24"/>
          <w:lang w:val="en-US"/>
        </w:rPr>
        <w:t>2015</w:t>
      </w:r>
      <w:r w:rsidR="00C5465E" w:rsidRPr="00864CC2">
        <w:rPr>
          <w:b/>
          <w:sz w:val="24"/>
          <w:szCs w:val="24"/>
          <w:lang w:val="en-US"/>
        </w:rPr>
        <w:t xml:space="preserve">: </w:t>
      </w:r>
      <w:r w:rsidR="00E51CD1" w:rsidRPr="00864CC2">
        <w:rPr>
          <w:sz w:val="24"/>
          <w:szCs w:val="24"/>
          <w:lang w:val="en-US"/>
        </w:rPr>
        <w:t xml:space="preserve">publishing agreement with S.I.S.M.E.L. for the critical edition of the </w:t>
      </w:r>
      <w:r w:rsidRPr="00864CC2">
        <w:rPr>
          <w:i/>
          <w:sz w:val="24"/>
          <w:szCs w:val="24"/>
          <w:lang w:val="en-US"/>
        </w:rPr>
        <w:t xml:space="preserve">Rescriptum Gregorii </w:t>
      </w:r>
      <w:r w:rsidRPr="00864CC2">
        <w:rPr>
          <w:sz w:val="24"/>
          <w:szCs w:val="24"/>
          <w:lang w:val="en-US"/>
        </w:rPr>
        <w:t>(</w:t>
      </w:r>
      <w:r w:rsidRPr="00864CC2">
        <w:rPr>
          <w:i/>
          <w:sz w:val="24"/>
          <w:szCs w:val="24"/>
          <w:lang w:val="en-US"/>
        </w:rPr>
        <w:t>seu Libellus responsionum</w:t>
      </w:r>
      <w:r w:rsidRPr="00864CC2">
        <w:rPr>
          <w:sz w:val="24"/>
          <w:szCs w:val="24"/>
          <w:lang w:val="en-US"/>
        </w:rPr>
        <w:t>)</w:t>
      </w:r>
      <w:r w:rsidR="00E61D5A" w:rsidRPr="00864CC2">
        <w:rPr>
          <w:sz w:val="24"/>
          <w:szCs w:val="24"/>
          <w:lang w:val="en-US"/>
        </w:rPr>
        <w:t>.</w:t>
      </w:r>
    </w:p>
    <w:p w14:paraId="78271709" w14:textId="61EF01A2" w:rsidR="00EE393D" w:rsidRPr="00864CC2" w:rsidRDefault="00023454" w:rsidP="00137F0E">
      <w:pPr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>15</w:t>
      </w:r>
      <w:r w:rsidR="00065E8A" w:rsidRPr="00864CC2">
        <w:rPr>
          <w:b/>
          <w:sz w:val="24"/>
          <w:szCs w:val="24"/>
          <w:lang w:val="en-US"/>
        </w:rPr>
        <w:t>/10/</w:t>
      </w:r>
      <w:r w:rsidR="00EE393D" w:rsidRPr="00864CC2">
        <w:rPr>
          <w:b/>
          <w:sz w:val="24"/>
          <w:szCs w:val="24"/>
          <w:lang w:val="en-US"/>
        </w:rPr>
        <w:t xml:space="preserve">2014: </w:t>
      </w:r>
      <w:r w:rsidR="00E51CD1" w:rsidRPr="00864CC2">
        <w:rPr>
          <w:sz w:val="24"/>
          <w:szCs w:val="24"/>
          <w:lang w:val="en-US"/>
        </w:rPr>
        <w:t xml:space="preserve">publishing agreement with </w:t>
      </w:r>
      <w:r w:rsidR="001F5DD4" w:rsidRPr="00864CC2">
        <w:rPr>
          <w:sz w:val="24"/>
          <w:szCs w:val="24"/>
          <w:lang w:val="en-US"/>
        </w:rPr>
        <w:t xml:space="preserve">Edizione Nazionale dei Testi Mediolatini d’Italia </w:t>
      </w:r>
      <w:r w:rsidR="00E51CD1" w:rsidRPr="00864CC2">
        <w:rPr>
          <w:sz w:val="24"/>
          <w:szCs w:val="24"/>
          <w:lang w:val="en-US"/>
        </w:rPr>
        <w:t>(</w:t>
      </w:r>
      <w:r w:rsidR="001F5DD4" w:rsidRPr="00864CC2">
        <w:rPr>
          <w:sz w:val="24"/>
          <w:szCs w:val="24"/>
          <w:lang w:val="en-US"/>
        </w:rPr>
        <w:t>ENTMI</w:t>
      </w:r>
      <w:r w:rsidR="00E51CD1" w:rsidRPr="00864CC2">
        <w:rPr>
          <w:sz w:val="24"/>
          <w:szCs w:val="24"/>
          <w:lang w:val="en-US"/>
        </w:rPr>
        <w:t xml:space="preserve">) for the critical edition of the </w:t>
      </w:r>
      <w:r w:rsidR="00CE37E5" w:rsidRPr="00864CC2">
        <w:rPr>
          <w:i/>
          <w:sz w:val="24"/>
          <w:szCs w:val="24"/>
          <w:lang w:val="en-US"/>
        </w:rPr>
        <w:t xml:space="preserve">Rescriptum Gregorii </w:t>
      </w:r>
      <w:r w:rsidR="00CE37E5" w:rsidRPr="00864CC2">
        <w:rPr>
          <w:sz w:val="24"/>
          <w:szCs w:val="24"/>
          <w:lang w:val="en-US"/>
        </w:rPr>
        <w:t>(</w:t>
      </w:r>
      <w:r w:rsidR="00CE37E5" w:rsidRPr="00864CC2">
        <w:rPr>
          <w:i/>
          <w:sz w:val="24"/>
          <w:szCs w:val="24"/>
          <w:lang w:val="en-US"/>
        </w:rPr>
        <w:t xml:space="preserve">seu </w:t>
      </w:r>
      <w:r w:rsidR="00EE393D" w:rsidRPr="00864CC2">
        <w:rPr>
          <w:i/>
          <w:sz w:val="24"/>
          <w:szCs w:val="24"/>
          <w:lang w:val="en-US"/>
        </w:rPr>
        <w:t>Libellus responsionum</w:t>
      </w:r>
      <w:r w:rsidR="00E943DB" w:rsidRPr="00864CC2">
        <w:rPr>
          <w:sz w:val="24"/>
          <w:szCs w:val="24"/>
          <w:lang w:val="en-US"/>
        </w:rPr>
        <w:t>)</w:t>
      </w:r>
      <w:r w:rsidR="00E61D5A" w:rsidRPr="00864CC2">
        <w:rPr>
          <w:sz w:val="24"/>
          <w:szCs w:val="24"/>
          <w:lang w:val="en-US"/>
        </w:rPr>
        <w:t>.</w:t>
      </w:r>
    </w:p>
    <w:p w14:paraId="0EABA09F" w14:textId="291E83D6" w:rsidR="007B7DB6" w:rsidRPr="00864CC2" w:rsidRDefault="00FC07DD" w:rsidP="00137F0E">
      <w:pPr>
        <w:ind w:left="426" w:hanging="426"/>
        <w:jc w:val="both"/>
        <w:rPr>
          <w:sz w:val="24"/>
          <w:szCs w:val="24"/>
        </w:rPr>
      </w:pPr>
      <w:r w:rsidRPr="00864CC2">
        <w:rPr>
          <w:b/>
          <w:sz w:val="24"/>
          <w:szCs w:val="24"/>
        </w:rPr>
        <w:t>0</w:t>
      </w:r>
      <w:r w:rsidR="00700AC1" w:rsidRPr="00864CC2">
        <w:rPr>
          <w:b/>
          <w:sz w:val="24"/>
          <w:szCs w:val="24"/>
        </w:rPr>
        <w:t>8</w:t>
      </w:r>
      <w:r w:rsidRPr="00864CC2">
        <w:rPr>
          <w:b/>
          <w:sz w:val="24"/>
          <w:szCs w:val="24"/>
        </w:rPr>
        <w:t>/10/</w:t>
      </w:r>
      <w:r w:rsidR="007B7DB6" w:rsidRPr="00864CC2">
        <w:rPr>
          <w:b/>
          <w:sz w:val="24"/>
          <w:szCs w:val="24"/>
        </w:rPr>
        <w:t xml:space="preserve">2013: </w:t>
      </w:r>
      <w:r w:rsidR="00E51CD1" w:rsidRPr="00864CC2">
        <w:rPr>
          <w:sz w:val="24"/>
          <w:szCs w:val="24"/>
        </w:rPr>
        <w:t>occasional contract with the Istituto Pio Paschini per la Storia della Chiesa in Friuli</w:t>
      </w:r>
      <w:r w:rsidR="001F5DD4" w:rsidRPr="00864CC2">
        <w:rPr>
          <w:sz w:val="24"/>
          <w:szCs w:val="24"/>
        </w:rPr>
        <w:t>,</w:t>
      </w:r>
      <w:r w:rsidR="00E51CD1" w:rsidRPr="00864CC2">
        <w:rPr>
          <w:sz w:val="24"/>
          <w:szCs w:val="24"/>
        </w:rPr>
        <w:t xml:space="preserve"> for </w:t>
      </w:r>
      <w:r w:rsidR="007B7DB6" w:rsidRPr="00864CC2">
        <w:rPr>
          <w:sz w:val="24"/>
          <w:szCs w:val="24"/>
        </w:rPr>
        <w:t>“Le passioni dei martiri aquileiesi e istriani. Parte II”</w:t>
      </w:r>
      <w:r w:rsidR="00E61D5A" w:rsidRPr="00864CC2">
        <w:rPr>
          <w:sz w:val="24"/>
          <w:szCs w:val="24"/>
        </w:rPr>
        <w:t>.</w:t>
      </w:r>
    </w:p>
    <w:p w14:paraId="693D9A0C" w14:textId="12B4765F" w:rsidR="005D713F" w:rsidRPr="00864CC2" w:rsidRDefault="00FC07DD" w:rsidP="00137F0E">
      <w:pPr>
        <w:ind w:left="426" w:hanging="426"/>
        <w:jc w:val="both"/>
        <w:rPr>
          <w:sz w:val="24"/>
          <w:szCs w:val="24"/>
        </w:rPr>
      </w:pPr>
      <w:r w:rsidRPr="00864CC2">
        <w:rPr>
          <w:b/>
          <w:sz w:val="24"/>
          <w:szCs w:val="24"/>
        </w:rPr>
        <w:t>04/</w:t>
      </w:r>
      <w:r w:rsidR="005D713F" w:rsidRPr="00864CC2">
        <w:rPr>
          <w:b/>
          <w:sz w:val="24"/>
          <w:szCs w:val="24"/>
        </w:rPr>
        <w:t>2013:</w:t>
      </w:r>
      <w:r w:rsidR="005D713F" w:rsidRPr="00864CC2">
        <w:rPr>
          <w:sz w:val="24"/>
          <w:szCs w:val="24"/>
        </w:rPr>
        <w:t xml:space="preserve"> </w:t>
      </w:r>
      <w:r w:rsidR="00E51CD1" w:rsidRPr="00864CC2">
        <w:rPr>
          <w:sz w:val="24"/>
          <w:szCs w:val="24"/>
        </w:rPr>
        <w:t>occasional contract for the project</w:t>
      </w:r>
      <w:r w:rsidR="005D713F" w:rsidRPr="00864CC2">
        <w:rPr>
          <w:sz w:val="24"/>
          <w:szCs w:val="24"/>
        </w:rPr>
        <w:t xml:space="preserve"> UNESCO 2 “</w:t>
      </w:r>
      <w:r w:rsidR="005D713F" w:rsidRPr="00864CC2">
        <w:rPr>
          <w:i/>
          <w:sz w:val="24"/>
          <w:szCs w:val="24"/>
        </w:rPr>
        <w:t>Certamen de Historia Longobardorum</w:t>
      </w:r>
      <w:r w:rsidR="005D713F" w:rsidRPr="00864CC2">
        <w:rPr>
          <w:sz w:val="24"/>
          <w:szCs w:val="24"/>
        </w:rPr>
        <w:t xml:space="preserve">”, </w:t>
      </w:r>
      <w:r w:rsidR="00E51CD1" w:rsidRPr="00864CC2">
        <w:rPr>
          <w:sz w:val="24"/>
          <w:szCs w:val="24"/>
        </w:rPr>
        <w:t>at Classical Gymnasium,</w:t>
      </w:r>
      <w:r w:rsidR="005D713F" w:rsidRPr="00864CC2">
        <w:rPr>
          <w:sz w:val="24"/>
          <w:szCs w:val="24"/>
        </w:rPr>
        <w:t xml:space="preserve"> Cividale del Fr</w:t>
      </w:r>
      <w:r w:rsidR="00E51CD1" w:rsidRPr="00864CC2">
        <w:rPr>
          <w:sz w:val="24"/>
          <w:szCs w:val="24"/>
        </w:rPr>
        <w:t>iuli</w:t>
      </w:r>
      <w:r w:rsidR="005D713F" w:rsidRPr="00864CC2">
        <w:rPr>
          <w:sz w:val="24"/>
          <w:szCs w:val="24"/>
        </w:rPr>
        <w:t xml:space="preserve"> (U</w:t>
      </w:r>
      <w:r w:rsidR="00E51CD1" w:rsidRPr="00864CC2">
        <w:rPr>
          <w:sz w:val="24"/>
          <w:szCs w:val="24"/>
        </w:rPr>
        <w:t>dine</w:t>
      </w:r>
      <w:r w:rsidR="005D713F" w:rsidRPr="00864CC2">
        <w:rPr>
          <w:sz w:val="24"/>
          <w:szCs w:val="24"/>
        </w:rPr>
        <w:t>)</w:t>
      </w:r>
      <w:r w:rsidR="00E61D5A" w:rsidRPr="00864CC2">
        <w:rPr>
          <w:sz w:val="24"/>
          <w:szCs w:val="24"/>
        </w:rPr>
        <w:t>.</w:t>
      </w:r>
    </w:p>
    <w:p w14:paraId="7B4BB797" w14:textId="187F372E" w:rsidR="00454B2E" w:rsidRPr="00864CC2" w:rsidRDefault="00FC07DD" w:rsidP="00137F0E">
      <w:pPr>
        <w:ind w:left="425" w:hanging="425"/>
        <w:jc w:val="both"/>
        <w:rPr>
          <w:sz w:val="24"/>
          <w:szCs w:val="24"/>
        </w:rPr>
      </w:pPr>
      <w:r w:rsidRPr="00864CC2">
        <w:rPr>
          <w:b/>
          <w:sz w:val="24"/>
          <w:szCs w:val="24"/>
        </w:rPr>
        <w:t>0</w:t>
      </w:r>
      <w:r w:rsidR="00700AC1" w:rsidRPr="00864CC2">
        <w:rPr>
          <w:b/>
          <w:sz w:val="24"/>
          <w:szCs w:val="24"/>
        </w:rPr>
        <w:t>2</w:t>
      </w:r>
      <w:r w:rsidRPr="00864CC2">
        <w:rPr>
          <w:b/>
          <w:sz w:val="24"/>
          <w:szCs w:val="24"/>
        </w:rPr>
        <w:t>/05/2005</w:t>
      </w:r>
      <w:r w:rsidR="00700AC1" w:rsidRPr="00864CC2">
        <w:rPr>
          <w:b/>
          <w:sz w:val="24"/>
          <w:szCs w:val="24"/>
        </w:rPr>
        <w:t xml:space="preserve"> </w:t>
      </w:r>
      <w:r w:rsidRPr="00864CC2">
        <w:rPr>
          <w:b/>
          <w:sz w:val="24"/>
          <w:szCs w:val="24"/>
        </w:rPr>
        <w:t>–</w:t>
      </w:r>
      <w:r w:rsidR="00700AC1" w:rsidRPr="00864CC2">
        <w:rPr>
          <w:b/>
          <w:sz w:val="24"/>
          <w:szCs w:val="24"/>
        </w:rPr>
        <w:t xml:space="preserve"> 31</w:t>
      </w:r>
      <w:r w:rsidRPr="00864CC2">
        <w:rPr>
          <w:b/>
          <w:sz w:val="24"/>
          <w:szCs w:val="24"/>
        </w:rPr>
        <w:t>/10/</w:t>
      </w:r>
      <w:r w:rsidR="00454B2E" w:rsidRPr="00864CC2">
        <w:rPr>
          <w:b/>
          <w:sz w:val="24"/>
          <w:szCs w:val="24"/>
        </w:rPr>
        <w:t>2005:</w:t>
      </w:r>
      <w:r w:rsidR="00454B2E" w:rsidRPr="00864CC2">
        <w:rPr>
          <w:sz w:val="24"/>
          <w:szCs w:val="24"/>
        </w:rPr>
        <w:t xml:space="preserve"> </w:t>
      </w:r>
      <w:r w:rsidR="00E51CD1" w:rsidRPr="00864CC2">
        <w:rPr>
          <w:sz w:val="24"/>
          <w:szCs w:val="24"/>
        </w:rPr>
        <w:t xml:space="preserve">occasional contract with the Istituto Pio Paschini per la Storia della Chiesa in Friuli for the project </w:t>
      </w:r>
      <w:r w:rsidR="007B7DB6" w:rsidRPr="00864CC2">
        <w:rPr>
          <w:sz w:val="24"/>
          <w:szCs w:val="24"/>
        </w:rPr>
        <w:t>“I santi del patriarcato”</w:t>
      </w:r>
      <w:r w:rsidR="00E61D5A" w:rsidRPr="00864CC2">
        <w:rPr>
          <w:sz w:val="24"/>
          <w:szCs w:val="24"/>
        </w:rPr>
        <w:t>.</w:t>
      </w:r>
    </w:p>
    <w:p w14:paraId="44AE0547" w14:textId="3C71F29E" w:rsidR="00190FF2" w:rsidRPr="001165A0" w:rsidRDefault="00190FF2" w:rsidP="00864CC2">
      <w:pPr>
        <w:spacing w:before="100" w:beforeAutospacing="1" w:after="120"/>
        <w:jc w:val="both"/>
        <w:rPr>
          <w:b/>
          <w:sz w:val="24"/>
          <w:szCs w:val="24"/>
        </w:rPr>
      </w:pPr>
      <w:r w:rsidRPr="001165A0">
        <w:rPr>
          <w:b/>
          <w:sz w:val="24"/>
          <w:szCs w:val="24"/>
        </w:rPr>
        <w:t>Prices</w:t>
      </w:r>
    </w:p>
    <w:p w14:paraId="7A737C88" w14:textId="408CE9B8" w:rsidR="00C52FF1" w:rsidRPr="009940A1" w:rsidRDefault="00C52FF1" w:rsidP="00C52FF1">
      <w:pPr>
        <w:pStyle w:val="Default"/>
        <w:ind w:left="426" w:hanging="426"/>
        <w:jc w:val="both"/>
        <w:rPr>
          <w:rFonts w:ascii="Times New Roman" w:hAnsi="Times New Roman" w:cs="Times New Roman"/>
          <w:b/>
          <w:color w:val="auto"/>
        </w:rPr>
      </w:pPr>
      <w:r w:rsidRPr="009940A1">
        <w:rPr>
          <w:rFonts w:ascii="Times New Roman" w:hAnsi="Times New Roman" w:cs="Times New Roman"/>
          <w:b/>
          <w:color w:val="auto"/>
        </w:rPr>
        <w:t xml:space="preserve">24/07/2020: </w:t>
      </w:r>
      <w:r>
        <w:rPr>
          <w:rFonts w:ascii="Times New Roman" w:hAnsi="Times New Roman" w:cs="Times New Roman"/>
          <w:color w:val="auto"/>
        </w:rPr>
        <w:t>price</w:t>
      </w:r>
      <w:r w:rsidRPr="009940A1">
        <w:rPr>
          <w:rFonts w:ascii="Times New Roman" w:hAnsi="Times New Roman" w:cs="Times New Roman"/>
          <w:color w:val="auto"/>
        </w:rPr>
        <w:t xml:space="preserve"> </w:t>
      </w:r>
      <w:r w:rsidRPr="009940A1">
        <w:rPr>
          <w:rFonts w:ascii="Times New Roman" w:hAnsi="Times New Roman" w:cs="Times New Roman"/>
          <w:i/>
          <w:iCs/>
          <w:color w:val="auto"/>
        </w:rPr>
        <w:t>Leonardo da Vinci</w:t>
      </w:r>
      <w:r>
        <w:rPr>
          <w:rFonts w:ascii="Times New Roman" w:hAnsi="Times New Roman" w:cs="Times New Roman"/>
          <w:color w:val="auto"/>
        </w:rPr>
        <w:t xml:space="preserve">, 2020 (Action 3: “Medaglia”), Ministero dell’Istruzione, dell’Università e della Ricerca, given by the Conferenza dei Rettori delle Università Italiane, </w:t>
      </w:r>
      <w:r w:rsidRPr="001165A0">
        <w:rPr>
          <w:rFonts w:ascii="Times New Roman" w:hAnsi="Times New Roman" w:cs="Times New Roman"/>
          <w:color w:val="auto"/>
        </w:rPr>
        <w:t>for the critical edition</w:t>
      </w:r>
      <w:r w:rsidRPr="009940A1">
        <w:rPr>
          <w:rFonts w:ascii="Times New Roman" w:hAnsi="Times New Roman" w:cs="Times New Roman"/>
          <w:color w:val="auto"/>
        </w:rPr>
        <w:t xml:space="preserve">: </w:t>
      </w:r>
      <w:r w:rsidRPr="009940A1">
        <w:rPr>
          <w:rFonts w:ascii="Times New Roman" w:hAnsi="Times New Roman" w:cs="Times New Roman"/>
        </w:rPr>
        <w:t>Gregorius Magnus</w:t>
      </w:r>
      <w:r>
        <w:rPr>
          <w:rFonts w:ascii="Times New Roman" w:hAnsi="Times New Roman" w:cs="Times New Roman"/>
        </w:rPr>
        <w:t>,</w:t>
      </w:r>
      <w:r w:rsidRPr="009940A1">
        <w:rPr>
          <w:rFonts w:ascii="Times New Roman" w:hAnsi="Times New Roman" w:cs="Times New Roman"/>
        </w:rPr>
        <w:t xml:space="preserve"> </w:t>
      </w:r>
      <w:r w:rsidRPr="009940A1">
        <w:rPr>
          <w:rFonts w:ascii="Times New Roman" w:hAnsi="Times New Roman" w:cs="Times New Roman"/>
          <w:i/>
        </w:rPr>
        <w:t xml:space="preserve">Rescriptum beati Gregorii ad Augustinum episcopum quem Saxoniam in praedicatione direxerat </w:t>
      </w:r>
      <w:r w:rsidRPr="009940A1">
        <w:rPr>
          <w:rFonts w:ascii="Times New Roman" w:hAnsi="Times New Roman" w:cs="Times New Roman"/>
        </w:rPr>
        <w:t>(</w:t>
      </w:r>
      <w:r w:rsidRPr="009940A1">
        <w:rPr>
          <w:rFonts w:ascii="Times New Roman" w:hAnsi="Times New Roman" w:cs="Times New Roman"/>
          <w:i/>
        </w:rPr>
        <w:t>seu Libellus responsionum</w:t>
      </w:r>
      <w:r w:rsidRPr="009940A1">
        <w:rPr>
          <w:rFonts w:ascii="Times New Roman" w:hAnsi="Times New Roman" w:cs="Times New Roman"/>
        </w:rPr>
        <w:t>) Firenze 2017</w:t>
      </w:r>
      <w:r>
        <w:rPr>
          <w:rFonts w:ascii="Times New Roman" w:hAnsi="Times New Roman" w:cs="Times New Roman"/>
        </w:rPr>
        <w:t xml:space="preserve"> </w:t>
      </w:r>
      <w:r w:rsidRPr="001165A0">
        <w:rPr>
          <w:rFonts w:ascii="Times New Roman" w:hAnsi="Times New Roman" w:cs="Times New Roman"/>
        </w:rPr>
        <w:t>(Edizione Nazionale dei Testi Mediolatini d’Italia 43)</w:t>
      </w:r>
      <w:r>
        <w:rPr>
          <w:rFonts w:ascii="Times New Roman" w:hAnsi="Times New Roman" w:cs="Times New Roman"/>
        </w:rPr>
        <w:t>.</w:t>
      </w:r>
    </w:p>
    <w:p w14:paraId="630D5C7E" w14:textId="06680563" w:rsidR="00190FF2" w:rsidRPr="001165A0" w:rsidRDefault="00C52FF1" w:rsidP="00864CC2">
      <w:pPr>
        <w:pStyle w:val="Default"/>
        <w:spacing w:after="120"/>
        <w:ind w:left="426" w:hanging="426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color w:val="auto"/>
        </w:rPr>
        <w:t>07/02</w:t>
      </w:r>
      <w:r w:rsidR="00190FF2" w:rsidRPr="001165A0">
        <w:rPr>
          <w:rFonts w:ascii="Times New Roman" w:hAnsi="Times New Roman" w:cs="Times New Roman"/>
          <w:b/>
          <w:color w:val="auto"/>
        </w:rPr>
        <w:t>/2020:</w:t>
      </w:r>
      <w:r w:rsidR="00190FF2" w:rsidRPr="001165A0">
        <w:rPr>
          <w:b/>
        </w:rPr>
        <w:t xml:space="preserve"> </w:t>
      </w:r>
      <w:r w:rsidR="00190FF2" w:rsidRPr="001165A0">
        <w:rPr>
          <w:rFonts w:ascii="Times New Roman" w:hAnsi="Times New Roman" w:cs="Times New Roman"/>
          <w:i/>
          <w:iCs/>
          <w:color w:val="auto"/>
        </w:rPr>
        <w:t>Prix Raymond et Yvonne Lantier</w:t>
      </w:r>
      <w:r w:rsidR="00190FF2" w:rsidRPr="001165A0">
        <w:rPr>
          <w:rFonts w:ascii="Times New Roman" w:hAnsi="Times New Roman" w:cs="Times New Roman"/>
          <w:color w:val="auto"/>
        </w:rPr>
        <w:t>, Académie des Inscriptions et Belles-Lettres, Paris, for the critical edition</w:t>
      </w:r>
      <w:r>
        <w:rPr>
          <w:rFonts w:ascii="Times New Roman" w:hAnsi="Times New Roman" w:cs="Times New Roman"/>
          <w:color w:val="auto"/>
        </w:rPr>
        <w:t>:</w:t>
      </w:r>
      <w:r w:rsidR="00190FF2" w:rsidRPr="001165A0">
        <w:rPr>
          <w:rFonts w:ascii="Times New Roman" w:hAnsi="Times New Roman" w:cs="Times New Roman"/>
          <w:color w:val="auto"/>
        </w:rPr>
        <w:t xml:space="preserve"> </w:t>
      </w:r>
      <w:r w:rsidR="00190FF2" w:rsidRPr="001165A0">
        <w:rPr>
          <w:rFonts w:ascii="Times New Roman" w:hAnsi="Times New Roman" w:cs="Times New Roman"/>
        </w:rPr>
        <w:t xml:space="preserve">Gregorius Magnus, </w:t>
      </w:r>
      <w:r w:rsidR="00190FF2" w:rsidRPr="001165A0">
        <w:rPr>
          <w:rFonts w:ascii="Times New Roman" w:hAnsi="Times New Roman" w:cs="Times New Roman"/>
          <w:i/>
        </w:rPr>
        <w:t xml:space="preserve">Rescriptum beati Gregorii ad Augustinum episcopum quem Saxoniam in praedicatione direxerat </w:t>
      </w:r>
      <w:r w:rsidR="00190FF2" w:rsidRPr="001165A0">
        <w:rPr>
          <w:rFonts w:ascii="Times New Roman" w:hAnsi="Times New Roman" w:cs="Times New Roman"/>
        </w:rPr>
        <w:t>(</w:t>
      </w:r>
      <w:r w:rsidR="00190FF2" w:rsidRPr="001165A0">
        <w:rPr>
          <w:rFonts w:ascii="Times New Roman" w:hAnsi="Times New Roman" w:cs="Times New Roman"/>
          <w:i/>
        </w:rPr>
        <w:t>seu Libellus responsionum</w:t>
      </w:r>
      <w:r w:rsidR="00190FF2" w:rsidRPr="001165A0">
        <w:rPr>
          <w:rFonts w:ascii="Times New Roman" w:hAnsi="Times New Roman" w:cs="Times New Roman"/>
        </w:rPr>
        <w:t>) Firenze 2017 (Edizione Nazionale dei Testi Mediolatini d’Italia 43).</w:t>
      </w:r>
    </w:p>
    <w:p w14:paraId="12A2369A" w14:textId="77777777" w:rsidR="00190FF2" w:rsidRPr="001165A0" w:rsidRDefault="00190FF2" w:rsidP="00864CC2">
      <w:pPr>
        <w:pStyle w:val="Default"/>
        <w:spacing w:after="120"/>
        <w:jc w:val="both"/>
        <w:rPr>
          <w:rFonts w:ascii="Times New Roman" w:hAnsi="Times New Roman" w:cs="Times New Roman"/>
          <w:color w:val="auto"/>
          <w:highlight w:val="yellow"/>
        </w:rPr>
      </w:pPr>
    </w:p>
    <w:p w14:paraId="741569D7" w14:textId="77777777" w:rsidR="00190FF2" w:rsidRPr="00864CC2" w:rsidRDefault="00190FF2" w:rsidP="00864CC2">
      <w:pPr>
        <w:spacing w:before="100" w:beforeAutospacing="1" w:after="120"/>
        <w:jc w:val="both"/>
        <w:rPr>
          <w:b/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>Memberships in scientific societies</w:t>
      </w:r>
    </w:p>
    <w:p w14:paraId="748A4A46" w14:textId="77777777" w:rsidR="00190FF2" w:rsidRPr="009927B2" w:rsidRDefault="00190FF2" w:rsidP="00864CC2">
      <w:pPr>
        <w:spacing w:before="100" w:beforeAutospacing="1" w:after="120"/>
        <w:jc w:val="both"/>
        <w:rPr>
          <w:sz w:val="24"/>
          <w:szCs w:val="24"/>
          <w:lang w:val="en-US"/>
        </w:rPr>
      </w:pPr>
      <w:r w:rsidRPr="009927B2">
        <w:rPr>
          <w:b/>
          <w:sz w:val="24"/>
          <w:szCs w:val="24"/>
          <w:lang w:val="en-US"/>
        </w:rPr>
        <w:t xml:space="preserve">28/04/2015 - </w:t>
      </w:r>
      <w:r w:rsidRPr="009927B2">
        <w:rPr>
          <w:sz w:val="24"/>
          <w:szCs w:val="24"/>
          <w:lang w:val="en-US"/>
        </w:rPr>
        <w:t>: Istituto Pio Paschini.</w:t>
      </w:r>
    </w:p>
    <w:p w14:paraId="7850524B" w14:textId="77777777" w:rsidR="00190FF2" w:rsidRPr="009927B2" w:rsidRDefault="00190FF2" w:rsidP="00864CC2">
      <w:pPr>
        <w:spacing w:before="100" w:beforeAutospacing="1" w:after="120"/>
        <w:jc w:val="both"/>
        <w:rPr>
          <w:sz w:val="24"/>
          <w:szCs w:val="24"/>
          <w:lang w:val="en-US"/>
        </w:rPr>
      </w:pPr>
      <w:r w:rsidRPr="009927B2">
        <w:rPr>
          <w:b/>
          <w:sz w:val="24"/>
          <w:szCs w:val="24"/>
          <w:lang w:val="en-US"/>
        </w:rPr>
        <w:t xml:space="preserve">12/04/2014 - </w:t>
      </w:r>
      <w:r w:rsidRPr="009927B2">
        <w:rPr>
          <w:sz w:val="24"/>
          <w:szCs w:val="24"/>
          <w:lang w:val="en-US"/>
        </w:rPr>
        <w:t>: S.I.S.M.E.L., Firenze.</w:t>
      </w:r>
    </w:p>
    <w:p w14:paraId="63749535" w14:textId="77777777" w:rsidR="00190FF2" w:rsidRPr="009927B2" w:rsidRDefault="00190FF2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</w:p>
    <w:p w14:paraId="7DD9042D" w14:textId="77777777" w:rsidR="00850511" w:rsidRPr="00864CC2" w:rsidRDefault="00A77BC6" w:rsidP="00864CC2">
      <w:pPr>
        <w:spacing w:before="100" w:beforeAutospacing="1" w:after="120"/>
        <w:jc w:val="both"/>
        <w:rPr>
          <w:b/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>Other teaching positions</w:t>
      </w:r>
      <w:r w:rsidR="00BF4A84" w:rsidRPr="00864CC2">
        <w:rPr>
          <w:b/>
          <w:sz w:val="24"/>
          <w:szCs w:val="24"/>
          <w:lang w:val="en-US"/>
        </w:rPr>
        <w:t>/</w:t>
      </w:r>
      <w:r w:rsidRPr="00864CC2">
        <w:rPr>
          <w:b/>
          <w:sz w:val="24"/>
          <w:szCs w:val="24"/>
          <w:lang w:val="en-US"/>
        </w:rPr>
        <w:t>employment</w:t>
      </w:r>
      <w:r w:rsidR="00850511" w:rsidRPr="00864CC2">
        <w:rPr>
          <w:b/>
          <w:sz w:val="24"/>
          <w:szCs w:val="24"/>
          <w:lang w:val="en-US"/>
        </w:rPr>
        <w:t>:</w:t>
      </w:r>
    </w:p>
    <w:p w14:paraId="0982316E" w14:textId="694CA8AF" w:rsidR="00D0167F" w:rsidRPr="00864CC2" w:rsidRDefault="00D0167F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bCs/>
          <w:sz w:val="24"/>
          <w:szCs w:val="24"/>
          <w:lang w:val="en-US"/>
        </w:rPr>
        <w:t>07/01/14 - 13/06/14:</w:t>
      </w:r>
      <w:r w:rsidRPr="00864CC2">
        <w:rPr>
          <w:sz w:val="24"/>
          <w:szCs w:val="24"/>
          <w:lang w:val="en-US"/>
        </w:rPr>
        <w:t xml:space="preserve"> </w:t>
      </w:r>
      <w:r w:rsidR="00A77BC6" w:rsidRPr="00864CC2">
        <w:rPr>
          <w:sz w:val="24"/>
          <w:szCs w:val="24"/>
          <w:lang w:val="en-US"/>
        </w:rPr>
        <w:t>teacher in High Schools and Gymnasiums</w:t>
      </w:r>
      <w:r w:rsidRPr="00864CC2">
        <w:rPr>
          <w:sz w:val="24"/>
          <w:szCs w:val="24"/>
          <w:lang w:val="en-US"/>
        </w:rPr>
        <w:t xml:space="preserve"> (A051</w:t>
      </w:r>
      <w:r w:rsidR="00BF4A84" w:rsidRPr="00864CC2">
        <w:rPr>
          <w:sz w:val="24"/>
          <w:szCs w:val="24"/>
          <w:lang w:val="en-US"/>
        </w:rPr>
        <w:t>=Italian, Latin, History, Geography</w:t>
      </w:r>
      <w:r w:rsidRPr="00864CC2">
        <w:rPr>
          <w:sz w:val="24"/>
          <w:szCs w:val="24"/>
          <w:lang w:val="en-US"/>
        </w:rPr>
        <w:t>), Cividale del Friuli (Udine)</w:t>
      </w:r>
      <w:r w:rsidR="00E61D5A" w:rsidRPr="00864CC2">
        <w:rPr>
          <w:sz w:val="24"/>
          <w:szCs w:val="24"/>
          <w:lang w:val="en-US"/>
        </w:rPr>
        <w:t>.</w:t>
      </w:r>
    </w:p>
    <w:p w14:paraId="62AEFED5" w14:textId="3CF01F76" w:rsidR="00D0167F" w:rsidRPr="00864CC2" w:rsidRDefault="00D0167F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bCs/>
          <w:sz w:val="24"/>
          <w:szCs w:val="24"/>
          <w:lang w:val="en-US"/>
        </w:rPr>
        <w:t>22/11/13 - 30/11/13:</w:t>
      </w:r>
      <w:r w:rsidRPr="00864CC2">
        <w:rPr>
          <w:sz w:val="24"/>
          <w:szCs w:val="24"/>
          <w:lang w:val="en-US"/>
        </w:rPr>
        <w:t xml:space="preserve"> </w:t>
      </w:r>
      <w:r w:rsidR="00A77BC6" w:rsidRPr="00864CC2">
        <w:rPr>
          <w:sz w:val="24"/>
          <w:szCs w:val="24"/>
          <w:lang w:val="en-US"/>
        </w:rPr>
        <w:t xml:space="preserve">teacher in High Schools and Gymnasiums </w:t>
      </w:r>
      <w:r w:rsidRPr="00864CC2">
        <w:rPr>
          <w:sz w:val="24"/>
          <w:szCs w:val="24"/>
          <w:lang w:val="en-US"/>
        </w:rPr>
        <w:t>(A051), Udine</w:t>
      </w:r>
      <w:r w:rsidR="00E61D5A" w:rsidRPr="00864CC2">
        <w:rPr>
          <w:sz w:val="24"/>
          <w:szCs w:val="24"/>
          <w:lang w:val="en-US"/>
        </w:rPr>
        <w:t>.</w:t>
      </w:r>
    </w:p>
    <w:p w14:paraId="6E732238" w14:textId="62F3BC32" w:rsidR="00D0167F" w:rsidRPr="00864CC2" w:rsidRDefault="00D0167F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bCs/>
          <w:sz w:val="24"/>
          <w:szCs w:val="24"/>
          <w:lang w:val="en-US"/>
        </w:rPr>
        <w:t>15/10/07 - 13/01/08:</w:t>
      </w:r>
      <w:r w:rsidRPr="00864CC2">
        <w:rPr>
          <w:sz w:val="24"/>
          <w:szCs w:val="24"/>
          <w:lang w:val="en-US"/>
        </w:rPr>
        <w:t xml:space="preserve"> </w:t>
      </w:r>
      <w:r w:rsidR="00A77BC6" w:rsidRPr="00864CC2">
        <w:rPr>
          <w:sz w:val="24"/>
          <w:szCs w:val="24"/>
          <w:lang w:val="en-US"/>
        </w:rPr>
        <w:t xml:space="preserve">teacher in High Schools and Gymnasiums </w:t>
      </w:r>
      <w:r w:rsidRPr="00864CC2">
        <w:rPr>
          <w:sz w:val="24"/>
          <w:szCs w:val="24"/>
          <w:lang w:val="en-US"/>
        </w:rPr>
        <w:t>(A052</w:t>
      </w:r>
      <w:r w:rsidR="00BF4A84" w:rsidRPr="00864CC2">
        <w:rPr>
          <w:sz w:val="24"/>
          <w:szCs w:val="24"/>
          <w:lang w:val="en-US"/>
        </w:rPr>
        <w:t>= Italian, Ancient Greek, Latin, History, Geography</w:t>
      </w:r>
      <w:r w:rsidRPr="00864CC2">
        <w:rPr>
          <w:sz w:val="24"/>
          <w:szCs w:val="24"/>
          <w:lang w:val="en-US"/>
        </w:rPr>
        <w:t>), Cividale del Friuli (Udine)</w:t>
      </w:r>
      <w:r w:rsidR="00E61D5A" w:rsidRPr="00864CC2">
        <w:rPr>
          <w:sz w:val="24"/>
          <w:szCs w:val="24"/>
          <w:lang w:val="en-US"/>
        </w:rPr>
        <w:t>.</w:t>
      </w:r>
    </w:p>
    <w:p w14:paraId="51F4AD50" w14:textId="3B87AB32" w:rsidR="00202B14" w:rsidRPr="00864CC2" w:rsidRDefault="00202B14" w:rsidP="00864CC2">
      <w:pPr>
        <w:spacing w:after="120"/>
        <w:ind w:left="426" w:hanging="426"/>
        <w:jc w:val="both"/>
        <w:rPr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>2005</w:t>
      </w:r>
      <w:r w:rsidRPr="00864CC2">
        <w:rPr>
          <w:sz w:val="24"/>
          <w:szCs w:val="24"/>
          <w:lang w:val="en-US"/>
        </w:rPr>
        <w:t xml:space="preserve">: </w:t>
      </w:r>
      <w:r w:rsidR="00A77BC6" w:rsidRPr="00864CC2">
        <w:rPr>
          <w:sz w:val="24"/>
          <w:szCs w:val="24"/>
          <w:lang w:val="en-US"/>
        </w:rPr>
        <w:t>grant for the Catalogation of the Leicht-Mor Collection</w:t>
      </w:r>
      <w:r w:rsidR="00D0167F" w:rsidRPr="00864CC2">
        <w:rPr>
          <w:sz w:val="24"/>
          <w:szCs w:val="24"/>
          <w:lang w:val="en-US"/>
        </w:rPr>
        <w:t>,</w:t>
      </w:r>
      <w:r w:rsidRPr="00864CC2">
        <w:rPr>
          <w:sz w:val="24"/>
          <w:szCs w:val="24"/>
          <w:lang w:val="en-US"/>
        </w:rPr>
        <w:t xml:space="preserve"> </w:t>
      </w:r>
      <w:r w:rsidR="00A77BC6" w:rsidRPr="00864CC2">
        <w:rPr>
          <w:sz w:val="24"/>
          <w:szCs w:val="24"/>
          <w:lang w:val="en-US"/>
        </w:rPr>
        <w:t xml:space="preserve">Municipality of </w:t>
      </w:r>
      <w:r w:rsidRPr="00864CC2">
        <w:rPr>
          <w:sz w:val="24"/>
          <w:szCs w:val="24"/>
          <w:lang w:val="en-US"/>
        </w:rPr>
        <w:t>Cividale del Friuli</w:t>
      </w:r>
      <w:r w:rsidR="00A77BC6" w:rsidRPr="00864CC2">
        <w:rPr>
          <w:sz w:val="24"/>
          <w:szCs w:val="24"/>
          <w:lang w:val="en-US"/>
        </w:rPr>
        <w:t xml:space="preserve"> (Udine)</w:t>
      </w:r>
      <w:r w:rsidR="00E61D5A" w:rsidRPr="00864CC2">
        <w:rPr>
          <w:sz w:val="24"/>
          <w:szCs w:val="24"/>
          <w:lang w:val="en-US"/>
        </w:rPr>
        <w:t>.</w:t>
      </w:r>
    </w:p>
    <w:p w14:paraId="56D066BB" w14:textId="77777777" w:rsidR="00C20704" w:rsidRPr="007B4DDD" w:rsidRDefault="00C20704" w:rsidP="00864CC2">
      <w:pPr>
        <w:spacing w:after="120"/>
        <w:jc w:val="both"/>
        <w:rPr>
          <w:b/>
          <w:highlight w:val="yellow"/>
          <w:lang w:val="en-US"/>
        </w:rPr>
      </w:pPr>
    </w:p>
    <w:p w14:paraId="3020D3EE" w14:textId="77777777" w:rsidR="00761E88" w:rsidRPr="00971ED5" w:rsidRDefault="00761E88" w:rsidP="00864CC2">
      <w:pPr>
        <w:spacing w:before="100" w:beforeAutospacing="1" w:after="120"/>
        <w:jc w:val="both"/>
        <w:rPr>
          <w:b/>
          <w:sz w:val="24"/>
          <w:szCs w:val="24"/>
          <w:lang w:val="en-GB"/>
        </w:rPr>
      </w:pPr>
    </w:p>
    <w:p w14:paraId="1F5BF77D" w14:textId="77777777" w:rsidR="00761E88" w:rsidRPr="00971ED5" w:rsidRDefault="00761E88" w:rsidP="00864CC2">
      <w:pPr>
        <w:spacing w:before="100" w:beforeAutospacing="1" w:after="120"/>
        <w:jc w:val="both"/>
        <w:rPr>
          <w:b/>
          <w:sz w:val="24"/>
          <w:szCs w:val="24"/>
          <w:lang w:val="en-GB"/>
        </w:rPr>
      </w:pPr>
    </w:p>
    <w:p w14:paraId="140208E6" w14:textId="766F1A97" w:rsidR="00D55F46" w:rsidRPr="00C205AF" w:rsidRDefault="005D3154" w:rsidP="00864CC2">
      <w:pPr>
        <w:spacing w:before="100" w:beforeAutospacing="1" w:after="120"/>
        <w:jc w:val="both"/>
        <w:rPr>
          <w:b/>
          <w:sz w:val="24"/>
          <w:szCs w:val="24"/>
        </w:rPr>
      </w:pPr>
      <w:r w:rsidRPr="00C205AF">
        <w:rPr>
          <w:b/>
          <w:sz w:val="24"/>
          <w:szCs w:val="24"/>
        </w:rPr>
        <w:lastRenderedPageBreak/>
        <w:t>Other</w:t>
      </w:r>
    </w:p>
    <w:p w14:paraId="7E921B6F" w14:textId="1FECE686" w:rsidR="0042188D" w:rsidRDefault="0042188D" w:rsidP="0042188D">
      <w:pPr>
        <w:spacing w:after="120"/>
        <w:ind w:left="425" w:hanging="42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22/03/2023: </w:t>
      </w:r>
      <w:r>
        <w:rPr>
          <w:bCs/>
          <w:sz w:val="24"/>
          <w:szCs w:val="24"/>
        </w:rPr>
        <w:t xml:space="preserve">Online course </w:t>
      </w:r>
      <w:r w:rsidRPr="006A24C8">
        <w:rPr>
          <w:bCs/>
          <w:sz w:val="24"/>
          <w:szCs w:val="24"/>
        </w:rPr>
        <w:t>“</w:t>
      </w:r>
      <w:r>
        <w:rPr>
          <w:bCs/>
          <w:sz w:val="24"/>
          <w:szCs w:val="24"/>
        </w:rPr>
        <w:t>C</w:t>
      </w:r>
      <w:r w:rsidRPr="004D086C">
        <w:rPr>
          <w:bCs/>
          <w:sz w:val="24"/>
          <w:szCs w:val="24"/>
        </w:rPr>
        <w:t xml:space="preserve">ome massimizzare l’impatto di una proposta collaborativa in </w:t>
      </w:r>
      <w:r>
        <w:rPr>
          <w:bCs/>
          <w:sz w:val="24"/>
          <w:szCs w:val="24"/>
        </w:rPr>
        <w:t>H</w:t>
      </w:r>
      <w:r w:rsidRPr="004D086C">
        <w:rPr>
          <w:bCs/>
          <w:sz w:val="24"/>
          <w:szCs w:val="24"/>
        </w:rPr>
        <w:t xml:space="preserve">orizon </w:t>
      </w:r>
      <w:r>
        <w:rPr>
          <w:bCs/>
          <w:sz w:val="24"/>
          <w:szCs w:val="24"/>
        </w:rPr>
        <w:t>E</w:t>
      </w:r>
      <w:r w:rsidRPr="004D086C">
        <w:rPr>
          <w:bCs/>
          <w:sz w:val="24"/>
          <w:szCs w:val="24"/>
        </w:rPr>
        <w:t>urope</w:t>
      </w:r>
      <w:r>
        <w:rPr>
          <w:bCs/>
          <w:sz w:val="24"/>
          <w:szCs w:val="24"/>
        </w:rPr>
        <w:t xml:space="preserve">”, </w:t>
      </w:r>
      <w:r w:rsidR="00242460">
        <w:rPr>
          <w:bCs/>
          <w:sz w:val="24"/>
          <w:szCs w:val="24"/>
        </w:rPr>
        <w:t>given by</w:t>
      </w:r>
      <w:r>
        <w:rPr>
          <w:bCs/>
          <w:sz w:val="24"/>
          <w:szCs w:val="24"/>
        </w:rPr>
        <w:t xml:space="preserve"> dott. </w:t>
      </w:r>
      <w:r w:rsidRPr="004D086C">
        <w:rPr>
          <w:bCs/>
          <w:sz w:val="24"/>
          <w:szCs w:val="24"/>
        </w:rPr>
        <w:t>Alessio Livio Spera</w:t>
      </w:r>
      <w:r w:rsidR="00242460">
        <w:rPr>
          <w:bCs/>
          <w:sz w:val="24"/>
          <w:szCs w:val="24"/>
        </w:rPr>
        <w:t>, organised by</w:t>
      </w:r>
      <w:r>
        <w:rPr>
          <w:bCs/>
          <w:sz w:val="24"/>
          <w:szCs w:val="24"/>
        </w:rPr>
        <w:t xml:space="preserve"> </w:t>
      </w:r>
      <w:r w:rsidRPr="00571C69">
        <w:rPr>
          <w:bCs/>
          <w:sz w:val="24"/>
          <w:szCs w:val="24"/>
        </w:rPr>
        <w:t>APRE</w:t>
      </w:r>
      <w:r>
        <w:rPr>
          <w:bCs/>
          <w:sz w:val="24"/>
          <w:szCs w:val="24"/>
        </w:rPr>
        <w:t>, Agenzia per la Promozione della Ricerca Europea;</w:t>
      </w:r>
    </w:p>
    <w:p w14:paraId="2EF3688A" w14:textId="77777777" w:rsidR="00761E88" w:rsidRDefault="0042188D" w:rsidP="00761E88">
      <w:pPr>
        <w:spacing w:after="120"/>
        <w:ind w:left="425" w:hanging="425"/>
        <w:jc w:val="both"/>
        <w:rPr>
          <w:bCs/>
          <w:sz w:val="24"/>
          <w:szCs w:val="24"/>
        </w:rPr>
      </w:pPr>
      <w:r w:rsidRPr="006A24C8">
        <w:rPr>
          <w:b/>
          <w:sz w:val="24"/>
          <w:szCs w:val="24"/>
        </w:rPr>
        <w:t xml:space="preserve">17/01/2023: </w:t>
      </w:r>
      <w:r w:rsidR="00242460">
        <w:rPr>
          <w:bCs/>
          <w:sz w:val="24"/>
          <w:szCs w:val="24"/>
        </w:rPr>
        <w:t xml:space="preserve">Online course </w:t>
      </w:r>
      <w:r w:rsidRPr="006A24C8">
        <w:rPr>
          <w:bCs/>
          <w:sz w:val="24"/>
          <w:szCs w:val="24"/>
        </w:rPr>
        <w:t>“P</w:t>
      </w:r>
      <w:r>
        <w:rPr>
          <w:bCs/>
          <w:sz w:val="24"/>
          <w:szCs w:val="24"/>
        </w:rPr>
        <w:t xml:space="preserve">rogettare in Horizon Europe: </w:t>
      </w:r>
      <w:r w:rsidRPr="006A24C8">
        <w:rPr>
          <w:bCs/>
          <w:sz w:val="24"/>
          <w:szCs w:val="24"/>
        </w:rPr>
        <w:t>F</w:t>
      </w:r>
      <w:r>
        <w:rPr>
          <w:bCs/>
          <w:sz w:val="24"/>
          <w:szCs w:val="24"/>
        </w:rPr>
        <w:t>ocus</w:t>
      </w:r>
      <w:r w:rsidRPr="006A24C8">
        <w:rPr>
          <w:bCs/>
          <w:sz w:val="24"/>
          <w:szCs w:val="24"/>
        </w:rPr>
        <w:t xml:space="preserve"> II P</w:t>
      </w:r>
      <w:r>
        <w:rPr>
          <w:bCs/>
          <w:sz w:val="24"/>
          <w:szCs w:val="24"/>
        </w:rPr>
        <w:t>ilastro</w:t>
      </w:r>
      <w:r w:rsidRPr="006A24C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e</w:t>
      </w:r>
      <w:r w:rsidRPr="006A24C8">
        <w:rPr>
          <w:bCs/>
          <w:sz w:val="24"/>
          <w:szCs w:val="24"/>
        </w:rPr>
        <w:t xml:space="preserve"> WP 2023-2024”</w:t>
      </w:r>
      <w:r>
        <w:rPr>
          <w:bCs/>
          <w:sz w:val="24"/>
          <w:szCs w:val="24"/>
        </w:rPr>
        <w:t xml:space="preserve">, </w:t>
      </w:r>
      <w:r w:rsidR="00242460">
        <w:rPr>
          <w:bCs/>
          <w:sz w:val="24"/>
          <w:szCs w:val="24"/>
        </w:rPr>
        <w:t xml:space="preserve">given by </w:t>
      </w:r>
      <w:r>
        <w:rPr>
          <w:bCs/>
          <w:sz w:val="24"/>
          <w:szCs w:val="24"/>
        </w:rPr>
        <w:t>dott.ssa Serena Borgna</w:t>
      </w:r>
      <w:r w:rsidR="00242460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</w:t>
      </w:r>
      <w:r w:rsidR="00242460">
        <w:rPr>
          <w:bCs/>
          <w:sz w:val="24"/>
          <w:szCs w:val="24"/>
        </w:rPr>
        <w:t xml:space="preserve">organised by </w:t>
      </w:r>
      <w:r w:rsidRPr="00571C69">
        <w:rPr>
          <w:bCs/>
          <w:sz w:val="24"/>
          <w:szCs w:val="24"/>
        </w:rPr>
        <w:t xml:space="preserve">Friuli Innovazione </w:t>
      </w:r>
      <w:r w:rsidR="00242460">
        <w:rPr>
          <w:bCs/>
          <w:sz w:val="24"/>
          <w:szCs w:val="24"/>
        </w:rPr>
        <w:t>and</w:t>
      </w:r>
      <w:r w:rsidRPr="00571C69">
        <w:rPr>
          <w:bCs/>
          <w:sz w:val="24"/>
          <w:szCs w:val="24"/>
        </w:rPr>
        <w:t xml:space="preserve"> APRE, </w:t>
      </w:r>
      <w:r w:rsidR="00242460">
        <w:rPr>
          <w:bCs/>
          <w:sz w:val="24"/>
          <w:szCs w:val="24"/>
        </w:rPr>
        <w:t>as activity</w:t>
      </w:r>
      <w:r w:rsidR="000D2AA8">
        <w:rPr>
          <w:bCs/>
          <w:sz w:val="24"/>
          <w:szCs w:val="24"/>
        </w:rPr>
        <w:t xml:space="preserve"> of the </w:t>
      </w:r>
      <w:r w:rsidRPr="00571C69">
        <w:rPr>
          <w:bCs/>
          <w:sz w:val="24"/>
          <w:szCs w:val="24"/>
        </w:rPr>
        <w:t>Comitato regionale APRE FVG</w:t>
      </w:r>
      <w:r>
        <w:rPr>
          <w:bCs/>
          <w:sz w:val="24"/>
          <w:szCs w:val="24"/>
        </w:rPr>
        <w:t>;</w:t>
      </w:r>
      <w:r w:rsidR="00761E88">
        <w:rPr>
          <w:bCs/>
          <w:sz w:val="24"/>
          <w:szCs w:val="24"/>
        </w:rPr>
        <w:t xml:space="preserve"> </w:t>
      </w:r>
    </w:p>
    <w:p w14:paraId="2D1C27C9" w14:textId="3A6E27A3" w:rsidR="00D55F46" w:rsidRPr="00864CC2" w:rsidRDefault="008F487E" w:rsidP="00761E88">
      <w:pPr>
        <w:spacing w:after="120"/>
        <w:ind w:left="425" w:hanging="425"/>
        <w:jc w:val="both"/>
        <w:rPr>
          <w:sz w:val="24"/>
          <w:szCs w:val="24"/>
          <w:lang w:val="en-US"/>
        </w:rPr>
      </w:pPr>
      <w:r w:rsidRPr="00864CC2">
        <w:rPr>
          <w:b/>
          <w:bCs/>
          <w:sz w:val="24"/>
          <w:szCs w:val="24"/>
          <w:lang w:val="en-US"/>
        </w:rPr>
        <w:t>09/2001 – 07/2002:</w:t>
      </w:r>
      <w:r w:rsidRPr="00864CC2">
        <w:rPr>
          <w:sz w:val="24"/>
          <w:szCs w:val="24"/>
          <w:lang w:val="en-US"/>
        </w:rPr>
        <w:t xml:space="preserve"> </w:t>
      </w:r>
      <w:r w:rsidR="00D55F46" w:rsidRPr="00864CC2">
        <w:rPr>
          <w:sz w:val="24"/>
          <w:szCs w:val="24"/>
          <w:lang w:val="en-US"/>
        </w:rPr>
        <w:t>Socrates/Erasmus</w:t>
      </w:r>
      <w:r w:rsidR="005D3154" w:rsidRPr="00864CC2">
        <w:rPr>
          <w:sz w:val="24"/>
          <w:szCs w:val="24"/>
          <w:lang w:val="en-US"/>
        </w:rPr>
        <w:t xml:space="preserve"> Grant</w:t>
      </w:r>
      <w:r w:rsidRPr="00864CC2">
        <w:rPr>
          <w:sz w:val="24"/>
          <w:szCs w:val="24"/>
          <w:lang w:val="en-US"/>
        </w:rPr>
        <w:t xml:space="preserve">, </w:t>
      </w:r>
      <w:r w:rsidR="00D55F46" w:rsidRPr="00864CC2">
        <w:rPr>
          <w:sz w:val="24"/>
          <w:szCs w:val="24"/>
          <w:lang w:val="en-US"/>
        </w:rPr>
        <w:t>Bristol University</w:t>
      </w:r>
      <w:r w:rsidRPr="00864CC2">
        <w:rPr>
          <w:sz w:val="24"/>
          <w:szCs w:val="24"/>
          <w:lang w:val="en-US"/>
        </w:rPr>
        <w:t xml:space="preserve"> (UK)</w:t>
      </w:r>
      <w:r w:rsidR="00D55F46" w:rsidRPr="00864CC2">
        <w:rPr>
          <w:sz w:val="24"/>
          <w:szCs w:val="24"/>
          <w:lang w:val="en-US"/>
        </w:rPr>
        <w:t>, D</w:t>
      </w:r>
      <w:r w:rsidR="00A774FF" w:rsidRPr="00864CC2">
        <w:rPr>
          <w:sz w:val="24"/>
          <w:szCs w:val="24"/>
          <w:lang w:val="en-US"/>
        </w:rPr>
        <w:t>e</w:t>
      </w:r>
      <w:r w:rsidR="00D55F46" w:rsidRPr="00864CC2">
        <w:rPr>
          <w:sz w:val="24"/>
          <w:szCs w:val="24"/>
          <w:lang w:val="en-US"/>
        </w:rPr>
        <w:t>partment of Classics.</w:t>
      </w:r>
    </w:p>
    <w:p w14:paraId="2C2F27C2" w14:textId="77777777" w:rsidR="009E191C" w:rsidRPr="007B4DDD" w:rsidRDefault="009E191C" w:rsidP="00864CC2">
      <w:pPr>
        <w:spacing w:after="120"/>
        <w:jc w:val="both"/>
        <w:rPr>
          <w:highlight w:val="yellow"/>
          <w:lang w:val="en-US"/>
        </w:rPr>
      </w:pPr>
    </w:p>
    <w:p w14:paraId="2814F9DF" w14:textId="77777777" w:rsidR="005D3154" w:rsidRPr="00864CC2" w:rsidRDefault="005D3154" w:rsidP="007B4DDD">
      <w:pPr>
        <w:jc w:val="both"/>
        <w:rPr>
          <w:b/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>Proficiency in Ancient Languages</w:t>
      </w:r>
    </w:p>
    <w:p w14:paraId="47C2A2EC" w14:textId="77777777" w:rsidR="003C1E95" w:rsidRPr="00864CC2" w:rsidRDefault="003C1E95" w:rsidP="007B4DDD">
      <w:pPr>
        <w:jc w:val="both"/>
        <w:rPr>
          <w:sz w:val="24"/>
          <w:szCs w:val="24"/>
          <w:lang w:val="en-US"/>
        </w:rPr>
      </w:pPr>
      <w:r w:rsidRPr="00864CC2">
        <w:rPr>
          <w:sz w:val="24"/>
          <w:szCs w:val="24"/>
          <w:lang w:val="en-US"/>
        </w:rPr>
        <w:t>Latin, very good reading comprehension</w:t>
      </w:r>
    </w:p>
    <w:p w14:paraId="10F11972" w14:textId="77777777" w:rsidR="005D3154" w:rsidRPr="00864CC2" w:rsidRDefault="005D3154" w:rsidP="007B4DDD">
      <w:pPr>
        <w:jc w:val="both"/>
        <w:rPr>
          <w:sz w:val="24"/>
          <w:szCs w:val="24"/>
          <w:lang w:val="en-US"/>
        </w:rPr>
      </w:pPr>
      <w:r w:rsidRPr="00864CC2">
        <w:rPr>
          <w:sz w:val="24"/>
          <w:szCs w:val="24"/>
          <w:lang w:val="en-US"/>
        </w:rPr>
        <w:t>Greek, good reading comprehension</w:t>
      </w:r>
    </w:p>
    <w:p w14:paraId="17B0E7C1" w14:textId="77777777" w:rsidR="00761E88" w:rsidRDefault="00761E88" w:rsidP="007B4DDD">
      <w:pPr>
        <w:jc w:val="both"/>
        <w:rPr>
          <w:b/>
          <w:sz w:val="24"/>
          <w:szCs w:val="24"/>
          <w:lang w:val="en-US"/>
        </w:rPr>
      </w:pPr>
    </w:p>
    <w:p w14:paraId="0C69D880" w14:textId="4AFE452F" w:rsidR="005D3154" w:rsidRPr="00864CC2" w:rsidRDefault="005D3154" w:rsidP="007B4DDD">
      <w:pPr>
        <w:jc w:val="both"/>
        <w:rPr>
          <w:b/>
          <w:sz w:val="24"/>
          <w:szCs w:val="24"/>
          <w:lang w:val="en-US"/>
        </w:rPr>
      </w:pPr>
      <w:r w:rsidRPr="00864CC2">
        <w:rPr>
          <w:b/>
          <w:sz w:val="24"/>
          <w:szCs w:val="24"/>
          <w:lang w:val="en-US"/>
        </w:rPr>
        <w:t>Proficiency in Modern Languages</w:t>
      </w:r>
    </w:p>
    <w:p w14:paraId="53A34ED0" w14:textId="77777777" w:rsidR="005D3154" w:rsidRPr="00864CC2" w:rsidRDefault="005D3154" w:rsidP="007B4DDD">
      <w:pPr>
        <w:jc w:val="both"/>
        <w:rPr>
          <w:sz w:val="24"/>
          <w:szCs w:val="24"/>
          <w:lang w:val="en-US"/>
        </w:rPr>
      </w:pPr>
      <w:r w:rsidRPr="00864CC2">
        <w:rPr>
          <w:sz w:val="24"/>
          <w:szCs w:val="24"/>
          <w:lang w:val="en-US"/>
        </w:rPr>
        <w:t>Italian, mother tongue</w:t>
      </w:r>
    </w:p>
    <w:p w14:paraId="3B1350C3" w14:textId="4B0691BE" w:rsidR="005D3154" w:rsidRPr="00864CC2" w:rsidRDefault="005D3154" w:rsidP="007B4DDD">
      <w:pPr>
        <w:jc w:val="both"/>
        <w:rPr>
          <w:sz w:val="24"/>
          <w:szCs w:val="24"/>
          <w:lang w:val="en-US"/>
        </w:rPr>
      </w:pPr>
      <w:r w:rsidRPr="00864CC2">
        <w:rPr>
          <w:sz w:val="24"/>
          <w:szCs w:val="24"/>
          <w:lang w:val="en-US"/>
        </w:rPr>
        <w:t>English, fluency in speaking, reading, and writing</w:t>
      </w:r>
      <w:r w:rsidR="004C6B06">
        <w:rPr>
          <w:sz w:val="24"/>
          <w:szCs w:val="24"/>
          <w:lang w:val="en-US"/>
        </w:rPr>
        <w:t xml:space="preserve"> (B2)</w:t>
      </w:r>
    </w:p>
    <w:p w14:paraId="6F0E2274" w14:textId="655ABB2A" w:rsidR="005D3154" w:rsidRPr="00864CC2" w:rsidRDefault="005D3154" w:rsidP="007B4DDD">
      <w:pPr>
        <w:jc w:val="both"/>
        <w:rPr>
          <w:sz w:val="24"/>
          <w:szCs w:val="24"/>
          <w:lang w:val="en-US"/>
        </w:rPr>
      </w:pPr>
      <w:r w:rsidRPr="00864CC2">
        <w:rPr>
          <w:sz w:val="24"/>
          <w:szCs w:val="24"/>
          <w:lang w:val="en-US"/>
        </w:rPr>
        <w:t>German, basic ability in speaking, reading, and writing</w:t>
      </w:r>
      <w:r w:rsidR="004C6B06">
        <w:rPr>
          <w:sz w:val="24"/>
          <w:szCs w:val="24"/>
          <w:lang w:val="en-US"/>
        </w:rPr>
        <w:t xml:space="preserve"> (B1)</w:t>
      </w:r>
    </w:p>
    <w:p w14:paraId="0C4C9F46" w14:textId="460523A4" w:rsidR="005D3154" w:rsidRPr="00864CC2" w:rsidRDefault="005D3154" w:rsidP="007B4DDD">
      <w:pPr>
        <w:jc w:val="both"/>
        <w:rPr>
          <w:sz w:val="24"/>
          <w:szCs w:val="24"/>
          <w:lang w:val="en-US"/>
        </w:rPr>
      </w:pPr>
      <w:r w:rsidRPr="00864CC2">
        <w:rPr>
          <w:sz w:val="24"/>
          <w:szCs w:val="24"/>
          <w:lang w:val="en-US"/>
        </w:rPr>
        <w:t>Spanish, basic ability in speaking</w:t>
      </w:r>
      <w:r w:rsidR="00BB0917">
        <w:rPr>
          <w:sz w:val="24"/>
          <w:szCs w:val="24"/>
          <w:lang w:val="en-US"/>
        </w:rPr>
        <w:t xml:space="preserve"> and </w:t>
      </w:r>
      <w:r w:rsidRPr="00864CC2">
        <w:rPr>
          <w:sz w:val="24"/>
          <w:szCs w:val="24"/>
          <w:lang w:val="en-US"/>
        </w:rPr>
        <w:t>reading</w:t>
      </w:r>
    </w:p>
    <w:p w14:paraId="7286FFE4" w14:textId="5736D7AE" w:rsidR="005D3154" w:rsidRDefault="005D3154" w:rsidP="007B4DDD">
      <w:pPr>
        <w:jc w:val="both"/>
        <w:rPr>
          <w:sz w:val="24"/>
          <w:szCs w:val="24"/>
          <w:lang w:val="en-US"/>
        </w:rPr>
      </w:pPr>
      <w:r w:rsidRPr="00864CC2">
        <w:rPr>
          <w:sz w:val="24"/>
          <w:szCs w:val="24"/>
          <w:lang w:val="en-US"/>
        </w:rPr>
        <w:t>French, basic in reading</w:t>
      </w:r>
    </w:p>
    <w:p w14:paraId="36ED3644" w14:textId="77777777" w:rsidR="00761E88" w:rsidRDefault="00761E88" w:rsidP="007B4DDD">
      <w:pPr>
        <w:jc w:val="both"/>
        <w:rPr>
          <w:sz w:val="24"/>
          <w:szCs w:val="24"/>
          <w:lang w:val="en-US"/>
        </w:rPr>
      </w:pPr>
    </w:p>
    <w:p w14:paraId="0D90E56F" w14:textId="0FBA48C0" w:rsidR="002C1F7B" w:rsidRPr="00971ED5" w:rsidRDefault="002C1F7B" w:rsidP="00761E88">
      <w:pPr>
        <w:spacing w:before="100" w:beforeAutospacing="1" w:after="120"/>
        <w:jc w:val="both"/>
        <w:rPr>
          <w:b/>
          <w:sz w:val="24"/>
          <w:szCs w:val="24"/>
          <w:lang w:val="en-GB"/>
        </w:rPr>
      </w:pPr>
      <w:r w:rsidRPr="00971ED5">
        <w:rPr>
          <w:b/>
          <w:sz w:val="24"/>
          <w:szCs w:val="24"/>
          <w:lang w:val="en-GB"/>
        </w:rPr>
        <w:t>Oral contributions to conferences:</w:t>
      </w:r>
    </w:p>
    <w:p w14:paraId="41560935" w14:textId="77777777" w:rsidR="0025247E" w:rsidRPr="0025247E" w:rsidRDefault="0025247E" w:rsidP="0025247E">
      <w:pPr>
        <w:spacing w:before="100" w:beforeAutospacing="1"/>
        <w:ind w:left="426" w:hanging="426"/>
        <w:jc w:val="both"/>
        <w:rPr>
          <w:sz w:val="24"/>
          <w:szCs w:val="24"/>
          <w:lang w:val="en-GB"/>
        </w:rPr>
      </w:pPr>
      <w:r w:rsidRPr="0025247E">
        <w:rPr>
          <w:b/>
          <w:bCs/>
          <w:sz w:val="24"/>
          <w:szCs w:val="24"/>
          <w:lang w:val="en-GB"/>
        </w:rPr>
        <w:t xml:space="preserve">22/09/2022: </w:t>
      </w:r>
      <w:r w:rsidRPr="0025247E">
        <w:rPr>
          <w:i/>
          <w:iCs/>
          <w:sz w:val="24"/>
          <w:szCs w:val="24"/>
          <w:lang w:val="en-GB"/>
        </w:rPr>
        <w:t>Weeping From the Exile: Ermoldus Nigellus and the Nostalgia for the Court</w:t>
      </w:r>
      <w:r w:rsidRPr="0025247E">
        <w:rPr>
          <w:sz w:val="24"/>
          <w:szCs w:val="24"/>
          <w:lang w:val="en-GB"/>
        </w:rPr>
        <w:t>, in “Medialatinitas IX: Nostalgia in/and the Middle Ages”, Charles University, Prague, Faculty of Arts;</w:t>
      </w:r>
    </w:p>
    <w:p w14:paraId="630C8B36" w14:textId="21EF5170" w:rsidR="00DE6007" w:rsidRDefault="00DE6007" w:rsidP="00DE6007">
      <w:pPr>
        <w:spacing w:before="100" w:beforeAutospacing="1"/>
        <w:ind w:left="426" w:hanging="426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</w:t>
      </w:r>
      <w:r w:rsidR="00971ED5">
        <w:rPr>
          <w:b/>
          <w:bCs/>
          <w:sz w:val="24"/>
          <w:szCs w:val="24"/>
        </w:rPr>
        <w:t>-21</w:t>
      </w:r>
      <w:r>
        <w:rPr>
          <w:b/>
          <w:bCs/>
          <w:sz w:val="24"/>
          <w:szCs w:val="24"/>
        </w:rPr>
        <w:t xml:space="preserve">/12/2021: </w:t>
      </w:r>
      <w:r w:rsidRPr="00D940DC">
        <w:rPr>
          <w:i/>
          <w:iCs/>
          <w:sz w:val="24"/>
          <w:szCs w:val="24"/>
        </w:rPr>
        <w:t xml:space="preserve">Sogni, apparizioni, visioni, profezie: alcuni esempi di </w:t>
      </w:r>
      <w:r w:rsidRPr="00D940DC">
        <w:rPr>
          <w:sz w:val="24"/>
          <w:szCs w:val="24"/>
        </w:rPr>
        <w:t>prolepsis</w:t>
      </w:r>
      <w:r w:rsidRPr="00D940DC">
        <w:rPr>
          <w:i/>
          <w:iCs/>
          <w:sz w:val="24"/>
          <w:szCs w:val="24"/>
        </w:rPr>
        <w:t xml:space="preserve"> nell’agiografia latina medievale</w:t>
      </w:r>
      <w:r w:rsidRPr="00D940DC">
        <w:rPr>
          <w:sz w:val="24"/>
          <w:szCs w:val="24"/>
        </w:rPr>
        <w:t>, in Prolepsis’ Fifth International Conference “Prolepsis: Predicting, Anticipating, Foretelling from Antiquity to the Renaissance”, Università degli Studi di Bari “Aldo Moro”, Bari;</w:t>
      </w:r>
    </w:p>
    <w:p w14:paraId="0ABE84EE" w14:textId="056A0F86" w:rsidR="002C1F7B" w:rsidRPr="00864CC2" w:rsidRDefault="002C1F7B" w:rsidP="00864CC2">
      <w:pPr>
        <w:spacing w:before="100" w:beforeAutospacing="1" w:after="120"/>
        <w:ind w:left="426" w:hanging="426"/>
        <w:jc w:val="both"/>
        <w:rPr>
          <w:sz w:val="24"/>
          <w:szCs w:val="24"/>
        </w:rPr>
      </w:pPr>
      <w:r w:rsidRPr="00864CC2">
        <w:rPr>
          <w:b/>
          <w:bCs/>
          <w:sz w:val="24"/>
          <w:szCs w:val="24"/>
        </w:rPr>
        <w:t>31/01/2020:</w:t>
      </w:r>
      <w:r w:rsidRPr="00864CC2">
        <w:rPr>
          <w:sz w:val="24"/>
          <w:szCs w:val="24"/>
        </w:rPr>
        <w:t xml:space="preserve"> </w:t>
      </w:r>
      <w:r w:rsidRPr="00864CC2">
        <w:rPr>
          <w:i/>
          <w:iCs/>
          <w:sz w:val="24"/>
          <w:szCs w:val="24"/>
        </w:rPr>
        <w:t>Un commento pseudogregoriano ai salmi penitenziali, attribuibile a Eriberto di Reggio</w:t>
      </w:r>
      <w:r w:rsidRPr="00864CC2">
        <w:rPr>
          <w:sz w:val="24"/>
          <w:szCs w:val="24"/>
        </w:rPr>
        <w:t>, in the conference “Critica del testo e critica letteraria. Giornata di studio in ricordo di Claudio Leonardi a dieci anni dalla morte”, at S.I.S.M.E.L., Firenze</w:t>
      </w:r>
      <w:r w:rsidR="007003EB">
        <w:rPr>
          <w:sz w:val="24"/>
          <w:szCs w:val="24"/>
        </w:rPr>
        <w:t>.</w:t>
      </w:r>
    </w:p>
    <w:p w14:paraId="49FE5B61" w14:textId="142386C3" w:rsidR="002C1F7B" w:rsidRPr="00864CC2" w:rsidRDefault="002C1F7B" w:rsidP="00864CC2">
      <w:pPr>
        <w:spacing w:before="100" w:beforeAutospacing="1" w:after="120"/>
        <w:ind w:left="426" w:hanging="426"/>
        <w:jc w:val="both"/>
        <w:rPr>
          <w:b/>
          <w:bCs/>
          <w:sz w:val="24"/>
          <w:szCs w:val="24"/>
        </w:rPr>
      </w:pPr>
      <w:r w:rsidRPr="00864CC2">
        <w:rPr>
          <w:b/>
          <w:bCs/>
          <w:sz w:val="24"/>
          <w:szCs w:val="24"/>
        </w:rPr>
        <w:t>27/01/2020:</w:t>
      </w:r>
      <w:r w:rsidRPr="00864CC2">
        <w:rPr>
          <w:sz w:val="24"/>
          <w:szCs w:val="24"/>
        </w:rPr>
        <w:t xml:space="preserve"> </w:t>
      </w:r>
      <w:r w:rsidRPr="00864CC2">
        <w:rPr>
          <w:i/>
          <w:iCs/>
          <w:sz w:val="24"/>
          <w:szCs w:val="24"/>
        </w:rPr>
        <w:t>Between Emendation and Error: The Use of Sources in Medieval Latin Texts and Philologist’s Choices</w:t>
      </w:r>
      <w:r w:rsidRPr="00864CC2">
        <w:rPr>
          <w:sz w:val="24"/>
          <w:szCs w:val="24"/>
        </w:rPr>
        <w:t>, in the Humboldt-Kollege: “Probleme mittelalterlicher Überlieferung und Textkritik: Europäische Philologien im Vergleich„, at Università Ca’ Foscari di Venezia, Dipartimento di Linguistica e Studi culturali comparativi, and Alexander von Humboldt Stiftung, Venezia</w:t>
      </w:r>
      <w:r w:rsidR="007003EB">
        <w:rPr>
          <w:sz w:val="24"/>
          <w:szCs w:val="24"/>
        </w:rPr>
        <w:t>.</w:t>
      </w:r>
    </w:p>
    <w:p w14:paraId="3E046591" w14:textId="3A1ED9B4" w:rsidR="002C1F7B" w:rsidRPr="00864CC2" w:rsidRDefault="002C1F7B" w:rsidP="00864CC2">
      <w:pPr>
        <w:spacing w:before="100" w:beforeAutospacing="1" w:after="120"/>
        <w:ind w:left="426" w:hanging="426"/>
        <w:jc w:val="both"/>
        <w:rPr>
          <w:sz w:val="24"/>
          <w:szCs w:val="24"/>
        </w:rPr>
      </w:pPr>
      <w:r w:rsidRPr="00864CC2">
        <w:rPr>
          <w:b/>
          <w:bCs/>
          <w:sz w:val="24"/>
          <w:szCs w:val="24"/>
        </w:rPr>
        <w:t>14/06/2019:</w:t>
      </w:r>
      <w:r w:rsidRPr="00864CC2">
        <w:rPr>
          <w:sz w:val="24"/>
          <w:szCs w:val="24"/>
        </w:rPr>
        <w:t xml:space="preserve"> </w:t>
      </w:r>
      <w:r w:rsidRPr="00864CC2">
        <w:rPr>
          <w:i/>
          <w:iCs/>
          <w:sz w:val="24"/>
          <w:szCs w:val="24"/>
        </w:rPr>
        <w:t>Massimo da Torino e le agiografie dei santi Canziani: un esempio di intersezione di materiali</w:t>
      </w:r>
      <w:r w:rsidRPr="00864CC2">
        <w:rPr>
          <w:sz w:val="24"/>
          <w:szCs w:val="24"/>
        </w:rPr>
        <w:t>, in the conference “I padri nel Medioevo latino. Omeliari, passionari e loro intersezioni. Convegno di studi in ricordo di Manlio Simonetti”, S.I.S.M.E.L. and Fondazione Cassa di Risparmio di Firenze, Firenze</w:t>
      </w:r>
      <w:r w:rsidR="007003EB">
        <w:rPr>
          <w:sz w:val="24"/>
          <w:szCs w:val="24"/>
        </w:rPr>
        <w:t>.</w:t>
      </w:r>
    </w:p>
    <w:p w14:paraId="49B93089" w14:textId="32ED7E5B" w:rsidR="002C1F7B" w:rsidRPr="00864CC2" w:rsidRDefault="002C1F7B" w:rsidP="00864CC2">
      <w:pPr>
        <w:spacing w:before="100" w:beforeAutospacing="1" w:after="120"/>
        <w:ind w:left="426" w:hanging="426"/>
        <w:jc w:val="both"/>
        <w:rPr>
          <w:sz w:val="24"/>
          <w:szCs w:val="24"/>
        </w:rPr>
      </w:pPr>
      <w:r w:rsidRPr="00864CC2">
        <w:rPr>
          <w:b/>
          <w:sz w:val="24"/>
          <w:szCs w:val="24"/>
        </w:rPr>
        <w:t>08/02/2018:</w:t>
      </w:r>
      <w:r w:rsidRPr="00864CC2">
        <w:rPr>
          <w:sz w:val="24"/>
          <w:szCs w:val="24"/>
        </w:rPr>
        <w:t xml:space="preserve"> </w:t>
      </w:r>
      <w:r w:rsidRPr="00864CC2">
        <w:rPr>
          <w:i/>
          <w:iCs/>
          <w:sz w:val="24"/>
          <w:szCs w:val="24"/>
        </w:rPr>
        <w:t>«Tabula» per sbaglio: il caso di una «tabula capitulorum» nella tradizione del «Rescriptum ad Augustinum episcopum» di Gregorio Magno</w:t>
      </w:r>
      <w:r w:rsidRPr="00864CC2">
        <w:rPr>
          <w:sz w:val="24"/>
          <w:szCs w:val="24"/>
        </w:rPr>
        <w:t xml:space="preserve">, in the conference “Seminari di ricerca Te.Tra. Diagnostica testuale. Le </w:t>
      </w:r>
      <w:r w:rsidRPr="00864CC2">
        <w:rPr>
          <w:i/>
          <w:sz w:val="24"/>
          <w:szCs w:val="24"/>
        </w:rPr>
        <w:t>tabulae capitulorum</w:t>
      </w:r>
      <w:r w:rsidRPr="00864CC2">
        <w:rPr>
          <w:sz w:val="24"/>
          <w:szCs w:val="24"/>
        </w:rPr>
        <w:t>: Problematiche, anomalie di trasmissione e trasformazioni (1)”, S.I.S.M.E.L. e F.E.F., Firenze</w:t>
      </w:r>
      <w:r w:rsidR="007003EB">
        <w:rPr>
          <w:sz w:val="24"/>
          <w:szCs w:val="24"/>
        </w:rPr>
        <w:t>.</w:t>
      </w:r>
    </w:p>
    <w:p w14:paraId="6087CED6" w14:textId="78432118" w:rsidR="002C1F7B" w:rsidRPr="00864CC2" w:rsidRDefault="002C1F7B" w:rsidP="00864CC2">
      <w:pPr>
        <w:spacing w:before="100" w:beforeAutospacing="1" w:after="120"/>
        <w:ind w:left="426" w:hanging="426"/>
        <w:jc w:val="both"/>
        <w:rPr>
          <w:b/>
          <w:sz w:val="24"/>
          <w:szCs w:val="24"/>
        </w:rPr>
      </w:pPr>
      <w:r w:rsidRPr="00864CC2">
        <w:rPr>
          <w:b/>
          <w:sz w:val="24"/>
          <w:szCs w:val="24"/>
        </w:rPr>
        <w:lastRenderedPageBreak/>
        <w:t>18/09/2017:</w:t>
      </w:r>
      <w:r w:rsidRPr="00864CC2">
        <w:rPr>
          <w:sz w:val="24"/>
          <w:szCs w:val="24"/>
        </w:rPr>
        <w:t xml:space="preserve"> </w:t>
      </w:r>
      <w:r w:rsidRPr="00864CC2">
        <w:rPr>
          <w:i/>
          <w:iCs/>
          <w:sz w:val="24"/>
          <w:szCs w:val="24"/>
        </w:rPr>
        <w:t>The Tradition of the «Rescriptum Gregorii ad Augustinum»: Interpolations, Contaminations and Connections with Canonical «Collectiones», «Paenitentialia» and the «Historia ecclesiastica gentis Anglorum»</w:t>
      </w:r>
      <w:r w:rsidRPr="00864CC2">
        <w:rPr>
          <w:sz w:val="24"/>
          <w:szCs w:val="24"/>
        </w:rPr>
        <w:t>, in the conference “Medialatinitas 2017, 8th International Medieval Latin Congress: Mittellatein vernetzt/ Medieval Latin networks!”, Universität Wien, Philologisch-Kulturwissenschaftliche Fakultät, Institut für Klassische Philologie, Mittel- und Neulatein, Wien</w:t>
      </w:r>
      <w:r w:rsidR="007003EB">
        <w:rPr>
          <w:sz w:val="24"/>
          <w:szCs w:val="24"/>
        </w:rPr>
        <w:t>.</w:t>
      </w:r>
    </w:p>
    <w:p w14:paraId="5516C421" w14:textId="2CE0FFB0" w:rsidR="002C1F7B" w:rsidRPr="00864CC2" w:rsidRDefault="002C1F7B" w:rsidP="00864CC2">
      <w:pPr>
        <w:pStyle w:val="ecxfau-absender"/>
        <w:spacing w:after="120" w:afterAutospacing="0"/>
        <w:ind w:left="426" w:hanging="426"/>
        <w:jc w:val="both"/>
        <w:rPr>
          <w:lang w:val="de-DE"/>
        </w:rPr>
      </w:pPr>
      <w:r w:rsidRPr="00864CC2">
        <w:rPr>
          <w:b/>
          <w:lang w:val="de-DE"/>
        </w:rPr>
        <w:t>11/01/2016:</w:t>
      </w:r>
      <w:r w:rsidRPr="00864CC2">
        <w:rPr>
          <w:lang w:val="de-DE"/>
        </w:rPr>
        <w:t xml:space="preserve"> </w:t>
      </w:r>
      <w:r w:rsidRPr="00864CC2">
        <w:rPr>
          <w:i/>
          <w:iCs/>
          <w:lang w:val="de-DE"/>
        </w:rPr>
        <w:t>Multiple versions of Gregory the Great’s «Libellus responsionum»: the reconstruction of a manuscript tradition</w:t>
      </w:r>
      <w:r w:rsidRPr="00864CC2">
        <w:rPr>
          <w:lang w:val="de-DE"/>
        </w:rPr>
        <w:t>, in</w:t>
      </w:r>
      <w:r w:rsidR="007003EB">
        <w:rPr>
          <w:lang w:val="de-DE"/>
        </w:rPr>
        <w:t xml:space="preserve"> </w:t>
      </w:r>
      <w:r w:rsidRPr="00864CC2">
        <w:rPr>
          <w:lang w:val="de-DE"/>
        </w:rPr>
        <w:t xml:space="preserve">“Mittellateinisches Kolloquium für den internationalen Nachwuchs: </w:t>
      </w:r>
      <w:r w:rsidRPr="00864CC2">
        <w:rPr>
          <w:i/>
          <w:lang w:val="de-DE"/>
        </w:rPr>
        <w:t>Fünf Länder - eine Mediävistik</w:t>
      </w:r>
      <w:r w:rsidRPr="00864CC2">
        <w:rPr>
          <w:lang w:val="de-DE"/>
        </w:rPr>
        <w:t>”, Friedrich-Alexander-Universität and FAU Erlangen-Nürnberg, Institut für Alte Sprachen, Mittellatein und Neulatein, Erlangen</w:t>
      </w:r>
      <w:r w:rsidR="007003EB">
        <w:rPr>
          <w:lang w:val="de-DE"/>
        </w:rPr>
        <w:t>.</w:t>
      </w:r>
    </w:p>
    <w:p w14:paraId="656EFE67" w14:textId="77777777" w:rsidR="002C1F7B" w:rsidRPr="00864CC2" w:rsidRDefault="002C1F7B" w:rsidP="00864CC2">
      <w:pPr>
        <w:spacing w:after="120"/>
        <w:ind w:left="426" w:hanging="426"/>
        <w:jc w:val="both"/>
        <w:rPr>
          <w:sz w:val="24"/>
          <w:szCs w:val="24"/>
        </w:rPr>
      </w:pPr>
      <w:r w:rsidRPr="00864CC2">
        <w:rPr>
          <w:b/>
          <w:sz w:val="24"/>
          <w:szCs w:val="24"/>
          <w:lang w:val="en-US"/>
        </w:rPr>
        <w:t xml:space="preserve">04/04/2013: </w:t>
      </w:r>
      <w:r w:rsidRPr="00864CC2">
        <w:rPr>
          <w:bCs/>
          <w:i/>
          <w:iCs/>
          <w:sz w:val="24"/>
          <w:szCs w:val="24"/>
          <w:lang w:val="en-US"/>
        </w:rPr>
        <w:t>«</w:t>
      </w:r>
      <w:r w:rsidRPr="00864CC2">
        <w:rPr>
          <w:i/>
          <w:iCs/>
          <w:sz w:val="24"/>
          <w:szCs w:val="24"/>
          <w:lang w:val="en-US"/>
        </w:rPr>
        <w:t xml:space="preserve">...hornum repperiens, in eam faretram suspendit...». </w:t>
      </w:r>
      <w:r w:rsidRPr="00864CC2">
        <w:rPr>
          <w:i/>
          <w:iCs/>
          <w:sz w:val="24"/>
          <w:szCs w:val="24"/>
        </w:rPr>
        <w:t>Eredità del passato e fiducia nel futuro in Paolo Diacono</w:t>
      </w:r>
      <w:r w:rsidRPr="00864CC2">
        <w:rPr>
          <w:sz w:val="24"/>
          <w:szCs w:val="24"/>
        </w:rPr>
        <w:t>, for the project Unesco 2 “</w:t>
      </w:r>
      <w:r w:rsidRPr="00864CC2">
        <w:rPr>
          <w:i/>
          <w:iCs/>
          <w:sz w:val="24"/>
          <w:szCs w:val="24"/>
        </w:rPr>
        <w:t>Certamen de Historia Longobardorum</w:t>
      </w:r>
      <w:r w:rsidRPr="00864CC2">
        <w:rPr>
          <w:sz w:val="24"/>
          <w:szCs w:val="24"/>
        </w:rPr>
        <w:t>”, at Classical Gymnasium, Cividale del Friuli (Udine).</w:t>
      </w:r>
    </w:p>
    <w:p w14:paraId="6E229C24" w14:textId="02F637AD" w:rsidR="002C1F7B" w:rsidRDefault="002C1F7B" w:rsidP="00864CC2">
      <w:pPr>
        <w:spacing w:after="120"/>
        <w:rPr>
          <w:bCs/>
          <w:sz w:val="24"/>
          <w:szCs w:val="24"/>
        </w:rPr>
      </w:pPr>
    </w:p>
    <w:p w14:paraId="54E4E6D0" w14:textId="77777777" w:rsidR="000603E6" w:rsidRPr="00DB0013" w:rsidRDefault="000603E6" w:rsidP="000603E6">
      <w:pPr>
        <w:jc w:val="both"/>
      </w:pPr>
      <w:r w:rsidRPr="00DB0013">
        <w:t>La sottoscritta dichiara che tutti i fatti e gli stati indicati sono da ritenersi dichiarati ai sensi e per gli effetti degli articoli 46 e 47 del DPR 445/2000.</w:t>
      </w:r>
    </w:p>
    <w:p w14:paraId="6C778DA1" w14:textId="77777777" w:rsidR="000603E6" w:rsidRPr="00DB0013" w:rsidRDefault="000603E6" w:rsidP="000603E6">
      <w:pPr>
        <w:autoSpaceDE w:val="0"/>
        <w:autoSpaceDN w:val="0"/>
        <w:adjustRightInd w:val="0"/>
        <w:jc w:val="both"/>
      </w:pPr>
      <w:r w:rsidRPr="00DB0013">
        <w:t>La sottoscritta dichiara di essere a conoscenza delle sanzioni penali cui incorre in caso di dichiarazione mendace o contenente dati non più rispondenti a verità, come previsto dall’art.76 del D.P.R. 28.12.2000, n. 445.</w:t>
      </w:r>
    </w:p>
    <w:p w14:paraId="4181520C" w14:textId="77777777" w:rsidR="000603E6" w:rsidRPr="00DB0013" w:rsidRDefault="000603E6" w:rsidP="000603E6">
      <w:pPr>
        <w:autoSpaceDE w:val="0"/>
        <w:autoSpaceDN w:val="0"/>
        <w:adjustRightInd w:val="0"/>
        <w:jc w:val="both"/>
      </w:pPr>
      <w:r w:rsidRPr="00DB0013">
        <w:t>La sottoscritta dichiara di essere a conoscenza dell’art. 75 del D.P.R. 28.12.2000, n. 445 relativo alla decadenza dai benefici eventualmente conseguenti al provvedimento emanato qualora l’Amministrazione, a seguito di controllo, riscontri la non veridicità del contenuto della suddetta dichiarazione.</w:t>
      </w:r>
    </w:p>
    <w:p w14:paraId="2B5B7609" w14:textId="77777777" w:rsidR="00301E46" w:rsidRPr="00DB0013" w:rsidRDefault="00301E46" w:rsidP="00301E46">
      <w:pPr>
        <w:autoSpaceDE w:val="0"/>
        <w:autoSpaceDN w:val="0"/>
        <w:adjustRightInd w:val="0"/>
        <w:jc w:val="both"/>
      </w:pPr>
      <w:r w:rsidRPr="00DB0013">
        <w:t>La sottoscritta</w:t>
      </w:r>
      <w:r>
        <w:t xml:space="preserve"> a</w:t>
      </w:r>
      <w:r w:rsidRPr="00DE2F1B">
        <w:t>utorizz</w:t>
      </w:r>
      <w:r>
        <w:t>a</w:t>
      </w:r>
      <w:r w:rsidRPr="00DE2F1B">
        <w:t xml:space="preserve"> il trattamento dei </w:t>
      </w:r>
      <w:r>
        <w:t>propri</w:t>
      </w:r>
      <w:r w:rsidRPr="00DE2F1B">
        <w:t xml:space="preserve"> dati personali ai sensi dell’art. 13 D. Lgs. 30 giugno 2003 n°196 – “Codice in materia di protezione dei dati personali” e dell’art. 13 GDPR 679/16 – “Regolamento europeo sulla protezione dei dati personali</w:t>
      </w:r>
      <w:r>
        <w:t>”.</w:t>
      </w:r>
    </w:p>
    <w:p w14:paraId="3AC28E96" w14:textId="77777777" w:rsidR="000603E6" w:rsidRDefault="000603E6" w:rsidP="00864CC2">
      <w:pPr>
        <w:spacing w:after="120"/>
        <w:rPr>
          <w:bCs/>
          <w:sz w:val="24"/>
          <w:szCs w:val="24"/>
        </w:rPr>
      </w:pPr>
    </w:p>
    <w:p w14:paraId="7820FC63" w14:textId="6CD3DC35" w:rsidR="009927B2" w:rsidRDefault="009927B2" w:rsidP="00864CC2">
      <w:pPr>
        <w:spacing w:after="12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Udine, </w:t>
      </w:r>
      <w:r w:rsidR="00124B86">
        <w:rPr>
          <w:bCs/>
          <w:sz w:val="24"/>
          <w:szCs w:val="24"/>
        </w:rPr>
        <w:t>02.05.</w:t>
      </w:r>
      <w:r w:rsidR="00301E46">
        <w:rPr>
          <w:bCs/>
          <w:sz w:val="24"/>
          <w:szCs w:val="24"/>
        </w:rPr>
        <w:t>2023</w:t>
      </w:r>
    </w:p>
    <w:p w14:paraId="5B3877E9" w14:textId="4CE59D41" w:rsidR="009927B2" w:rsidRPr="00864CC2" w:rsidRDefault="009927B2" w:rsidP="009927B2">
      <w:pPr>
        <w:spacing w:after="120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Valeria Mattaloni</w:t>
      </w:r>
    </w:p>
    <w:sectPr w:rsidR="009927B2" w:rsidRPr="00864CC2" w:rsidSect="0074675F">
      <w:headerReference w:type="default" r:id="rId9"/>
      <w:footerReference w:type="even" r:id="rId10"/>
      <w:footerReference w:type="default" r:id="rId11"/>
      <w:pgSz w:w="11906" w:h="16838"/>
      <w:pgMar w:top="1417" w:right="1134" w:bottom="113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53D8A" w14:textId="77777777" w:rsidR="002A6070" w:rsidRDefault="002A6070">
      <w:r>
        <w:separator/>
      </w:r>
    </w:p>
  </w:endnote>
  <w:endnote w:type="continuationSeparator" w:id="0">
    <w:p w14:paraId="16404E32" w14:textId="77777777" w:rsidR="002A6070" w:rsidRDefault="002A6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61C0" w14:textId="77777777" w:rsidR="00E51CD1" w:rsidRDefault="00E51CD1" w:rsidP="0077104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A68CB6E" w14:textId="77777777" w:rsidR="00E51CD1" w:rsidRDefault="00E51CD1" w:rsidP="002F38E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18178" w14:textId="5A03D07D" w:rsidR="00E51CD1" w:rsidRDefault="00E51CD1" w:rsidP="0074675F">
    <w:pPr>
      <w:pStyle w:val="Pidipagina"/>
      <w:framePr w:wrap="around" w:vAnchor="text" w:hAnchor="margin" w:xAlign="right" w:y="1"/>
      <w:tabs>
        <w:tab w:val="clear" w:pos="9638"/>
      </w:tabs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  <w:r w:rsidR="0074675F">
      <w:rPr>
        <w:rStyle w:val="Numeropagina"/>
      </w:rPr>
      <w:tab/>
    </w:r>
  </w:p>
  <w:p w14:paraId="57C0C41D" w14:textId="77777777" w:rsidR="00E51CD1" w:rsidRDefault="00E51CD1" w:rsidP="002F38ED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3335B" w14:textId="77777777" w:rsidR="002A6070" w:rsidRDefault="002A6070">
      <w:r>
        <w:separator/>
      </w:r>
    </w:p>
  </w:footnote>
  <w:footnote w:type="continuationSeparator" w:id="0">
    <w:p w14:paraId="160F125A" w14:textId="77777777" w:rsidR="002A6070" w:rsidRDefault="002A60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07A83" w14:textId="43829803" w:rsidR="0074675F" w:rsidRPr="0074675F" w:rsidRDefault="0074675F" w:rsidP="0074675F">
    <w:pPr>
      <w:pStyle w:val="Intestazione"/>
    </w:pPr>
    <w:r w:rsidRPr="0074675F">
      <w:rPr>
        <w:i/>
        <w:iCs/>
      </w:rPr>
      <w:t>Curriculum Vitae</w:t>
    </w:r>
    <w:r w:rsidRPr="0074675F">
      <w:tab/>
    </w:r>
    <w:r w:rsidRPr="0074675F">
      <w:tab/>
      <w:t>Valeria Matta</w:t>
    </w:r>
    <w:r>
      <w:t>loni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30E71"/>
    <w:multiLevelType w:val="multilevel"/>
    <w:tmpl w:val="8E2238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CE26D0"/>
    <w:multiLevelType w:val="hybridMultilevel"/>
    <w:tmpl w:val="74043972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76943"/>
    <w:multiLevelType w:val="hybridMultilevel"/>
    <w:tmpl w:val="D5303832"/>
    <w:lvl w:ilvl="0" w:tplc="AF527F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8415E"/>
    <w:multiLevelType w:val="hybridMultilevel"/>
    <w:tmpl w:val="C9F6816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3688D"/>
    <w:multiLevelType w:val="hybridMultilevel"/>
    <w:tmpl w:val="7D382EC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53B14"/>
    <w:multiLevelType w:val="hybridMultilevel"/>
    <w:tmpl w:val="5EF8AA56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C04E8"/>
    <w:multiLevelType w:val="hybridMultilevel"/>
    <w:tmpl w:val="D2A6AA1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831FA"/>
    <w:multiLevelType w:val="multilevel"/>
    <w:tmpl w:val="D530383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24524"/>
    <w:multiLevelType w:val="hybridMultilevel"/>
    <w:tmpl w:val="72F80F64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CE1CAB"/>
    <w:multiLevelType w:val="hybridMultilevel"/>
    <w:tmpl w:val="D910F45A"/>
    <w:lvl w:ilvl="0" w:tplc="AF527F2C">
      <w:start w:val="20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277F3A"/>
    <w:multiLevelType w:val="hybridMultilevel"/>
    <w:tmpl w:val="61FC87AA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34B09"/>
    <w:multiLevelType w:val="hybridMultilevel"/>
    <w:tmpl w:val="CE7AA24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1646D"/>
    <w:multiLevelType w:val="hybridMultilevel"/>
    <w:tmpl w:val="DA744DD8"/>
    <w:lvl w:ilvl="0" w:tplc="EA020C74">
      <w:start w:val="1"/>
      <w:numFmt w:val="bullet"/>
      <w:pStyle w:val="ErikaWEB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158E7"/>
    <w:multiLevelType w:val="hybridMultilevel"/>
    <w:tmpl w:val="C5C4663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F6A82"/>
    <w:multiLevelType w:val="hybridMultilevel"/>
    <w:tmpl w:val="9646625A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140F0C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5811C1"/>
    <w:multiLevelType w:val="multilevel"/>
    <w:tmpl w:val="B0F43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CA042C"/>
    <w:multiLevelType w:val="hybridMultilevel"/>
    <w:tmpl w:val="7F28AD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6B48DD"/>
    <w:multiLevelType w:val="multilevel"/>
    <w:tmpl w:val="5EF8AA5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E8674A"/>
    <w:multiLevelType w:val="hybridMultilevel"/>
    <w:tmpl w:val="84CE460A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140F0C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7E12BB"/>
    <w:multiLevelType w:val="hybridMultilevel"/>
    <w:tmpl w:val="66125198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93268C2"/>
    <w:multiLevelType w:val="hybridMultilevel"/>
    <w:tmpl w:val="2BCCB55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30416"/>
    <w:multiLevelType w:val="hybridMultilevel"/>
    <w:tmpl w:val="B0149D2C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2992B7E"/>
    <w:multiLevelType w:val="multilevel"/>
    <w:tmpl w:val="8E2238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7251DA3"/>
    <w:multiLevelType w:val="hybridMultilevel"/>
    <w:tmpl w:val="46E2D216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675567"/>
    <w:multiLevelType w:val="hybridMultilevel"/>
    <w:tmpl w:val="03960630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922B3D"/>
    <w:multiLevelType w:val="multilevel"/>
    <w:tmpl w:val="4D16C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CA67F2"/>
    <w:multiLevelType w:val="multilevel"/>
    <w:tmpl w:val="8E2238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5DA471C"/>
    <w:multiLevelType w:val="hybridMultilevel"/>
    <w:tmpl w:val="73B688B6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8313A0"/>
    <w:multiLevelType w:val="hybridMultilevel"/>
    <w:tmpl w:val="23D278A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140F0C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A05E23"/>
    <w:multiLevelType w:val="hybridMultilevel"/>
    <w:tmpl w:val="A94C6B66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314C9D"/>
    <w:multiLevelType w:val="hybridMultilevel"/>
    <w:tmpl w:val="9D2401D2"/>
    <w:lvl w:ilvl="0" w:tplc="66AE9DD0">
      <w:start w:val="22"/>
      <w:numFmt w:val="decimal"/>
      <w:lvlText w:val="%1"/>
      <w:lvlJc w:val="left"/>
      <w:pPr>
        <w:tabs>
          <w:tab w:val="num" w:pos="428"/>
        </w:tabs>
        <w:ind w:left="42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148"/>
        </w:tabs>
        <w:ind w:left="1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68"/>
        </w:tabs>
        <w:ind w:left="1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88"/>
        </w:tabs>
        <w:ind w:left="2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08"/>
        </w:tabs>
        <w:ind w:left="3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28"/>
        </w:tabs>
        <w:ind w:left="4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748"/>
        </w:tabs>
        <w:ind w:left="4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68"/>
        </w:tabs>
        <w:ind w:left="5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88"/>
        </w:tabs>
        <w:ind w:left="6188" w:hanging="180"/>
      </w:pPr>
    </w:lvl>
  </w:abstractNum>
  <w:abstractNum w:abstractNumId="31" w15:restartNumberingAfterBreak="0">
    <w:nsid w:val="5EFA5748"/>
    <w:multiLevelType w:val="hybridMultilevel"/>
    <w:tmpl w:val="808274AE"/>
    <w:lvl w:ilvl="0" w:tplc="0410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F5764B5"/>
    <w:multiLevelType w:val="multilevel"/>
    <w:tmpl w:val="740439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C22C15"/>
    <w:multiLevelType w:val="hybridMultilevel"/>
    <w:tmpl w:val="A3962B7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4006F2"/>
    <w:multiLevelType w:val="hybridMultilevel"/>
    <w:tmpl w:val="5CCA46B2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C8D2A84"/>
    <w:multiLevelType w:val="hybridMultilevel"/>
    <w:tmpl w:val="E898C2E6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F030F93"/>
    <w:multiLevelType w:val="hybridMultilevel"/>
    <w:tmpl w:val="4D16C30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FC1FBE"/>
    <w:multiLevelType w:val="hybridMultilevel"/>
    <w:tmpl w:val="EF64622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993427"/>
    <w:multiLevelType w:val="hybridMultilevel"/>
    <w:tmpl w:val="8E22381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140F0C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7B37077"/>
    <w:multiLevelType w:val="multilevel"/>
    <w:tmpl w:val="8E2238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9C840D5"/>
    <w:multiLevelType w:val="hybridMultilevel"/>
    <w:tmpl w:val="DDB64724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140F0C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F204EA8"/>
    <w:multiLevelType w:val="hybridMultilevel"/>
    <w:tmpl w:val="B0F4342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73889893">
    <w:abstractNumId w:val="12"/>
  </w:num>
  <w:num w:numId="2" w16cid:durableId="321085831">
    <w:abstractNumId w:val="38"/>
  </w:num>
  <w:num w:numId="3" w16cid:durableId="1262374520">
    <w:abstractNumId w:val="16"/>
  </w:num>
  <w:num w:numId="4" w16cid:durableId="860242168">
    <w:abstractNumId w:val="23"/>
  </w:num>
  <w:num w:numId="5" w16cid:durableId="606623979">
    <w:abstractNumId w:val="10"/>
  </w:num>
  <w:num w:numId="6" w16cid:durableId="729765937">
    <w:abstractNumId w:val="29"/>
  </w:num>
  <w:num w:numId="7" w16cid:durableId="1971352163">
    <w:abstractNumId w:val="27"/>
  </w:num>
  <w:num w:numId="8" w16cid:durableId="819007771">
    <w:abstractNumId w:val="39"/>
  </w:num>
  <w:num w:numId="9" w16cid:durableId="1799371420">
    <w:abstractNumId w:val="28"/>
  </w:num>
  <w:num w:numId="10" w16cid:durableId="2063170924">
    <w:abstractNumId w:val="20"/>
  </w:num>
  <w:num w:numId="11" w16cid:durableId="59643646">
    <w:abstractNumId w:val="26"/>
  </w:num>
  <w:num w:numId="12" w16cid:durableId="1472602364">
    <w:abstractNumId w:val="40"/>
  </w:num>
  <w:num w:numId="13" w16cid:durableId="1606232913">
    <w:abstractNumId w:val="0"/>
  </w:num>
  <w:num w:numId="14" w16cid:durableId="919100665">
    <w:abstractNumId w:val="18"/>
  </w:num>
  <w:num w:numId="15" w16cid:durableId="265232618">
    <w:abstractNumId w:val="22"/>
  </w:num>
  <w:num w:numId="16" w16cid:durableId="477767243">
    <w:abstractNumId w:val="14"/>
  </w:num>
  <w:num w:numId="17" w16cid:durableId="1284534033">
    <w:abstractNumId w:val="13"/>
  </w:num>
  <w:num w:numId="18" w16cid:durableId="1388869829">
    <w:abstractNumId w:val="33"/>
  </w:num>
  <w:num w:numId="19" w16cid:durableId="1469006831">
    <w:abstractNumId w:val="4"/>
  </w:num>
  <w:num w:numId="20" w16cid:durableId="926615520">
    <w:abstractNumId w:val="24"/>
  </w:num>
  <w:num w:numId="21" w16cid:durableId="860977649">
    <w:abstractNumId w:val="36"/>
  </w:num>
  <w:num w:numId="22" w16cid:durableId="1587763469">
    <w:abstractNumId w:val="25"/>
  </w:num>
  <w:num w:numId="23" w16cid:durableId="1942494608">
    <w:abstractNumId w:val="5"/>
  </w:num>
  <w:num w:numId="24" w16cid:durableId="52313905">
    <w:abstractNumId w:val="6"/>
  </w:num>
  <w:num w:numId="25" w16cid:durableId="1897625282">
    <w:abstractNumId w:val="17"/>
  </w:num>
  <w:num w:numId="26" w16cid:durableId="54283559">
    <w:abstractNumId w:val="41"/>
  </w:num>
  <w:num w:numId="27" w16cid:durableId="905410684">
    <w:abstractNumId w:val="15"/>
  </w:num>
  <w:num w:numId="28" w16cid:durableId="459227046">
    <w:abstractNumId w:val="37"/>
  </w:num>
  <w:num w:numId="29" w16cid:durableId="410542872">
    <w:abstractNumId w:val="11"/>
  </w:num>
  <w:num w:numId="30" w16cid:durableId="1384332247">
    <w:abstractNumId w:val="1"/>
  </w:num>
  <w:num w:numId="31" w16cid:durableId="1660769465">
    <w:abstractNumId w:val="32"/>
  </w:num>
  <w:num w:numId="32" w16cid:durableId="1978728751">
    <w:abstractNumId w:val="19"/>
  </w:num>
  <w:num w:numId="33" w16cid:durableId="1911766590">
    <w:abstractNumId w:val="34"/>
  </w:num>
  <w:num w:numId="34" w16cid:durableId="219052578">
    <w:abstractNumId w:val="21"/>
  </w:num>
  <w:num w:numId="35" w16cid:durableId="269553022">
    <w:abstractNumId w:val="8"/>
  </w:num>
  <w:num w:numId="36" w16cid:durableId="2098791500">
    <w:abstractNumId w:val="35"/>
  </w:num>
  <w:num w:numId="37" w16cid:durableId="643857191">
    <w:abstractNumId w:val="31"/>
  </w:num>
  <w:num w:numId="38" w16cid:durableId="1437335831">
    <w:abstractNumId w:val="3"/>
  </w:num>
  <w:num w:numId="39" w16cid:durableId="2001300752">
    <w:abstractNumId w:val="2"/>
  </w:num>
  <w:num w:numId="40" w16cid:durableId="1870218465">
    <w:abstractNumId w:val="7"/>
  </w:num>
  <w:num w:numId="41" w16cid:durableId="538855791">
    <w:abstractNumId w:val="30"/>
  </w:num>
  <w:num w:numId="42" w16cid:durableId="213883630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E2151"/>
    <w:rsid w:val="0000044D"/>
    <w:rsid w:val="00001036"/>
    <w:rsid w:val="0000701B"/>
    <w:rsid w:val="000142E3"/>
    <w:rsid w:val="000221FE"/>
    <w:rsid w:val="00023454"/>
    <w:rsid w:val="00026F21"/>
    <w:rsid w:val="00031B66"/>
    <w:rsid w:val="000439F0"/>
    <w:rsid w:val="00044C24"/>
    <w:rsid w:val="00050423"/>
    <w:rsid w:val="000548CB"/>
    <w:rsid w:val="00057023"/>
    <w:rsid w:val="000603E6"/>
    <w:rsid w:val="00063B48"/>
    <w:rsid w:val="00065E8A"/>
    <w:rsid w:val="000718EE"/>
    <w:rsid w:val="00071A64"/>
    <w:rsid w:val="0007256C"/>
    <w:rsid w:val="00074E70"/>
    <w:rsid w:val="0007637E"/>
    <w:rsid w:val="0007737F"/>
    <w:rsid w:val="00082D96"/>
    <w:rsid w:val="000837C3"/>
    <w:rsid w:val="000839F7"/>
    <w:rsid w:val="00084391"/>
    <w:rsid w:val="00085A57"/>
    <w:rsid w:val="00086CFE"/>
    <w:rsid w:val="00092134"/>
    <w:rsid w:val="000942C5"/>
    <w:rsid w:val="0009593F"/>
    <w:rsid w:val="000B7D4D"/>
    <w:rsid w:val="000C4622"/>
    <w:rsid w:val="000C79ED"/>
    <w:rsid w:val="000D0E5B"/>
    <w:rsid w:val="000D2AA8"/>
    <w:rsid w:val="000D53BD"/>
    <w:rsid w:val="000D6AB5"/>
    <w:rsid w:val="000D7E95"/>
    <w:rsid w:val="000E0711"/>
    <w:rsid w:val="000E16C7"/>
    <w:rsid w:val="000E2CE5"/>
    <w:rsid w:val="000E39D3"/>
    <w:rsid w:val="000E4D57"/>
    <w:rsid w:val="000E6A96"/>
    <w:rsid w:val="000E75FF"/>
    <w:rsid w:val="000F106E"/>
    <w:rsid w:val="000F6B78"/>
    <w:rsid w:val="00102D2C"/>
    <w:rsid w:val="00105F47"/>
    <w:rsid w:val="001165A0"/>
    <w:rsid w:val="0011798D"/>
    <w:rsid w:val="00124B86"/>
    <w:rsid w:val="00127346"/>
    <w:rsid w:val="00134D1E"/>
    <w:rsid w:val="00137F0E"/>
    <w:rsid w:val="00151EB5"/>
    <w:rsid w:val="00153A98"/>
    <w:rsid w:val="00154D03"/>
    <w:rsid w:val="00156BFD"/>
    <w:rsid w:val="00160D27"/>
    <w:rsid w:val="001728AF"/>
    <w:rsid w:val="00187577"/>
    <w:rsid w:val="00190FF2"/>
    <w:rsid w:val="0019319E"/>
    <w:rsid w:val="0019560D"/>
    <w:rsid w:val="0019664F"/>
    <w:rsid w:val="001B1BC5"/>
    <w:rsid w:val="001B3496"/>
    <w:rsid w:val="001B3C21"/>
    <w:rsid w:val="001B3CA3"/>
    <w:rsid w:val="001B753F"/>
    <w:rsid w:val="001C1DB0"/>
    <w:rsid w:val="001C2142"/>
    <w:rsid w:val="001C389D"/>
    <w:rsid w:val="001D3E86"/>
    <w:rsid w:val="001E0448"/>
    <w:rsid w:val="001E44F6"/>
    <w:rsid w:val="001F29DD"/>
    <w:rsid w:val="001F43F3"/>
    <w:rsid w:val="001F5DD4"/>
    <w:rsid w:val="002012AB"/>
    <w:rsid w:val="002014F7"/>
    <w:rsid w:val="002021D4"/>
    <w:rsid w:val="00202B14"/>
    <w:rsid w:val="00203AC3"/>
    <w:rsid w:val="00205360"/>
    <w:rsid w:val="00206AB0"/>
    <w:rsid w:val="00226816"/>
    <w:rsid w:val="002306AC"/>
    <w:rsid w:val="002309A0"/>
    <w:rsid w:val="00231074"/>
    <w:rsid w:val="00231E0B"/>
    <w:rsid w:val="00232E92"/>
    <w:rsid w:val="002332DD"/>
    <w:rsid w:val="00242460"/>
    <w:rsid w:val="002471D1"/>
    <w:rsid w:val="0025247E"/>
    <w:rsid w:val="00252657"/>
    <w:rsid w:val="0025394A"/>
    <w:rsid w:val="00261340"/>
    <w:rsid w:val="00266693"/>
    <w:rsid w:val="00272A68"/>
    <w:rsid w:val="00280666"/>
    <w:rsid w:val="002871A0"/>
    <w:rsid w:val="0029171E"/>
    <w:rsid w:val="00294958"/>
    <w:rsid w:val="00294BF8"/>
    <w:rsid w:val="0029568E"/>
    <w:rsid w:val="002957FA"/>
    <w:rsid w:val="002A0B12"/>
    <w:rsid w:val="002A2BAD"/>
    <w:rsid w:val="002A32F5"/>
    <w:rsid w:val="002A6070"/>
    <w:rsid w:val="002B2630"/>
    <w:rsid w:val="002C0A8B"/>
    <w:rsid w:val="002C1F7B"/>
    <w:rsid w:val="002D1C15"/>
    <w:rsid w:val="002D3E94"/>
    <w:rsid w:val="002E5AE2"/>
    <w:rsid w:val="002F38ED"/>
    <w:rsid w:val="002F760B"/>
    <w:rsid w:val="00301097"/>
    <w:rsid w:val="00301E46"/>
    <w:rsid w:val="0030484B"/>
    <w:rsid w:val="00311ACE"/>
    <w:rsid w:val="00312347"/>
    <w:rsid w:val="003203E4"/>
    <w:rsid w:val="00337F66"/>
    <w:rsid w:val="003443A9"/>
    <w:rsid w:val="00345B75"/>
    <w:rsid w:val="00353E10"/>
    <w:rsid w:val="00360BC8"/>
    <w:rsid w:val="003611F3"/>
    <w:rsid w:val="003802B6"/>
    <w:rsid w:val="00380DB2"/>
    <w:rsid w:val="003848C9"/>
    <w:rsid w:val="00387A48"/>
    <w:rsid w:val="00391BAE"/>
    <w:rsid w:val="003944E4"/>
    <w:rsid w:val="0039580B"/>
    <w:rsid w:val="00397186"/>
    <w:rsid w:val="003B6963"/>
    <w:rsid w:val="003B71FF"/>
    <w:rsid w:val="003C1E95"/>
    <w:rsid w:val="003C6A44"/>
    <w:rsid w:val="003E4BCC"/>
    <w:rsid w:val="003E5CDC"/>
    <w:rsid w:val="003F01BD"/>
    <w:rsid w:val="003F375D"/>
    <w:rsid w:val="003F7E80"/>
    <w:rsid w:val="0040675B"/>
    <w:rsid w:val="00411702"/>
    <w:rsid w:val="00412BB5"/>
    <w:rsid w:val="0041578A"/>
    <w:rsid w:val="00420F7C"/>
    <w:rsid w:val="0042188D"/>
    <w:rsid w:val="00425FD5"/>
    <w:rsid w:val="00430088"/>
    <w:rsid w:val="004451FB"/>
    <w:rsid w:val="00445DD5"/>
    <w:rsid w:val="0045082F"/>
    <w:rsid w:val="00453533"/>
    <w:rsid w:val="00454B2E"/>
    <w:rsid w:val="00475C59"/>
    <w:rsid w:val="004766E1"/>
    <w:rsid w:val="00490EAF"/>
    <w:rsid w:val="004913DD"/>
    <w:rsid w:val="00496234"/>
    <w:rsid w:val="004972AA"/>
    <w:rsid w:val="004A38A7"/>
    <w:rsid w:val="004A447E"/>
    <w:rsid w:val="004A7EF0"/>
    <w:rsid w:val="004B4FD0"/>
    <w:rsid w:val="004B7CAB"/>
    <w:rsid w:val="004C0687"/>
    <w:rsid w:val="004C0B60"/>
    <w:rsid w:val="004C65B9"/>
    <w:rsid w:val="004C6A58"/>
    <w:rsid w:val="004C6B06"/>
    <w:rsid w:val="004D3932"/>
    <w:rsid w:val="004D560C"/>
    <w:rsid w:val="004E51D8"/>
    <w:rsid w:val="004E5524"/>
    <w:rsid w:val="004F26F8"/>
    <w:rsid w:val="004F45AC"/>
    <w:rsid w:val="004F4631"/>
    <w:rsid w:val="004F49FF"/>
    <w:rsid w:val="005016E4"/>
    <w:rsid w:val="005060BD"/>
    <w:rsid w:val="00511567"/>
    <w:rsid w:val="005126F8"/>
    <w:rsid w:val="00516964"/>
    <w:rsid w:val="005219AD"/>
    <w:rsid w:val="00525D13"/>
    <w:rsid w:val="00534D5A"/>
    <w:rsid w:val="0054036E"/>
    <w:rsid w:val="00554C81"/>
    <w:rsid w:val="00556B00"/>
    <w:rsid w:val="0056112A"/>
    <w:rsid w:val="00561B92"/>
    <w:rsid w:val="0056304E"/>
    <w:rsid w:val="0057188B"/>
    <w:rsid w:val="00572A0F"/>
    <w:rsid w:val="00581A60"/>
    <w:rsid w:val="00581FC4"/>
    <w:rsid w:val="00586EB6"/>
    <w:rsid w:val="00587FA3"/>
    <w:rsid w:val="00591BEC"/>
    <w:rsid w:val="005928FE"/>
    <w:rsid w:val="005A07DA"/>
    <w:rsid w:val="005A5463"/>
    <w:rsid w:val="005A6F3F"/>
    <w:rsid w:val="005B07B6"/>
    <w:rsid w:val="005B5A5E"/>
    <w:rsid w:val="005C1F0E"/>
    <w:rsid w:val="005C27EA"/>
    <w:rsid w:val="005C5E2F"/>
    <w:rsid w:val="005D3154"/>
    <w:rsid w:val="005D3517"/>
    <w:rsid w:val="005D713F"/>
    <w:rsid w:val="005D7761"/>
    <w:rsid w:val="005E76E7"/>
    <w:rsid w:val="005F7870"/>
    <w:rsid w:val="005F7C21"/>
    <w:rsid w:val="0062010F"/>
    <w:rsid w:val="0062777D"/>
    <w:rsid w:val="00634AFF"/>
    <w:rsid w:val="00652146"/>
    <w:rsid w:val="00653DE1"/>
    <w:rsid w:val="006611E1"/>
    <w:rsid w:val="00673535"/>
    <w:rsid w:val="00675263"/>
    <w:rsid w:val="00675984"/>
    <w:rsid w:val="00680157"/>
    <w:rsid w:val="00681070"/>
    <w:rsid w:val="006811D9"/>
    <w:rsid w:val="00683F35"/>
    <w:rsid w:val="006854BA"/>
    <w:rsid w:val="0068623C"/>
    <w:rsid w:val="00686CF3"/>
    <w:rsid w:val="006941BA"/>
    <w:rsid w:val="006A2F78"/>
    <w:rsid w:val="006C69BD"/>
    <w:rsid w:val="006D0169"/>
    <w:rsid w:val="006D58EF"/>
    <w:rsid w:val="006D5D41"/>
    <w:rsid w:val="006E08A7"/>
    <w:rsid w:val="006E4D18"/>
    <w:rsid w:val="006E7F10"/>
    <w:rsid w:val="007002DD"/>
    <w:rsid w:val="007003EB"/>
    <w:rsid w:val="00700AC1"/>
    <w:rsid w:val="00701856"/>
    <w:rsid w:val="00701C96"/>
    <w:rsid w:val="00702361"/>
    <w:rsid w:val="0071180A"/>
    <w:rsid w:val="00713046"/>
    <w:rsid w:val="00713A0F"/>
    <w:rsid w:val="00721F6C"/>
    <w:rsid w:val="00723F6A"/>
    <w:rsid w:val="0074264C"/>
    <w:rsid w:val="0074675F"/>
    <w:rsid w:val="00746BBF"/>
    <w:rsid w:val="0075268C"/>
    <w:rsid w:val="007528B3"/>
    <w:rsid w:val="00760046"/>
    <w:rsid w:val="00761E88"/>
    <w:rsid w:val="00762A1C"/>
    <w:rsid w:val="00763525"/>
    <w:rsid w:val="00766FF8"/>
    <w:rsid w:val="00767148"/>
    <w:rsid w:val="007672F2"/>
    <w:rsid w:val="00770B71"/>
    <w:rsid w:val="0077104C"/>
    <w:rsid w:val="00781AE7"/>
    <w:rsid w:val="007924E3"/>
    <w:rsid w:val="00797E6B"/>
    <w:rsid w:val="007A1B63"/>
    <w:rsid w:val="007A28F9"/>
    <w:rsid w:val="007A3B5A"/>
    <w:rsid w:val="007B4DC3"/>
    <w:rsid w:val="007B4DDD"/>
    <w:rsid w:val="007B5D77"/>
    <w:rsid w:val="007B7A55"/>
    <w:rsid w:val="007B7DB6"/>
    <w:rsid w:val="007C56D7"/>
    <w:rsid w:val="007E2A24"/>
    <w:rsid w:val="007E6B7C"/>
    <w:rsid w:val="00806D80"/>
    <w:rsid w:val="0081079A"/>
    <w:rsid w:val="00815888"/>
    <w:rsid w:val="00815FA2"/>
    <w:rsid w:val="008251DD"/>
    <w:rsid w:val="00826205"/>
    <w:rsid w:val="008353B1"/>
    <w:rsid w:val="00840BA5"/>
    <w:rsid w:val="00850511"/>
    <w:rsid w:val="008506B6"/>
    <w:rsid w:val="00850C31"/>
    <w:rsid w:val="0085597B"/>
    <w:rsid w:val="00863FAE"/>
    <w:rsid w:val="00864CC2"/>
    <w:rsid w:val="00866BB5"/>
    <w:rsid w:val="008715CF"/>
    <w:rsid w:val="00872227"/>
    <w:rsid w:val="00872DCF"/>
    <w:rsid w:val="0088120D"/>
    <w:rsid w:val="008941C1"/>
    <w:rsid w:val="008A01FD"/>
    <w:rsid w:val="008A33EB"/>
    <w:rsid w:val="008A4041"/>
    <w:rsid w:val="008B12D6"/>
    <w:rsid w:val="008B1899"/>
    <w:rsid w:val="008B3532"/>
    <w:rsid w:val="008B3B8F"/>
    <w:rsid w:val="008C1BC7"/>
    <w:rsid w:val="008C3BDC"/>
    <w:rsid w:val="008C5A3D"/>
    <w:rsid w:val="008D4BCA"/>
    <w:rsid w:val="008D7D9B"/>
    <w:rsid w:val="008E150A"/>
    <w:rsid w:val="008E6878"/>
    <w:rsid w:val="008E6A35"/>
    <w:rsid w:val="008F461B"/>
    <w:rsid w:val="008F487E"/>
    <w:rsid w:val="008F5878"/>
    <w:rsid w:val="008F6901"/>
    <w:rsid w:val="008F69EC"/>
    <w:rsid w:val="009013E2"/>
    <w:rsid w:val="00906850"/>
    <w:rsid w:val="0091624F"/>
    <w:rsid w:val="0092041D"/>
    <w:rsid w:val="00923BE5"/>
    <w:rsid w:val="00924E7A"/>
    <w:rsid w:val="009312A2"/>
    <w:rsid w:val="0093758E"/>
    <w:rsid w:val="00937849"/>
    <w:rsid w:val="00937ED8"/>
    <w:rsid w:val="00942C8F"/>
    <w:rsid w:val="00954D41"/>
    <w:rsid w:val="009677AD"/>
    <w:rsid w:val="00971ED5"/>
    <w:rsid w:val="00975429"/>
    <w:rsid w:val="00980632"/>
    <w:rsid w:val="00981601"/>
    <w:rsid w:val="00982249"/>
    <w:rsid w:val="009927B2"/>
    <w:rsid w:val="00995D9D"/>
    <w:rsid w:val="00997748"/>
    <w:rsid w:val="009A1035"/>
    <w:rsid w:val="009A3887"/>
    <w:rsid w:val="009B4AE6"/>
    <w:rsid w:val="009B5F87"/>
    <w:rsid w:val="009B61E2"/>
    <w:rsid w:val="009C4FD2"/>
    <w:rsid w:val="009D2B2E"/>
    <w:rsid w:val="009E0413"/>
    <w:rsid w:val="009E191C"/>
    <w:rsid w:val="009F16A3"/>
    <w:rsid w:val="009F4754"/>
    <w:rsid w:val="009F531A"/>
    <w:rsid w:val="00A21D8B"/>
    <w:rsid w:val="00A23083"/>
    <w:rsid w:val="00A379EB"/>
    <w:rsid w:val="00A4171B"/>
    <w:rsid w:val="00A44F57"/>
    <w:rsid w:val="00A45B0B"/>
    <w:rsid w:val="00A53E0D"/>
    <w:rsid w:val="00A55476"/>
    <w:rsid w:val="00A55E1F"/>
    <w:rsid w:val="00A55FC3"/>
    <w:rsid w:val="00A56737"/>
    <w:rsid w:val="00A639BC"/>
    <w:rsid w:val="00A6712F"/>
    <w:rsid w:val="00A72402"/>
    <w:rsid w:val="00A727C3"/>
    <w:rsid w:val="00A73E6A"/>
    <w:rsid w:val="00A74064"/>
    <w:rsid w:val="00A774FF"/>
    <w:rsid w:val="00A77BC6"/>
    <w:rsid w:val="00A8459E"/>
    <w:rsid w:val="00A92581"/>
    <w:rsid w:val="00A93A4A"/>
    <w:rsid w:val="00A95FC5"/>
    <w:rsid w:val="00AA5390"/>
    <w:rsid w:val="00AB2F08"/>
    <w:rsid w:val="00AC1BDA"/>
    <w:rsid w:val="00AC4DFF"/>
    <w:rsid w:val="00AC5680"/>
    <w:rsid w:val="00AC6B3D"/>
    <w:rsid w:val="00AC74AB"/>
    <w:rsid w:val="00AC79BA"/>
    <w:rsid w:val="00AD4914"/>
    <w:rsid w:val="00AF43D4"/>
    <w:rsid w:val="00AF4CE2"/>
    <w:rsid w:val="00AF7A0A"/>
    <w:rsid w:val="00B0294D"/>
    <w:rsid w:val="00B03492"/>
    <w:rsid w:val="00B132F6"/>
    <w:rsid w:val="00B16361"/>
    <w:rsid w:val="00B1707E"/>
    <w:rsid w:val="00B20E6B"/>
    <w:rsid w:val="00B23FB3"/>
    <w:rsid w:val="00B344AC"/>
    <w:rsid w:val="00B3474C"/>
    <w:rsid w:val="00B4356C"/>
    <w:rsid w:val="00B449B6"/>
    <w:rsid w:val="00B471CF"/>
    <w:rsid w:val="00B5517B"/>
    <w:rsid w:val="00B60AAF"/>
    <w:rsid w:val="00B60D40"/>
    <w:rsid w:val="00B60F08"/>
    <w:rsid w:val="00B62857"/>
    <w:rsid w:val="00B629D4"/>
    <w:rsid w:val="00B64925"/>
    <w:rsid w:val="00B71F5A"/>
    <w:rsid w:val="00B75149"/>
    <w:rsid w:val="00B765C5"/>
    <w:rsid w:val="00B803D0"/>
    <w:rsid w:val="00B931FF"/>
    <w:rsid w:val="00B93ECC"/>
    <w:rsid w:val="00B93F52"/>
    <w:rsid w:val="00B9473C"/>
    <w:rsid w:val="00B95145"/>
    <w:rsid w:val="00BA654D"/>
    <w:rsid w:val="00BB0917"/>
    <w:rsid w:val="00BB652F"/>
    <w:rsid w:val="00BC61E4"/>
    <w:rsid w:val="00BD4D9E"/>
    <w:rsid w:val="00BE2151"/>
    <w:rsid w:val="00BF4A84"/>
    <w:rsid w:val="00BF5C37"/>
    <w:rsid w:val="00BF7157"/>
    <w:rsid w:val="00C02B32"/>
    <w:rsid w:val="00C0549B"/>
    <w:rsid w:val="00C0710F"/>
    <w:rsid w:val="00C078CE"/>
    <w:rsid w:val="00C14ECC"/>
    <w:rsid w:val="00C205AF"/>
    <w:rsid w:val="00C20704"/>
    <w:rsid w:val="00C23A52"/>
    <w:rsid w:val="00C25E60"/>
    <w:rsid w:val="00C32E65"/>
    <w:rsid w:val="00C43AED"/>
    <w:rsid w:val="00C51DB0"/>
    <w:rsid w:val="00C52FF1"/>
    <w:rsid w:val="00C5465E"/>
    <w:rsid w:val="00C577F6"/>
    <w:rsid w:val="00C616AA"/>
    <w:rsid w:val="00C66467"/>
    <w:rsid w:val="00C72FB3"/>
    <w:rsid w:val="00C73858"/>
    <w:rsid w:val="00C77018"/>
    <w:rsid w:val="00C811A6"/>
    <w:rsid w:val="00C873F5"/>
    <w:rsid w:val="00C93821"/>
    <w:rsid w:val="00C962D7"/>
    <w:rsid w:val="00CA0C95"/>
    <w:rsid w:val="00CA56F9"/>
    <w:rsid w:val="00CB64B9"/>
    <w:rsid w:val="00CC19A6"/>
    <w:rsid w:val="00CD1FFE"/>
    <w:rsid w:val="00CD30A0"/>
    <w:rsid w:val="00CD4347"/>
    <w:rsid w:val="00CE37E5"/>
    <w:rsid w:val="00CF21A0"/>
    <w:rsid w:val="00CF3853"/>
    <w:rsid w:val="00D0167F"/>
    <w:rsid w:val="00D017D0"/>
    <w:rsid w:val="00D02525"/>
    <w:rsid w:val="00D044FC"/>
    <w:rsid w:val="00D04F9F"/>
    <w:rsid w:val="00D06AAF"/>
    <w:rsid w:val="00D134DB"/>
    <w:rsid w:val="00D20703"/>
    <w:rsid w:val="00D20EA7"/>
    <w:rsid w:val="00D237B8"/>
    <w:rsid w:val="00D31BCF"/>
    <w:rsid w:val="00D36751"/>
    <w:rsid w:val="00D3721B"/>
    <w:rsid w:val="00D4025D"/>
    <w:rsid w:val="00D41A6E"/>
    <w:rsid w:val="00D43E26"/>
    <w:rsid w:val="00D55F46"/>
    <w:rsid w:val="00D67E8E"/>
    <w:rsid w:val="00D70DDA"/>
    <w:rsid w:val="00D760CB"/>
    <w:rsid w:val="00D91FAA"/>
    <w:rsid w:val="00DA2765"/>
    <w:rsid w:val="00DA7D3B"/>
    <w:rsid w:val="00DB2567"/>
    <w:rsid w:val="00DB2BEE"/>
    <w:rsid w:val="00DB60CF"/>
    <w:rsid w:val="00DC4C56"/>
    <w:rsid w:val="00DC6140"/>
    <w:rsid w:val="00DD6589"/>
    <w:rsid w:val="00DE10FF"/>
    <w:rsid w:val="00DE260A"/>
    <w:rsid w:val="00DE6007"/>
    <w:rsid w:val="00DF7200"/>
    <w:rsid w:val="00E012A8"/>
    <w:rsid w:val="00E10058"/>
    <w:rsid w:val="00E108D8"/>
    <w:rsid w:val="00E1153E"/>
    <w:rsid w:val="00E12268"/>
    <w:rsid w:val="00E12E59"/>
    <w:rsid w:val="00E14EF7"/>
    <w:rsid w:val="00E17BE5"/>
    <w:rsid w:val="00E21B6B"/>
    <w:rsid w:val="00E22D22"/>
    <w:rsid w:val="00E309D7"/>
    <w:rsid w:val="00E34A55"/>
    <w:rsid w:val="00E354ED"/>
    <w:rsid w:val="00E35E4E"/>
    <w:rsid w:val="00E37EA3"/>
    <w:rsid w:val="00E51CD1"/>
    <w:rsid w:val="00E55F71"/>
    <w:rsid w:val="00E572B8"/>
    <w:rsid w:val="00E6058B"/>
    <w:rsid w:val="00E60E31"/>
    <w:rsid w:val="00E61B12"/>
    <w:rsid w:val="00E61D5A"/>
    <w:rsid w:val="00E61EE4"/>
    <w:rsid w:val="00E703FF"/>
    <w:rsid w:val="00E70786"/>
    <w:rsid w:val="00E81EF4"/>
    <w:rsid w:val="00E9017B"/>
    <w:rsid w:val="00E943DB"/>
    <w:rsid w:val="00EA162F"/>
    <w:rsid w:val="00EA240D"/>
    <w:rsid w:val="00EA2DEC"/>
    <w:rsid w:val="00EA3A4F"/>
    <w:rsid w:val="00EA639F"/>
    <w:rsid w:val="00EB0048"/>
    <w:rsid w:val="00EB3D41"/>
    <w:rsid w:val="00EC0FA9"/>
    <w:rsid w:val="00EC69F8"/>
    <w:rsid w:val="00ED335F"/>
    <w:rsid w:val="00EE393D"/>
    <w:rsid w:val="00EE60C4"/>
    <w:rsid w:val="00EE693C"/>
    <w:rsid w:val="00EE7DB2"/>
    <w:rsid w:val="00EF2436"/>
    <w:rsid w:val="00EF4FE3"/>
    <w:rsid w:val="00F03D91"/>
    <w:rsid w:val="00F11D8F"/>
    <w:rsid w:val="00F120AA"/>
    <w:rsid w:val="00F14966"/>
    <w:rsid w:val="00F20987"/>
    <w:rsid w:val="00F24B25"/>
    <w:rsid w:val="00F36285"/>
    <w:rsid w:val="00F36295"/>
    <w:rsid w:val="00F3747C"/>
    <w:rsid w:val="00F43E22"/>
    <w:rsid w:val="00F468AB"/>
    <w:rsid w:val="00F601E6"/>
    <w:rsid w:val="00F64EA1"/>
    <w:rsid w:val="00F73039"/>
    <w:rsid w:val="00F82641"/>
    <w:rsid w:val="00F858AD"/>
    <w:rsid w:val="00F90EC0"/>
    <w:rsid w:val="00F93717"/>
    <w:rsid w:val="00F95D46"/>
    <w:rsid w:val="00F97C9B"/>
    <w:rsid w:val="00FA244C"/>
    <w:rsid w:val="00FA5258"/>
    <w:rsid w:val="00FA784C"/>
    <w:rsid w:val="00FC07DD"/>
    <w:rsid w:val="00FC5C17"/>
    <w:rsid w:val="00FC6B2B"/>
    <w:rsid w:val="00FD0B99"/>
    <w:rsid w:val="00FD703B"/>
    <w:rsid w:val="00FE46FC"/>
    <w:rsid w:val="00FE66D6"/>
    <w:rsid w:val="00FE7E9F"/>
    <w:rsid w:val="00FF4027"/>
    <w:rsid w:val="00FF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59637FAE"/>
  <w15:chartTrackingRefBased/>
  <w15:docId w15:val="{A54BE3C7-A03C-4096-B9D9-ED124EB07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bCs/>
      <w:sz w:val="28"/>
    </w:rPr>
  </w:style>
  <w:style w:type="paragraph" w:styleId="Titolo2">
    <w:name w:val="heading 2"/>
    <w:basedOn w:val="Normale"/>
    <w:next w:val="Normale"/>
    <w:qFormat/>
    <w:rsid w:val="00BF71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6277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stoErika">
    <w:name w:val="testo Erika"/>
    <w:basedOn w:val="Normale"/>
    <w:autoRedefine/>
    <w:pPr>
      <w:jc w:val="both"/>
    </w:pPr>
    <w:rPr>
      <w:rFonts w:ascii="Verdana" w:hAnsi="Verdana"/>
      <w:bCs/>
      <w:iCs/>
      <w:sz w:val="24"/>
    </w:rPr>
  </w:style>
  <w:style w:type="paragraph" w:customStyle="1" w:styleId="erikaWEB0">
    <w:name w:val="erika WEB"/>
    <w:basedOn w:val="testoErika"/>
    <w:autoRedefine/>
    <w:pPr>
      <w:jc w:val="left"/>
    </w:pPr>
  </w:style>
  <w:style w:type="paragraph" w:customStyle="1" w:styleId="ErikaWEB">
    <w:name w:val="Erika WEB"/>
    <w:basedOn w:val="Normale"/>
    <w:autoRedefine/>
    <w:pPr>
      <w:numPr>
        <w:numId w:val="1"/>
      </w:numPr>
      <w:spacing w:before="120"/>
    </w:pPr>
    <w:rPr>
      <w:rFonts w:ascii="Verdana" w:hAnsi="Verdana"/>
      <w:bCs/>
      <w:iCs/>
      <w:sz w:val="24"/>
    </w:rPr>
  </w:style>
  <w:style w:type="paragraph" w:customStyle="1" w:styleId="titoloerika">
    <w:name w:val="titolo erika"/>
    <w:basedOn w:val="Normale"/>
    <w:autoRedefine/>
    <w:pPr>
      <w:spacing w:before="2040"/>
      <w:jc w:val="center"/>
      <w:outlineLvl w:val="0"/>
    </w:pPr>
    <w:rPr>
      <w:rFonts w:ascii="Verdana" w:hAnsi="Verdana"/>
      <w:sz w:val="40"/>
    </w:rPr>
  </w:style>
  <w:style w:type="paragraph" w:styleId="Titolo">
    <w:name w:val="Title"/>
    <w:basedOn w:val="Normale"/>
    <w:qFormat/>
    <w:pPr>
      <w:jc w:val="center"/>
    </w:pPr>
    <w:rPr>
      <w:sz w:val="36"/>
    </w:rPr>
  </w:style>
  <w:style w:type="character" w:styleId="Collegamentoipertestuale">
    <w:name w:val="Hyperlink"/>
    <w:rsid w:val="00872DCF"/>
    <w:rPr>
      <w:color w:val="0000FF"/>
      <w:u w:val="single"/>
    </w:rPr>
  </w:style>
  <w:style w:type="paragraph" w:styleId="Pidipagina">
    <w:name w:val="footer"/>
    <w:basedOn w:val="Normale"/>
    <w:rsid w:val="002F38ED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2F38ED"/>
  </w:style>
  <w:style w:type="character" w:styleId="Enfasigrassetto">
    <w:name w:val="Strong"/>
    <w:qFormat/>
    <w:rsid w:val="00DA2765"/>
    <w:rPr>
      <w:b/>
      <w:bCs/>
    </w:rPr>
  </w:style>
  <w:style w:type="paragraph" w:styleId="Corpotesto">
    <w:name w:val="Body Text"/>
    <w:basedOn w:val="Normale"/>
    <w:rsid w:val="0062777D"/>
    <w:pPr>
      <w:jc w:val="center"/>
    </w:pPr>
    <w:rPr>
      <w:b/>
      <w:i/>
      <w:iCs/>
      <w:sz w:val="32"/>
      <w:szCs w:val="28"/>
    </w:rPr>
  </w:style>
  <w:style w:type="character" w:styleId="Enfasicorsivo">
    <w:name w:val="Emphasis"/>
    <w:uiPriority w:val="20"/>
    <w:qFormat/>
    <w:rsid w:val="00F64EA1"/>
    <w:rPr>
      <w:i/>
      <w:iCs/>
    </w:rPr>
  </w:style>
  <w:style w:type="paragraph" w:styleId="NormaleWeb">
    <w:name w:val="Normal (Web)"/>
    <w:basedOn w:val="Normale"/>
    <w:rsid w:val="000E2CE5"/>
    <w:pPr>
      <w:spacing w:before="100" w:beforeAutospacing="1" w:after="100" w:afterAutospacing="1"/>
    </w:pPr>
    <w:rPr>
      <w:sz w:val="24"/>
      <w:szCs w:val="24"/>
    </w:rPr>
  </w:style>
  <w:style w:type="paragraph" w:customStyle="1" w:styleId="ecxfau-absender">
    <w:name w:val="ecxfau-absender"/>
    <w:basedOn w:val="Normale"/>
    <w:rsid w:val="001B753F"/>
    <w:pPr>
      <w:spacing w:before="100" w:beforeAutospacing="1" w:after="100" w:afterAutospacing="1"/>
    </w:pPr>
    <w:rPr>
      <w:sz w:val="24"/>
      <w:szCs w:val="24"/>
    </w:rPr>
  </w:style>
  <w:style w:type="paragraph" w:styleId="Testofumetto">
    <w:name w:val="Balloon Text"/>
    <w:basedOn w:val="Normale"/>
    <w:semiHidden/>
    <w:rsid w:val="0020536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7FA3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styleId="Menzionenonrisolta">
    <w:name w:val="Unresolved Mention"/>
    <w:uiPriority w:val="99"/>
    <w:semiHidden/>
    <w:unhideWhenUsed/>
    <w:rsid w:val="00A56737"/>
    <w:rPr>
      <w:color w:val="605E5C"/>
      <w:shd w:val="clear" w:color="auto" w:fill="E1DFDD"/>
    </w:rPr>
  </w:style>
  <w:style w:type="character" w:customStyle="1" w:styleId="text">
    <w:name w:val="text"/>
    <w:rsid w:val="00206AB0"/>
  </w:style>
  <w:style w:type="paragraph" w:styleId="Intestazione">
    <w:name w:val="header"/>
    <w:basedOn w:val="Normale"/>
    <w:link w:val="IntestazioneCarattere"/>
    <w:rsid w:val="0074675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4675F"/>
  </w:style>
  <w:style w:type="character" w:customStyle="1" w:styleId="tlid-translation">
    <w:name w:val="tlid-translation"/>
    <w:rsid w:val="00337F66"/>
  </w:style>
  <w:style w:type="character" w:customStyle="1" w:styleId="itwtqi23ioopmk3o6ert">
    <w:name w:val="itwtqi_23ioopmk3o6ert"/>
    <w:rsid w:val="00E10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5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6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text.reverso.net/traduzione/inglese-italiano/Examining+Board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2415</Words>
  <Characters>13767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/>
  <LinksUpToDate>false</LinksUpToDate>
  <CharactersWithSpaces>16150</CharactersWithSpaces>
  <SharedDoc>false</SharedDoc>
  <HLinks>
    <vt:vector size="6" baseType="variant">
      <vt:variant>
        <vt:i4>2097213</vt:i4>
      </vt:variant>
      <vt:variant>
        <vt:i4>0</vt:i4>
      </vt:variant>
      <vt:variant>
        <vt:i4>0</vt:i4>
      </vt:variant>
      <vt:variant>
        <vt:i4>5</vt:i4>
      </vt:variant>
      <vt:variant>
        <vt:lpwstr>https://context.reverso.net/traduzione/inglese-italiano/Examining+Board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subject/>
  <dc:creator>MATTALONI</dc:creator>
  <cp:keywords/>
  <dc:description/>
  <cp:lastModifiedBy>valeria mattaloni</cp:lastModifiedBy>
  <cp:revision>36</cp:revision>
  <cp:lastPrinted>2022-03-24T10:33:00Z</cp:lastPrinted>
  <dcterms:created xsi:type="dcterms:W3CDTF">2022-03-24T10:08:00Z</dcterms:created>
  <dcterms:modified xsi:type="dcterms:W3CDTF">2023-05-02T10:40:00Z</dcterms:modified>
</cp:coreProperties>
</file>