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864DE" w14:textId="77777777" w:rsidR="003358BC" w:rsidRPr="004B150A" w:rsidRDefault="003358BC" w:rsidP="003358BC">
      <w:pPr>
        <w:jc w:val="center"/>
        <w:rPr>
          <w:rFonts w:asciiTheme="majorHAnsi" w:hAnsiTheme="majorHAnsi" w:cstheme="majorHAnsi"/>
          <w:b/>
          <w:bCs/>
        </w:rPr>
      </w:pPr>
      <w:r w:rsidRPr="004B150A">
        <w:rPr>
          <w:rFonts w:asciiTheme="majorHAnsi" w:hAnsiTheme="majorHAnsi" w:cstheme="majorHAnsi"/>
          <w:b/>
          <w:bCs/>
        </w:rPr>
        <w:t>CURRICULUM VITAE ET STUDIORUM di MARISA MANZANO</w:t>
      </w:r>
    </w:p>
    <w:p w14:paraId="047A1E55" w14:textId="77777777" w:rsidR="00DB1E45" w:rsidRPr="000F1B26" w:rsidRDefault="00DB1E45" w:rsidP="00A86D18">
      <w:pPr>
        <w:pStyle w:val="Default"/>
        <w:jc w:val="both"/>
        <w:rPr>
          <w:rFonts w:asciiTheme="majorHAnsi" w:hAnsiTheme="majorHAnsi" w:cstheme="majorHAnsi"/>
          <w:color w:val="000000" w:themeColor="text1"/>
        </w:rPr>
      </w:pPr>
    </w:p>
    <w:p w14:paraId="593F1D68" w14:textId="77777777" w:rsidR="00CD4D99" w:rsidRPr="00ED2873" w:rsidRDefault="00CD4D99" w:rsidP="00A86D18">
      <w:pPr>
        <w:pStyle w:val="Default"/>
        <w:jc w:val="both"/>
        <w:rPr>
          <w:rFonts w:asciiTheme="majorHAnsi" w:hAnsiTheme="majorHAnsi" w:cstheme="majorHAnsi"/>
          <w:color w:val="auto"/>
        </w:rPr>
      </w:pPr>
    </w:p>
    <w:tbl>
      <w:tblPr>
        <w:tblStyle w:val="Grigliatabellachiara"/>
        <w:tblW w:w="0" w:type="auto"/>
        <w:tblLook w:val="04A0" w:firstRow="1" w:lastRow="0" w:firstColumn="1" w:lastColumn="0" w:noHBand="0" w:noVBand="1"/>
      </w:tblPr>
      <w:tblGrid>
        <w:gridCol w:w="2687"/>
        <w:gridCol w:w="6935"/>
      </w:tblGrid>
      <w:tr w:rsidR="004626C4" w:rsidRPr="004E1CD9" w14:paraId="2503F394" w14:textId="77777777" w:rsidTr="0017642F">
        <w:tc>
          <w:tcPr>
            <w:tcW w:w="2687" w:type="dxa"/>
          </w:tcPr>
          <w:p w14:paraId="1DB34708" w14:textId="78D45CD6" w:rsidR="004626C4" w:rsidRPr="004E1CD9" w:rsidRDefault="00A3032D" w:rsidP="00E313A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Nome e Cognome</w:t>
            </w:r>
          </w:p>
        </w:tc>
        <w:tc>
          <w:tcPr>
            <w:tcW w:w="6935" w:type="dxa"/>
          </w:tcPr>
          <w:p w14:paraId="01B8AE50" w14:textId="6DB0408E" w:rsidR="004626C4" w:rsidRPr="004E1CD9" w:rsidRDefault="005B0E6D" w:rsidP="00E313A1">
            <w:pPr>
              <w:rPr>
                <w:rFonts w:asciiTheme="majorHAnsi" w:hAnsiTheme="majorHAnsi" w:cstheme="majorHAnsi"/>
              </w:rPr>
            </w:pPr>
            <w:r w:rsidRPr="004E1CD9">
              <w:rPr>
                <w:rFonts w:asciiTheme="majorHAnsi" w:hAnsiTheme="majorHAnsi" w:cstheme="majorHAnsi"/>
              </w:rPr>
              <w:t>Marisa Manzano</w:t>
            </w:r>
          </w:p>
        </w:tc>
      </w:tr>
      <w:tr w:rsidR="004626C4" w:rsidRPr="004E1CD9" w14:paraId="3B79F6C5" w14:textId="77777777" w:rsidTr="0017642F">
        <w:tc>
          <w:tcPr>
            <w:tcW w:w="2687" w:type="dxa"/>
          </w:tcPr>
          <w:p w14:paraId="30486A14" w14:textId="7113C349" w:rsidR="004626C4" w:rsidRPr="00A3032D" w:rsidRDefault="004626C4" w:rsidP="00E313A1">
            <w:pPr>
              <w:rPr>
                <w:rFonts w:asciiTheme="majorHAnsi" w:hAnsiTheme="majorHAnsi" w:cstheme="majorHAnsi"/>
              </w:rPr>
            </w:pPr>
            <w:r w:rsidRPr="00A3032D">
              <w:rPr>
                <w:rFonts w:asciiTheme="majorHAnsi" w:hAnsiTheme="majorHAnsi" w:cstheme="majorHAnsi"/>
              </w:rPr>
              <w:t>Dat</w:t>
            </w:r>
            <w:r w:rsidR="00A3032D" w:rsidRPr="00A3032D">
              <w:rPr>
                <w:rFonts w:asciiTheme="majorHAnsi" w:hAnsiTheme="majorHAnsi" w:cstheme="majorHAnsi"/>
              </w:rPr>
              <w:t>a</w:t>
            </w:r>
            <w:r w:rsidR="004E1CD9" w:rsidRPr="00A3032D">
              <w:rPr>
                <w:rFonts w:asciiTheme="majorHAnsi" w:hAnsiTheme="majorHAnsi" w:cstheme="majorHAnsi"/>
              </w:rPr>
              <w:t xml:space="preserve"> </w:t>
            </w:r>
            <w:r w:rsidR="00A3032D" w:rsidRPr="00A3032D">
              <w:rPr>
                <w:rFonts w:asciiTheme="majorHAnsi" w:hAnsiTheme="majorHAnsi" w:cstheme="majorHAnsi"/>
              </w:rPr>
              <w:t>e</w:t>
            </w:r>
            <w:r w:rsidR="004E1CD9" w:rsidRPr="00A3032D">
              <w:rPr>
                <w:rFonts w:asciiTheme="majorHAnsi" w:hAnsiTheme="majorHAnsi" w:cstheme="majorHAnsi"/>
              </w:rPr>
              <w:t xml:space="preserve"> </w:t>
            </w:r>
            <w:r w:rsidR="00A3032D" w:rsidRPr="00A3032D">
              <w:rPr>
                <w:rFonts w:asciiTheme="majorHAnsi" w:hAnsiTheme="majorHAnsi" w:cstheme="majorHAnsi"/>
              </w:rPr>
              <w:t>luogo di nasci</w:t>
            </w:r>
            <w:r w:rsidR="00A3032D">
              <w:rPr>
                <w:rFonts w:asciiTheme="majorHAnsi" w:hAnsiTheme="majorHAnsi" w:cstheme="majorHAnsi"/>
              </w:rPr>
              <w:t>ta</w:t>
            </w:r>
          </w:p>
        </w:tc>
        <w:tc>
          <w:tcPr>
            <w:tcW w:w="6935" w:type="dxa"/>
          </w:tcPr>
          <w:p w14:paraId="651A429A" w14:textId="7C24A6C4" w:rsidR="004626C4" w:rsidRPr="004E1CD9" w:rsidRDefault="005B0E6D" w:rsidP="00E313A1">
            <w:pPr>
              <w:rPr>
                <w:rFonts w:asciiTheme="majorHAnsi" w:hAnsiTheme="majorHAnsi" w:cstheme="majorHAnsi"/>
              </w:rPr>
            </w:pPr>
            <w:r w:rsidRPr="004E1CD9">
              <w:rPr>
                <w:rFonts w:asciiTheme="majorHAnsi" w:hAnsiTheme="majorHAnsi" w:cstheme="majorHAnsi"/>
              </w:rPr>
              <w:t>25 novembre 1958</w:t>
            </w:r>
            <w:r w:rsidR="002B10B8">
              <w:rPr>
                <w:rFonts w:asciiTheme="majorHAnsi" w:hAnsiTheme="majorHAnsi" w:cstheme="majorHAnsi"/>
              </w:rPr>
              <w:t xml:space="preserve"> </w:t>
            </w:r>
            <w:r w:rsidR="003162CB">
              <w:rPr>
                <w:rFonts w:asciiTheme="majorHAnsi" w:hAnsiTheme="majorHAnsi" w:cstheme="majorHAnsi"/>
              </w:rPr>
              <w:t>-</w:t>
            </w:r>
            <w:r w:rsidR="002B10B8">
              <w:rPr>
                <w:rFonts w:asciiTheme="majorHAnsi" w:hAnsiTheme="majorHAnsi" w:cstheme="majorHAnsi"/>
              </w:rPr>
              <w:t xml:space="preserve"> </w:t>
            </w:r>
            <w:r w:rsidR="004E1CD9" w:rsidRPr="004E1CD9">
              <w:rPr>
                <w:rFonts w:asciiTheme="majorHAnsi" w:hAnsiTheme="majorHAnsi" w:cstheme="majorHAnsi"/>
              </w:rPr>
              <w:t>Udine</w:t>
            </w:r>
          </w:p>
        </w:tc>
      </w:tr>
      <w:tr w:rsidR="004626C4" w:rsidRPr="004E1CD9" w14:paraId="2B5E98E7" w14:textId="77777777" w:rsidTr="0017642F">
        <w:tc>
          <w:tcPr>
            <w:tcW w:w="2687" w:type="dxa"/>
          </w:tcPr>
          <w:p w14:paraId="13365085" w14:textId="618F012B" w:rsidR="004626C4" w:rsidRPr="004E1CD9" w:rsidRDefault="00A3032D" w:rsidP="00E313A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Indirizzo </w:t>
            </w:r>
            <w:r w:rsidR="004626C4" w:rsidRPr="004E1CD9">
              <w:rPr>
                <w:rFonts w:asciiTheme="majorHAnsi" w:hAnsiTheme="majorHAnsi" w:cstheme="majorHAnsi"/>
              </w:rPr>
              <w:t>e-mail</w:t>
            </w:r>
            <w:r w:rsidR="00401DB1" w:rsidRPr="004E1CD9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6935" w:type="dxa"/>
          </w:tcPr>
          <w:p w14:paraId="25BBA967" w14:textId="06904A2A" w:rsidR="004626C4" w:rsidRPr="004E1CD9" w:rsidRDefault="00401DB1" w:rsidP="00E313A1">
            <w:pPr>
              <w:rPr>
                <w:rFonts w:asciiTheme="majorHAnsi" w:hAnsiTheme="majorHAnsi" w:cstheme="majorHAnsi"/>
              </w:rPr>
            </w:pPr>
            <w:r w:rsidRPr="004E1CD9">
              <w:rPr>
                <w:rFonts w:asciiTheme="majorHAnsi" w:hAnsiTheme="majorHAnsi" w:cstheme="majorHAnsi"/>
              </w:rPr>
              <w:t>m</w:t>
            </w:r>
            <w:r w:rsidR="005B0E6D" w:rsidRPr="004E1CD9">
              <w:rPr>
                <w:rFonts w:asciiTheme="majorHAnsi" w:hAnsiTheme="majorHAnsi" w:cstheme="majorHAnsi"/>
              </w:rPr>
              <w:t>arisa.manzano</w:t>
            </w:r>
            <w:r w:rsidR="004626C4" w:rsidRPr="004E1CD9">
              <w:rPr>
                <w:rFonts w:asciiTheme="majorHAnsi" w:hAnsiTheme="majorHAnsi" w:cstheme="majorHAnsi"/>
              </w:rPr>
              <w:t>@uniud.it</w:t>
            </w:r>
          </w:p>
        </w:tc>
      </w:tr>
      <w:tr w:rsidR="00401DB1" w:rsidRPr="004E1CD9" w14:paraId="657402D9" w14:textId="77777777" w:rsidTr="0017642F">
        <w:tc>
          <w:tcPr>
            <w:tcW w:w="2687" w:type="dxa"/>
          </w:tcPr>
          <w:p w14:paraId="232F8A97" w14:textId="4A625F11" w:rsidR="00401DB1" w:rsidRPr="004E1CD9" w:rsidRDefault="00401DB1" w:rsidP="00E313A1">
            <w:pPr>
              <w:rPr>
                <w:rFonts w:asciiTheme="majorHAnsi" w:hAnsiTheme="majorHAnsi" w:cstheme="majorHAnsi"/>
              </w:rPr>
            </w:pPr>
            <w:r w:rsidRPr="004E1CD9">
              <w:rPr>
                <w:rFonts w:asciiTheme="majorHAnsi" w:hAnsiTheme="majorHAnsi" w:cstheme="majorHAnsi"/>
              </w:rPr>
              <w:t>Na</w:t>
            </w:r>
            <w:r w:rsidR="007F3247">
              <w:rPr>
                <w:rFonts w:asciiTheme="majorHAnsi" w:hAnsiTheme="majorHAnsi" w:cstheme="majorHAnsi"/>
              </w:rPr>
              <w:t>z</w:t>
            </w:r>
            <w:r w:rsidRPr="004E1CD9">
              <w:rPr>
                <w:rFonts w:asciiTheme="majorHAnsi" w:hAnsiTheme="majorHAnsi" w:cstheme="majorHAnsi"/>
              </w:rPr>
              <w:t>ionali</w:t>
            </w:r>
            <w:r w:rsidR="00A3032D">
              <w:rPr>
                <w:rFonts w:asciiTheme="majorHAnsi" w:hAnsiTheme="majorHAnsi" w:cstheme="majorHAnsi"/>
              </w:rPr>
              <w:t>tà</w:t>
            </w:r>
          </w:p>
        </w:tc>
        <w:tc>
          <w:tcPr>
            <w:tcW w:w="6935" w:type="dxa"/>
          </w:tcPr>
          <w:p w14:paraId="71E47BF3" w14:textId="5008C1B9" w:rsidR="00401DB1" w:rsidRPr="004E1CD9" w:rsidRDefault="00401DB1" w:rsidP="00E313A1">
            <w:pPr>
              <w:rPr>
                <w:rFonts w:asciiTheme="majorHAnsi" w:hAnsiTheme="majorHAnsi" w:cstheme="majorHAnsi"/>
              </w:rPr>
            </w:pPr>
            <w:r w:rsidRPr="004E1CD9">
              <w:rPr>
                <w:rFonts w:asciiTheme="majorHAnsi" w:hAnsiTheme="majorHAnsi" w:cstheme="majorHAnsi"/>
              </w:rPr>
              <w:t>Italian</w:t>
            </w:r>
            <w:r w:rsidR="00A3032D">
              <w:rPr>
                <w:rFonts w:asciiTheme="majorHAnsi" w:hAnsiTheme="majorHAnsi" w:cstheme="majorHAnsi"/>
              </w:rPr>
              <w:t>a</w:t>
            </w:r>
          </w:p>
        </w:tc>
      </w:tr>
      <w:tr w:rsidR="00D95AD4" w:rsidRPr="004E1CD9" w14:paraId="01206692" w14:textId="77777777" w:rsidTr="0017642F">
        <w:tc>
          <w:tcPr>
            <w:tcW w:w="2687" w:type="dxa"/>
          </w:tcPr>
          <w:p w14:paraId="53E67510" w14:textId="604F9C1D" w:rsidR="00D95AD4" w:rsidRPr="004E1CD9" w:rsidRDefault="00A3032D" w:rsidP="00E313A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Madrelingua </w:t>
            </w:r>
          </w:p>
        </w:tc>
        <w:tc>
          <w:tcPr>
            <w:tcW w:w="6935" w:type="dxa"/>
          </w:tcPr>
          <w:p w14:paraId="4B25B869" w14:textId="0086D793" w:rsidR="00D95AD4" w:rsidRPr="004E1CD9" w:rsidRDefault="00D95AD4" w:rsidP="00E313A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Italian</w:t>
            </w:r>
            <w:r w:rsidR="00A3032D">
              <w:rPr>
                <w:rFonts w:asciiTheme="majorHAnsi" w:hAnsiTheme="majorHAnsi" w:cstheme="majorHAnsi"/>
              </w:rPr>
              <w:t>o</w:t>
            </w:r>
          </w:p>
        </w:tc>
      </w:tr>
      <w:tr w:rsidR="00D95AD4" w:rsidRPr="004E1CD9" w14:paraId="7FED28D7" w14:textId="77777777" w:rsidTr="0017642F">
        <w:tc>
          <w:tcPr>
            <w:tcW w:w="2687" w:type="dxa"/>
          </w:tcPr>
          <w:p w14:paraId="589A8EF6" w14:textId="09918C59" w:rsidR="00D95AD4" w:rsidRDefault="00D95AD4" w:rsidP="00E313A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Second</w:t>
            </w:r>
            <w:r w:rsidR="00A3032D">
              <w:rPr>
                <w:rFonts w:asciiTheme="majorHAnsi" w:hAnsiTheme="majorHAnsi" w:cstheme="majorHAnsi"/>
              </w:rPr>
              <w:t>a lingua</w:t>
            </w:r>
          </w:p>
        </w:tc>
        <w:tc>
          <w:tcPr>
            <w:tcW w:w="6935" w:type="dxa"/>
          </w:tcPr>
          <w:p w14:paraId="3C6B6ACE" w14:textId="55B131C9" w:rsidR="00D95AD4" w:rsidRDefault="00A3032D" w:rsidP="00E313A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Inglese</w:t>
            </w:r>
          </w:p>
        </w:tc>
      </w:tr>
      <w:tr w:rsidR="00CD4D99" w:rsidRPr="004E1CD9" w14:paraId="0892FFAE" w14:textId="77777777" w:rsidTr="00E313A1">
        <w:tc>
          <w:tcPr>
            <w:tcW w:w="2687" w:type="dxa"/>
          </w:tcPr>
          <w:p w14:paraId="030FB508" w14:textId="52164DED" w:rsidR="00CD4D99" w:rsidRPr="004E1CD9" w:rsidRDefault="004E1CD9" w:rsidP="00E313A1">
            <w:pPr>
              <w:rPr>
                <w:rFonts w:asciiTheme="majorHAnsi" w:hAnsiTheme="majorHAnsi" w:cstheme="majorHAnsi"/>
              </w:rPr>
            </w:pPr>
            <w:r w:rsidRPr="004E1CD9">
              <w:rPr>
                <w:rFonts w:asciiTheme="majorHAnsi" w:hAnsiTheme="majorHAnsi" w:cstheme="majorHAnsi"/>
              </w:rPr>
              <w:t>Posi</w:t>
            </w:r>
            <w:r w:rsidR="00A3032D">
              <w:rPr>
                <w:rFonts w:asciiTheme="majorHAnsi" w:hAnsiTheme="majorHAnsi" w:cstheme="majorHAnsi"/>
              </w:rPr>
              <w:t>z</w:t>
            </w:r>
            <w:r w:rsidRPr="004E1CD9">
              <w:rPr>
                <w:rFonts w:asciiTheme="majorHAnsi" w:hAnsiTheme="majorHAnsi" w:cstheme="majorHAnsi"/>
              </w:rPr>
              <w:t>ion</w:t>
            </w:r>
            <w:r w:rsidR="00A3032D">
              <w:rPr>
                <w:rFonts w:asciiTheme="majorHAnsi" w:hAnsiTheme="majorHAnsi" w:cstheme="majorHAnsi"/>
              </w:rPr>
              <w:t>e</w:t>
            </w:r>
          </w:p>
        </w:tc>
        <w:tc>
          <w:tcPr>
            <w:tcW w:w="6935" w:type="dxa"/>
          </w:tcPr>
          <w:p w14:paraId="0CA09C25" w14:textId="0370F1C6" w:rsidR="00CD4D99" w:rsidRPr="004E1CD9" w:rsidRDefault="005B0E6D" w:rsidP="003D76C0">
            <w:pPr>
              <w:jc w:val="both"/>
              <w:rPr>
                <w:rFonts w:asciiTheme="majorHAnsi" w:hAnsiTheme="majorHAnsi" w:cstheme="majorHAnsi"/>
              </w:rPr>
            </w:pPr>
            <w:r w:rsidRPr="004E1CD9">
              <w:rPr>
                <w:rFonts w:asciiTheme="majorHAnsi" w:hAnsiTheme="majorHAnsi" w:cstheme="majorHAnsi"/>
              </w:rPr>
              <w:t>Professor</w:t>
            </w:r>
            <w:r w:rsidR="00A3032D">
              <w:rPr>
                <w:rFonts w:asciiTheme="majorHAnsi" w:hAnsiTheme="majorHAnsi" w:cstheme="majorHAnsi"/>
              </w:rPr>
              <w:t>e</w:t>
            </w:r>
            <w:r w:rsidRPr="004E1CD9">
              <w:rPr>
                <w:rFonts w:asciiTheme="majorHAnsi" w:hAnsiTheme="majorHAnsi" w:cstheme="majorHAnsi"/>
              </w:rPr>
              <w:t xml:space="preserve"> </w:t>
            </w:r>
            <w:r w:rsidR="00A3032D" w:rsidRPr="004E1CD9">
              <w:rPr>
                <w:rFonts w:asciiTheme="majorHAnsi" w:hAnsiTheme="majorHAnsi" w:cstheme="majorHAnsi"/>
              </w:rPr>
              <w:t>Associat</w:t>
            </w:r>
            <w:r w:rsidR="00A3032D">
              <w:rPr>
                <w:rFonts w:asciiTheme="majorHAnsi" w:hAnsiTheme="majorHAnsi" w:cstheme="majorHAnsi"/>
              </w:rPr>
              <w:t>o</w:t>
            </w:r>
            <w:r w:rsidR="00A3032D" w:rsidRPr="004E1CD9">
              <w:rPr>
                <w:rFonts w:asciiTheme="majorHAnsi" w:hAnsiTheme="majorHAnsi" w:cstheme="majorHAnsi"/>
              </w:rPr>
              <w:t xml:space="preserve"> </w:t>
            </w:r>
            <w:r w:rsidR="004E1CD9">
              <w:rPr>
                <w:rFonts w:asciiTheme="majorHAnsi" w:hAnsiTheme="majorHAnsi" w:cstheme="majorHAnsi"/>
              </w:rPr>
              <w:t>-</w:t>
            </w:r>
            <w:r w:rsidR="004E1CD9" w:rsidRPr="004E1CD9">
              <w:rPr>
                <w:rFonts w:asciiTheme="majorHAnsi" w:hAnsiTheme="majorHAnsi" w:cstheme="majorHAnsi"/>
              </w:rPr>
              <w:t xml:space="preserve"> </w:t>
            </w:r>
            <w:r w:rsidRPr="004E1CD9">
              <w:rPr>
                <w:rFonts w:asciiTheme="majorHAnsi" w:hAnsiTheme="majorHAnsi" w:cstheme="majorHAnsi"/>
              </w:rPr>
              <w:t>Università degli Studi di Udine</w:t>
            </w:r>
          </w:p>
        </w:tc>
      </w:tr>
      <w:tr w:rsidR="00885088" w:rsidRPr="004E1CD9" w14:paraId="7B277A9E" w14:textId="77777777" w:rsidTr="00E313A1">
        <w:tc>
          <w:tcPr>
            <w:tcW w:w="2687" w:type="dxa"/>
          </w:tcPr>
          <w:p w14:paraId="2E6160FF" w14:textId="56F1848D" w:rsidR="004E1CD9" w:rsidRPr="004E1CD9" w:rsidRDefault="00A3032D" w:rsidP="00E313A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val="en-US"/>
              </w:rPr>
              <w:t>Indirizzo di lavoro</w:t>
            </w:r>
          </w:p>
        </w:tc>
        <w:tc>
          <w:tcPr>
            <w:tcW w:w="6935" w:type="dxa"/>
          </w:tcPr>
          <w:p w14:paraId="543CE165" w14:textId="7260A7EA" w:rsidR="004E1CD9" w:rsidRPr="00A3032D" w:rsidRDefault="00A3032D" w:rsidP="004E1CD9">
            <w:pPr>
              <w:rPr>
                <w:rFonts w:asciiTheme="majorHAnsi" w:hAnsiTheme="majorHAnsi" w:cstheme="majorHAnsi"/>
              </w:rPr>
            </w:pPr>
            <w:r w:rsidRPr="00A3032D">
              <w:rPr>
                <w:rFonts w:asciiTheme="majorHAnsi" w:hAnsiTheme="majorHAnsi" w:cstheme="majorHAnsi"/>
              </w:rPr>
              <w:t>Dipartimento di Scienze Agro</w:t>
            </w:r>
            <w:r w:rsidR="009C0D9E">
              <w:rPr>
                <w:rFonts w:asciiTheme="majorHAnsi" w:hAnsiTheme="majorHAnsi" w:cstheme="majorHAnsi"/>
              </w:rPr>
              <w:t>-</w:t>
            </w:r>
            <w:r w:rsidRPr="00A3032D">
              <w:rPr>
                <w:rFonts w:asciiTheme="majorHAnsi" w:hAnsiTheme="majorHAnsi" w:cstheme="majorHAnsi"/>
              </w:rPr>
              <w:t>Alimentar</w:t>
            </w:r>
            <w:r>
              <w:rPr>
                <w:rFonts w:asciiTheme="majorHAnsi" w:hAnsiTheme="majorHAnsi" w:cstheme="majorHAnsi"/>
              </w:rPr>
              <w:t xml:space="preserve">i, Ambientali e Animali </w:t>
            </w:r>
          </w:p>
          <w:p w14:paraId="3E7A9DAB" w14:textId="77777777" w:rsidR="0050028D" w:rsidRPr="004E1CD9" w:rsidRDefault="004E1CD9" w:rsidP="004E1CD9">
            <w:pPr>
              <w:jc w:val="both"/>
              <w:rPr>
                <w:rFonts w:asciiTheme="majorHAnsi" w:hAnsiTheme="majorHAnsi" w:cstheme="majorHAnsi"/>
              </w:rPr>
            </w:pPr>
            <w:r w:rsidRPr="004E1CD9">
              <w:rPr>
                <w:rFonts w:asciiTheme="majorHAnsi" w:hAnsiTheme="majorHAnsi" w:cstheme="majorHAnsi"/>
              </w:rPr>
              <w:t>via Sondrio 2/A, 33100, Udine, Italia</w:t>
            </w:r>
          </w:p>
          <w:p w14:paraId="68D2D44D" w14:textId="6F0001DB" w:rsidR="004E1CD9" w:rsidRPr="004E1CD9" w:rsidRDefault="00A3032D" w:rsidP="004E1CD9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telefono</w:t>
            </w:r>
            <w:r w:rsidR="004E1CD9" w:rsidRPr="004E1CD9">
              <w:rPr>
                <w:rFonts w:asciiTheme="majorHAnsi" w:hAnsiTheme="majorHAnsi" w:cstheme="majorHAnsi"/>
              </w:rPr>
              <w:t xml:space="preserve"> +39 0432 558127</w:t>
            </w:r>
            <w:r w:rsidR="002B10B8">
              <w:rPr>
                <w:rFonts w:asciiTheme="majorHAnsi" w:hAnsiTheme="majorHAnsi" w:cstheme="majorHAnsi"/>
              </w:rPr>
              <w:t xml:space="preserve">  </w:t>
            </w:r>
            <w:r w:rsidR="004E1CD9" w:rsidRPr="004E1CD9">
              <w:rPr>
                <w:rFonts w:asciiTheme="majorHAnsi" w:hAnsiTheme="majorHAnsi" w:cstheme="majorHAnsi"/>
              </w:rPr>
              <w:t xml:space="preserve"> fax </w:t>
            </w:r>
            <w:r w:rsidR="004E1CD9" w:rsidRPr="00A3032D">
              <w:rPr>
                <w:rFonts w:asciiTheme="majorHAnsi" w:hAnsiTheme="majorHAnsi" w:cstheme="majorHAnsi"/>
              </w:rPr>
              <w:t>+39 0432 558130</w:t>
            </w:r>
          </w:p>
        </w:tc>
      </w:tr>
    </w:tbl>
    <w:p w14:paraId="1497FB5C" w14:textId="2592C2AE" w:rsidR="00FF15CE" w:rsidRDefault="00FF15CE" w:rsidP="00B14A07">
      <w:pPr>
        <w:rPr>
          <w:rFonts w:asciiTheme="majorHAnsi" w:hAnsiTheme="majorHAnsi" w:cstheme="majorHAnsi"/>
          <w:sz w:val="22"/>
          <w:szCs w:val="22"/>
        </w:rPr>
      </w:pPr>
    </w:p>
    <w:p w14:paraId="6009AAFF" w14:textId="1C32403C" w:rsidR="00B14A07" w:rsidRPr="003162CB" w:rsidRDefault="00B14A07" w:rsidP="003E6FBF">
      <w:pPr>
        <w:jc w:val="center"/>
        <w:rPr>
          <w:rFonts w:asciiTheme="majorHAnsi" w:hAnsiTheme="majorHAnsi" w:cstheme="majorHAnsi"/>
          <w:bCs/>
        </w:rPr>
      </w:pPr>
    </w:p>
    <w:tbl>
      <w:tblPr>
        <w:tblStyle w:val="Grigliatabella"/>
        <w:tblW w:w="965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374"/>
      </w:tblGrid>
      <w:tr w:rsidR="007C68A2" w:rsidRPr="003E6FBF" w14:paraId="61F4F7C9" w14:textId="77777777" w:rsidTr="003E6FBF">
        <w:tc>
          <w:tcPr>
            <w:tcW w:w="96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109FEA87" w14:textId="3ED8A83D" w:rsidR="007C68A2" w:rsidRPr="003E6FBF" w:rsidRDefault="007C68A2" w:rsidP="003E6FB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E6FBF">
              <w:rPr>
                <w:rFonts w:asciiTheme="majorHAnsi" w:hAnsiTheme="majorHAnsi" w:cstheme="majorHAnsi"/>
                <w:b/>
              </w:rPr>
              <w:t>CARRIERA PROFESSIONALE</w:t>
            </w:r>
          </w:p>
        </w:tc>
      </w:tr>
      <w:tr w:rsidR="00B14A07" w:rsidRPr="00014EFA" w14:paraId="589CB26B" w14:textId="77777777" w:rsidTr="00FE275C">
        <w:tc>
          <w:tcPr>
            <w:tcW w:w="1276" w:type="dxa"/>
            <w:tcBorders>
              <w:bottom w:val="single" w:sz="4" w:space="0" w:color="auto"/>
            </w:tcBorders>
          </w:tcPr>
          <w:p w14:paraId="6DF1EE0C" w14:textId="01D6A973" w:rsidR="00B14A07" w:rsidRPr="00FE275C" w:rsidRDefault="004E3CED" w:rsidP="00F1790D">
            <w:pPr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Nov </w:t>
            </w:r>
            <w:r w:rsidR="00B14A07" w:rsidRPr="00FE275C">
              <w:rPr>
                <w:rFonts w:asciiTheme="majorHAnsi" w:hAnsiTheme="majorHAnsi" w:cstheme="majorHAnsi"/>
                <w:bCs/>
                <w:sz w:val="21"/>
                <w:szCs w:val="21"/>
              </w:rPr>
              <w:t>1</w:t>
            </w:r>
            <w:r w:rsidR="000B21E0" w:rsidRPr="00FE275C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984 </w:t>
            </w:r>
          </w:p>
        </w:tc>
        <w:tc>
          <w:tcPr>
            <w:tcW w:w="8374" w:type="dxa"/>
            <w:tcBorders>
              <w:bottom w:val="single" w:sz="4" w:space="0" w:color="auto"/>
            </w:tcBorders>
          </w:tcPr>
          <w:p w14:paraId="21551894" w14:textId="3F8EC3A4" w:rsidR="00B14A07" w:rsidRPr="00014EFA" w:rsidRDefault="00935C1B" w:rsidP="003D76C0">
            <w:pPr>
              <w:jc w:val="both"/>
              <w:rPr>
                <w:rFonts w:asciiTheme="majorHAnsi" w:hAnsiTheme="majorHAnsi" w:cstheme="majorHAnsi"/>
                <w:bCs/>
              </w:rPr>
            </w:pPr>
            <w:r w:rsidRPr="00014EFA">
              <w:rPr>
                <w:rFonts w:asciiTheme="majorHAnsi" w:hAnsiTheme="majorHAnsi" w:cstheme="majorHAnsi"/>
                <w:bCs/>
              </w:rPr>
              <w:t>RICERCATORE INDIPENDENTE</w:t>
            </w:r>
            <w:r w:rsidR="00427388" w:rsidRPr="00014EFA">
              <w:rPr>
                <w:rFonts w:asciiTheme="majorHAnsi" w:hAnsiTheme="majorHAnsi" w:cstheme="majorHAnsi"/>
                <w:bCs/>
              </w:rPr>
              <w:t xml:space="preserve">, responsabile della creazione </w:t>
            </w:r>
            <w:r w:rsidR="008B5FFB">
              <w:rPr>
                <w:rFonts w:asciiTheme="majorHAnsi" w:hAnsiTheme="majorHAnsi" w:cstheme="majorHAnsi"/>
                <w:bCs/>
              </w:rPr>
              <w:t xml:space="preserve">e dell’allestimento </w:t>
            </w:r>
            <w:r w:rsidR="00427388" w:rsidRPr="00014EFA">
              <w:rPr>
                <w:rFonts w:asciiTheme="majorHAnsi" w:hAnsiTheme="majorHAnsi" w:cstheme="majorHAnsi"/>
                <w:bCs/>
              </w:rPr>
              <w:t>del laboratorio di microbiologia e biologia molecolare presso l’</w:t>
            </w:r>
            <w:r w:rsidR="000B21E0" w:rsidRPr="00014EFA">
              <w:rPr>
                <w:rFonts w:asciiTheme="majorHAnsi" w:hAnsiTheme="majorHAnsi" w:cstheme="majorHAnsi"/>
                <w:bCs/>
              </w:rPr>
              <w:t>Istitut</w:t>
            </w:r>
            <w:r w:rsidR="00427388" w:rsidRPr="00014EFA">
              <w:rPr>
                <w:rFonts w:asciiTheme="majorHAnsi" w:hAnsiTheme="majorHAnsi" w:cstheme="majorHAnsi"/>
                <w:bCs/>
              </w:rPr>
              <w:t>o di Scienze degli Alimenti</w:t>
            </w:r>
            <w:r w:rsidR="000B21E0" w:rsidRPr="00014EFA">
              <w:rPr>
                <w:rFonts w:asciiTheme="majorHAnsi" w:hAnsiTheme="majorHAnsi" w:cstheme="majorHAnsi"/>
                <w:bCs/>
              </w:rPr>
              <w:t xml:space="preserve"> </w:t>
            </w:r>
            <w:r w:rsidR="00427388" w:rsidRPr="00014EFA">
              <w:rPr>
                <w:rFonts w:asciiTheme="majorHAnsi" w:hAnsiTheme="majorHAnsi" w:cstheme="majorHAnsi"/>
                <w:bCs/>
              </w:rPr>
              <w:t>dell’</w:t>
            </w:r>
            <w:r w:rsidR="000B21E0" w:rsidRPr="00014EFA">
              <w:rPr>
                <w:rFonts w:asciiTheme="majorHAnsi" w:hAnsiTheme="majorHAnsi" w:cstheme="majorHAnsi"/>
                <w:bCs/>
              </w:rPr>
              <w:t>Universit</w:t>
            </w:r>
            <w:r w:rsidR="00427388" w:rsidRPr="00014EFA">
              <w:rPr>
                <w:rFonts w:asciiTheme="majorHAnsi" w:hAnsiTheme="majorHAnsi" w:cstheme="majorHAnsi"/>
                <w:bCs/>
              </w:rPr>
              <w:t>à degli Studi di</w:t>
            </w:r>
            <w:r w:rsidR="000B21E0" w:rsidRPr="00014EFA">
              <w:rPr>
                <w:rFonts w:asciiTheme="majorHAnsi" w:hAnsiTheme="majorHAnsi" w:cstheme="majorHAnsi"/>
                <w:bCs/>
              </w:rPr>
              <w:t xml:space="preserve"> Udine</w:t>
            </w:r>
          </w:p>
        </w:tc>
      </w:tr>
      <w:tr w:rsidR="00B14A07" w:rsidRPr="00014EFA" w14:paraId="43B0084C" w14:textId="77777777" w:rsidTr="00FE275C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E7585BF" w14:textId="27411466" w:rsidR="00B14A07" w:rsidRPr="00FE275C" w:rsidRDefault="00BF6748" w:rsidP="00F1790D">
            <w:pPr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FE275C"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  <w:t>Nov</w:t>
            </w:r>
            <w:r w:rsidR="00284D61" w:rsidRPr="00FE275C"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  <w:t xml:space="preserve"> </w:t>
            </w:r>
            <w:r w:rsidRPr="00FE275C"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  <w:t xml:space="preserve">1984 </w:t>
            </w:r>
            <w:r w:rsidR="00284D61" w:rsidRPr="00FE275C"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  <w:t>–</w:t>
            </w:r>
            <w:r w:rsidRPr="00FE275C"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  <w:t xml:space="preserve"> O</w:t>
            </w:r>
            <w:r w:rsidR="00427388" w:rsidRPr="00FE275C"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  <w:t>t</w:t>
            </w:r>
            <w:r w:rsidRPr="00FE275C"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  <w:t>t</w:t>
            </w:r>
            <w:r w:rsidR="00284D61" w:rsidRPr="00FE275C"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  <w:t xml:space="preserve"> </w:t>
            </w:r>
            <w:r w:rsidRPr="00FE275C"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  <w:t>1985</w:t>
            </w:r>
          </w:p>
        </w:tc>
        <w:tc>
          <w:tcPr>
            <w:tcW w:w="8374" w:type="dxa"/>
            <w:tcBorders>
              <w:top w:val="single" w:sz="4" w:space="0" w:color="auto"/>
              <w:bottom w:val="single" w:sz="4" w:space="0" w:color="auto"/>
            </w:tcBorders>
          </w:tcPr>
          <w:p w14:paraId="7337EDF0" w14:textId="55703E78" w:rsidR="00B14A07" w:rsidRPr="00917E7D" w:rsidRDefault="00935C1B" w:rsidP="00917E7D">
            <w:r w:rsidRPr="00014EFA">
              <w:rPr>
                <w:rFonts w:asciiTheme="majorHAnsi" w:hAnsiTheme="majorHAnsi" w:cstheme="majorHAnsi"/>
                <w:bCs/>
              </w:rPr>
              <w:t>RICERCATORE INDIPENDENTE</w:t>
            </w:r>
            <w:r w:rsidRPr="00014EFA">
              <w:rPr>
                <w:rFonts w:asciiTheme="majorHAnsi" w:hAnsiTheme="majorHAnsi" w:cstheme="majorHAnsi"/>
              </w:rPr>
              <w:t xml:space="preserve"> </w:t>
            </w:r>
            <w:r w:rsidR="00427388" w:rsidRPr="00014EFA">
              <w:rPr>
                <w:rFonts w:asciiTheme="majorHAnsi" w:hAnsiTheme="majorHAnsi" w:cstheme="majorHAnsi"/>
              </w:rPr>
              <w:t xml:space="preserve">frequentante sia </w:t>
            </w:r>
            <w:r w:rsidR="00427388" w:rsidRPr="00014EFA">
              <w:rPr>
                <w:rFonts w:asciiTheme="majorHAnsi" w:hAnsiTheme="majorHAnsi" w:cstheme="majorHAnsi"/>
                <w:bCs/>
              </w:rPr>
              <w:t>l’Istituto di Scienze degli Alimenti dell’Università degli Studi di Udine</w:t>
            </w:r>
            <w:r w:rsidR="00427388" w:rsidRPr="00014EFA">
              <w:rPr>
                <w:rFonts w:asciiTheme="majorHAnsi" w:hAnsiTheme="majorHAnsi" w:cstheme="majorHAnsi"/>
              </w:rPr>
              <w:t xml:space="preserve"> sia la </w:t>
            </w:r>
            <w:r w:rsidR="00113A07">
              <w:rPr>
                <w:rFonts w:asciiTheme="majorHAnsi" w:hAnsiTheme="majorHAnsi" w:cstheme="majorHAnsi"/>
              </w:rPr>
              <w:t>S</w:t>
            </w:r>
            <w:r w:rsidR="00427388" w:rsidRPr="00014EFA">
              <w:rPr>
                <w:rFonts w:asciiTheme="majorHAnsi" w:hAnsiTheme="majorHAnsi" w:cstheme="majorHAnsi"/>
              </w:rPr>
              <w:t xml:space="preserve">ezione di </w:t>
            </w:r>
            <w:r w:rsidR="00113A07">
              <w:rPr>
                <w:rFonts w:asciiTheme="majorHAnsi" w:hAnsiTheme="majorHAnsi" w:cstheme="majorHAnsi"/>
              </w:rPr>
              <w:t>M</w:t>
            </w:r>
            <w:r w:rsidR="00427388" w:rsidRPr="00014EFA">
              <w:rPr>
                <w:rFonts w:asciiTheme="majorHAnsi" w:hAnsiTheme="majorHAnsi" w:cstheme="majorHAnsi"/>
              </w:rPr>
              <w:t xml:space="preserve">icrobiologia dell’Ospedale di </w:t>
            </w:r>
            <w:r w:rsidR="00BF6748" w:rsidRPr="00014EFA">
              <w:rPr>
                <w:rFonts w:asciiTheme="majorHAnsi" w:hAnsiTheme="majorHAnsi" w:cstheme="majorHAnsi"/>
              </w:rPr>
              <w:t xml:space="preserve">Udine S. Maria della Misericordia, </w:t>
            </w:r>
            <w:r w:rsidR="00427388" w:rsidRPr="00014EFA">
              <w:rPr>
                <w:rFonts w:asciiTheme="majorHAnsi" w:hAnsiTheme="majorHAnsi" w:cstheme="majorHAnsi"/>
              </w:rPr>
              <w:t xml:space="preserve">lavorando sulla tipizzazione di </w:t>
            </w:r>
            <w:r w:rsidR="00BF6748" w:rsidRPr="00014EFA">
              <w:rPr>
                <w:rFonts w:asciiTheme="majorHAnsi" w:hAnsiTheme="majorHAnsi" w:cstheme="majorHAnsi"/>
                <w:i/>
              </w:rPr>
              <w:t>Salmonella</w:t>
            </w:r>
            <w:r w:rsidR="00BF6748" w:rsidRPr="00014EFA">
              <w:rPr>
                <w:rFonts w:asciiTheme="majorHAnsi" w:hAnsiTheme="majorHAnsi" w:cstheme="majorHAnsi"/>
              </w:rPr>
              <w:t xml:space="preserve"> </w:t>
            </w:r>
            <w:r w:rsidR="00113A07">
              <w:rPr>
                <w:rFonts w:asciiTheme="majorHAnsi" w:hAnsiTheme="majorHAnsi" w:cstheme="majorHAnsi"/>
              </w:rPr>
              <w:t>sotto la direzione del</w:t>
            </w:r>
            <w:r w:rsidR="00917E7D">
              <w:rPr>
                <w:rFonts w:asciiTheme="majorHAnsi" w:hAnsiTheme="majorHAnsi" w:cstheme="majorHAnsi"/>
              </w:rPr>
              <w:t xml:space="preserve"> Prof.</w:t>
            </w:r>
            <w:r w:rsidR="00917E7D" w:rsidRPr="00917E7D">
              <w:t xml:space="preserve"> </w:t>
            </w:r>
            <w:r w:rsidR="00917E7D" w:rsidRPr="00917E7D">
              <w:rPr>
                <w:rFonts w:asciiTheme="majorHAnsi" w:hAnsiTheme="majorHAnsi" w:cstheme="majorHAnsi"/>
              </w:rPr>
              <w:t>Emanuele Pitzus, Direttore della</w:t>
            </w:r>
            <w:r w:rsidR="00917E7D">
              <w:t xml:space="preserve"> </w:t>
            </w:r>
            <w:r w:rsidR="00917E7D">
              <w:rPr>
                <w:rFonts w:asciiTheme="majorHAnsi" w:hAnsiTheme="majorHAnsi" w:cstheme="majorHAnsi"/>
              </w:rPr>
              <w:t>S</w:t>
            </w:r>
            <w:r w:rsidR="00917E7D" w:rsidRPr="00014EFA">
              <w:rPr>
                <w:rFonts w:asciiTheme="majorHAnsi" w:hAnsiTheme="majorHAnsi" w:cstheme="majorHAnsi"/>
              </w:rPr>
              <w:t xml:space="preserve">ezione di </w:t>
            </w:r>
            <w:r w:rsidR="00917E7D">
              <w:rPr>
                <w:rFonts w:asciiTheme="majorHAnsi" w:hAnsiTheme="majorHAnsi" w:cstheme="majorHAnsi"/>
              </w:rPr>
              <w:t>M</w:t>
            </w:r>
            <w:r w:rsidR="00917E7D" w:rsidRPr="00014EFA">
              <w:rPr>
                <w:rFonts w:asciiTheme="majorHAnsi" w:hAnsiTheme="majorHAnsi" w:cstheme="majorHAnsi"/>
              </w:rPr>
              <w:t>icrobiologia dell’Ospedale di Udine S. Maria della Misericordia,</w:t>
            </w:r>
            <w:r w:rsidR="00917E7D">
              <w:t xml:space="preserve"> e </w:t>
            </w:r>
            <w:r w:rsidR="00917E7D">
              <w:rPr>
                <w:rFonts w:asciiTheme="majorHAnsi" w:hAnsiTheme="majorHAnsi" w:cstheme="majorHAnsi"/>
              </w:rPr>
              <w:t>docente di Microbiologia presso l’Università degli Studi di Udine.</w:t>
            </w:r>
          </w:p>
        </w:tc>
      </w:tr>
      <w:tr w:rsidR="00B14A07" w:rsidRPr="00014EFA" w14:paraId="0F9B60B1" w14:textId="77777777" w:rsidTr="00FE275C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33B2C0B" w14:textId="68EF13C7" w:rsidR="00B14A07" w:rsidRPr="00FE275C" w:rsidRDefault="00205D9C" w:rsidP="00F1790D">
            <w:pPr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FE275C"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  <w:t>O</w:t>
            </w:r>
            <w:r w:rsidR="0040073A" w:rsidRPr="00FE275C"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  <w:t>t</w:t>
            </w:r>
            <w:r w:rsidRPr="00FE275C"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  <w:t>t 1985 – D</w:t>
            </w:r>
            <w:r w:rsidR="0040073A" w:rsidRPr="00FE275C"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  <w:t>i</w:t>
            </w:r>
            <w:r w:rsidRPr="00FE275C"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  <w:t>c 1988</w:t>
            </w:r>
          </w:p>
        </w:tc>
        <w:tc>
          <w:tcPr>
            <w:tcW w:w="8374" w:type="dxa"/>
            <w:tcBorders>
              <w:top w:val="single" w:sz="4" w:space="0" w:color="auto"/>
              <w:bottom w:val="single" w:sz="4" w:space="0" w:color="auto"/>
            </w:tcBorders>
          </w:tcPr>
          <w:p w14:paraId="71EC418B" w14:textId="5D8C1F9D" w:rsidR="00B14A07" w:rsidRPr="00014EFA" w:rsidRDefault="00935C1B" w:rsidP="003D76C0">
            <w:pPr>
              <w:jc w:val="both"/>
              <w:rPr>
                <w:rFonts w:asciiTheme="majorHAnsi" w:hAnsiTheme="majorHAnsi" w:cstheme="majorHAnsi"/>
                <w:bCs/>
              </w:rPr>
            </w:pPr>
            <w:r w:rsidRPr="00014EFA">
              <w:rPr>
                <w:rFonts w:asciiTheme="majorHAnsi" w:hAnsiTheme="majorHAnsi" w:cstheme="majorHAnsi"/>
              </w:rPr>
              <w:t>BORSISTA</w:t>
            </w:r>
            <w:r w:rsidR="0040073A" w:rsidRPr="00014EFA">
              <w:rPr>
                <w:rFonts w:asciiTheme="majorHAnsi" w:hAnsiTheme="majorHAnsi" w:cstheme="majorHAnsi"/>
              </w:rPr>
              <w:t xml:space="preserve"> della Regione Friuli Venezia-Giulia </w:t>
            </w:r>
            <w:r w:rsidR="002103C0" w:rsidRPr="00014EFA">
              <w:rPr>
                <w:rFonts w:asciiTheme="majorHAnsi" w:hAnsiTheme="majorHAnsi" w:cstheme="majorHAnsi"/>
              </w:rPr>
              <w:t xml:space="preserve">settore Agricoltura, </w:t>
            </w:r>
            <w:r w:rsidR="00BD75A1">
              <w:rPr>
                <w:rFonts w:asciiTheme="majorHAnsi" w:hAnsiTheme="majorHAnsi" w:cstheme="majorHAnsi"/>
              </w:rPr>
              <w:t>assegnata al</w:t>
            </w:r>
            <w:r w:rsidR="002103C0" w:rsidRPr="00014EFA">
              <w:rPr>
                <w:rFonts w:asciiTheme="majorHAnsi" w:hAnsiTheme="majorHAnsi" w:cstheme="majorHAnsi"/>
              </w:rPr>
              <w:t>la sezione di microbiologia del</w:t>
            </w:r>
            <w:r w:rsidR="002103C0" w:rsidRPr="00014EFA">
              <w:rPr>
                <w:rFonts w:asciiTheme="majorHAnsi" w:hAnsiTheme="majorHAnsi" w:cstheme="majorHAnsi"/>
                <w:bCs/>
              </w:rPr>
              <w:t>l’Istituto di Scienze degli Alimenti dell’Università degli Studi di Udine</w:t>
            </w:r>
          </w:p>
        </w:tc>
      </w:tr>
      <w:tr w:rsidR="00B14A07" w:rsidRPr="00014EFA" w14:paraId="603C2E12" w14:textId="77777777" w:rsidTr="00FE275C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45FF57E" w14:textId="5B416041" w:rsidR="00FE7E18" w:rsidRPr="00FE275C" w:rsidRDefault="00FE7E18" w:rsidP="00F1790D">
            <w:pPr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</w:pPr>
            <w:r w:rsidRPr="00FE275C"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  <w:t xml:space="preserve">Feb1989 – </w:t>
            </w:r>
          </w:p>
          <w:p w14:paraId="56D92F0E" w14:textId="18724D8B" w:rsidR="00B14A07" w:rsidRPr="00FE275C" w:rsidRDefault="00FE7E18" w:rsidP="00F1790D">
            <w:pPr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FE275C"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  <w:t>O</w:t>
            </w:r>
            <w:r w:rsidR="002103C0" w:rsidRPr="00FE275C"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  <w:t>t</w:t>
            </w:r>
            <w:r w:rsidRPr="00FE275C"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  <w:t>t 1990</w:t>
            </w:r>
          </w:p>
        </w:tc>
        <w:tc>
          <w:tcPr>
            <w:tcW w:w="8374" w:type="dxa"/>
            <w:tcBorders>
              <w:top w:val="single" w:sz="4" w:space="0" w:color="auto"/>
              <w:bottom w:val="single" w:sz="4" w:space="0" w:color="auto"/>
            </w:tcBorders>
          </w:tcPr>
          <w:p w14:paraId="42E82E12" w14:textId="5EAD8918" w:rsidR="00B14A07" w:rsidRPr="00014EFA" w:rsidRDefault="00935C1B" w:rsidP="003D76C0">
            <w:pPr>
              <w:jc w:val="both"/>
              <w:rPr>
                <w:rFonts w:asciiTheme="majorHAnsi" w:hAnsiTheme="majorHAnsi" w:cstheme="majorHAnsi"/>
              </w:rPr>
            </w:pPr>
            <w:r w:rsidRPr="00014EFA">
              <w:rPr>
                <w:rFonts w:asciiTheme="majorHAnsi" w:hAnsiTheme="majorHAnsi" w:cstheme="majorHAnsi"/>
              </w:rPr>
              <w:t>BORSISTA</w:t>
            </w:r>
            <w:r w:rsidR="00062865" w:rsidRPr="00014EFA">
              <w:rPr>
                <w:rFonts w:asciiTheme="majorHAnsi" w:hAnsiTheme="majorHAnsi" w:cstheme="majorHAnsi"/>
              </w:rPr>
              <w:t xml:space="preserve"> del</w:t>
            </w:r>
            <w:r w:rsidR="00FE7E18" w:rsidRPr="00014EFA">
              <w:rPr>
                <w:rFonts w:asciiTheme="majorHAnsi" w:hAnsiTheme="majorHAnsi" w:cstheme="majorHAnsi"/>
              </w:rPr>
              <w:t xml:space="preserve"> "Consorzio per la Tutela del Formaggio Montasio" </w:t>
            </w:r>
            <w:r w:rsidR="00062865" w:rsidRPr="00014EFA">
              <w:rPr>
                <w:rFonts w:asciiTheme="majorHAnsi" w:hAnsiTheme="majorHAnsi" w:cstheme="majorHAnsi"/>
              </w:rPr>
              <w:t xml:space="preserve">della Regione </w:t>
            </w:r>
            <w:r w:rsidR="00FE7E18" w:rsidRPr="00014EFA">
              <w:rPr>
                <w:rFonts w:asciiTheme="majorHAnsi" w:hAnsiTheme="majorHAnsi" w:cstheme="majorHAnsi"/>
              </w:rPr>
              <w:t>Friuli Venezia</w:t>
            </w:r>
            <w:r w:rsidR="00062865" w:rsidRPr="00014EFA">
              <w:rPr>
                <w:rFonts w:asciiTheme="majorHAnsi" w:hAnsiTheme="majorHAnsi" w:cstheme="majorHAnsi"/>
              </w:rPr>
              <w:t>-</w:t>
            </w:r>
            <w:r w:rsidR="00FE7E18" w:rsidRPr="00014EFA">
              <w:rPr>
                <w:rFonts w:asciiTheme="majorHAnsi" w:hAnsiTheme="majorHAnsi" w:cstheme="majorHAnsi"/>
              </w:rPr>
              <w:t xml:space="preserve">Giulia </w:t>
            </w:r>
            <w:r w:rsidR="00062865" w:rsidRPr="00014EFA">
              <w:rPr>
                <w:rFonts w:asciiTheme="majorHAnsi" w:hAnsiTheme="majorHAnsi" w:cstheme="majorHAnsi"/>
              </w:rPr>
              <w:t>presso la sezione di microbiologia del</w:t>
            </w:r>
            <w:r w:rsidR="00062865" w:rsidRPr="00014EFA">
              <w:rPr>
                <w:rFonts w:asciiTheme="majorHAnsi" w:hAnsiTheme="majorHAnsi" w:cstheme="majorHAnsi"/>
                <w:bCs/>
              </w:rPr>
              <w:t>l’Istituto di Scienze degli Alimenti dell’Università degli Studi di Udine</w:t>
            </w:r>
            <w:r w:rsidR="00BD75A1">
              <w:rPr>
                <w:rFonts w:asciiTheme="majorHAnsi" w:hAnsiTheme="majorHAnsi" w:cstheme="majorHAnsi"/>
              </w:rPr>
              <w:t>. Tematica:</w:t>
            </w:r>
            <w:r w:rsidR="00FE7E18" w:rsidRPr="00014EFA">
              <w:rPr>
                <w:rFonts w:asciiTheme="majorHAnsi" w:hAnsiTheme="majorHAnsi" w:cstheme="majorHAnsi"/>
              </w:rPr>
              <w:t xml:space="preserve"> "</w:t>
            </w:r>
            <w:r w:rsidR="00062865" w:rsidRPr="00014EFA">
              <w:rPr>
                <w:rFonts w:asciiTheme="majorHAnsi" w:hAnsiTheme="majorHAnsi" w:cstheme="majorHAnsi"/>
              </w:rPr>
              <w:t>Caratterizzazione di starter naturali per la produzione di formaggio Montasio</w:t>
            </w:r>
            <w:r w:rsidR="00FE7E18" w:rsidRPr="00014EFA">
              <w:rPr>
                <w:rFonts w:asciiTheme="majorHAnsi" w:hAnsiTheme="majorHAnsi" w:cstheme="majorHAnsi"/>
              </w:rPr>
              <w:t>”</w:t>
            </w:r>
          </w:p>
        </w:tc>
      </w:tr>
      <w:tr w:rsidR="00B14A07" w:rsidRPr="00014EFA" w14:paraId="2D1EA4F1" w14:textId="77777777" w:rsidTr="00FE275C">
        <w:trPr>
          <w:trHeight w:val="613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FC057F4" w14:textId="1781F9C7" w:rsidR="00B14A07" w:rsidRPr="00FE275C" w:rsidRDefault="00284D61" w:rsidP="00F1790D">
            <w:pPr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FE275C"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  <w:t xml:space="preserve">21 </w:t>
            </w:r>
            <w:r w:rsidR="00EF60B2" w:rsidRPr="00FE275C"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  <w:t>Nov</w:t>
            </w:r>
            <w:r w:rsidRPr="00FE275C"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  <w:t xml:space="preserve"> </w:t>
            </w:r>
            <w:r w:rsidR="00EF60B2" w:rsidRPr="00FE275C"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  <w:t xml:space="preserve">1990 </w:t>
            </w:r>
            <w:r w:rsidRPr="00FE275C"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  <w:t>–</w:t>
            </w:r>
            <w:r w:rsidR="00EF60B2" w:rsidRPr="00FE275C"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  <w:t xml:space="preserve"> </w:t>
            </w:r>
            <w:r w:rsidRPr="00FE275C"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  <w:t xml:space="preserve">13 </w:t>
            </w:r>
            <w:r w:rsidR="002228DF" w:rsidRPr="00FE275C"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  <w:t>Gen</w:t>
            </w:r>
            <w:r w:rsidR="00064269" w:rsidRPr="00FE275C"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  <w:t xml:space="preserve"> 2005</w:t>
            </w:r>
          </w:p>
        </w:tc>
        <w:tc>
          <w:tcPr>
            <w:tcW w:w="8374" w:type="dxa"/>
            <w:tcBorders>
              <w:top w:val="single" w:sz="4" w:space="0" w:color="auto"/>
              <w:bottom w:val="single" w:sz="4" w:space="0" w:color="auto"/>
            </w:tcBorders>
          </w:tcPr>
          <w:p w14:paraId="009D49A3" w14:textId="5D6121F5" w:rsidR="00B14A07" w:rsidRPr="00014EFA" w:rsidRDefault="00935C1B" w:rsidP="00F1790D">
            <w:pPr>
              <w:jc w:val="both"/>
              <w:rPr>
                <w:rFonts w:asciiTheme="majorHAnsi" w:hAnsiTheme="majorHAnsi" w:cstheme="majorHAnsi"/>
                <w:bCs/>
              </w:rPr>
            </w:pPr>
            <w:r w:rsidRPr="00014EFA">
              <w:rPr>
                <w:rFonts w:asciiTheme="majorHAnsi" w:hAnsiTheme="majorHAnsi" w:cstheme="majorHAnsi"/>
              </w:rPr>
              <w:t>RICERCATORE</w:t>
            </w:r>
            <w:r w:rsidR="00200BD5" w:rsidRPr="00014EFA">
              <w:rPr>
                <w:rFonts w:asciiTheme="majorHAnsi" w:hAnsiTheme="majorHAnsi" w:cstheme="majorHAnsi"/>
              </w:rPr>
              <w:t xml:space="preserve"> </w:t>
            </w:r>
            <w:r w:rsidR="00BD75A1">
              <w:rPr>
                <w:rFonts w:asciiTheme="majorHAnsi" w:hAnsiTheme="majorHAnsi" w:cstheme="majorHAnsi"/>
              </w:rPr>
              <w:t xml:space="preserve">CONFERMATO a tempo indeterminato </w:t>
            </w:r>
            <w:r w:rsidR="00200BD5" w:rsidRPr="00014EFA">
              <w:rPr>
                <w:rFonts w:asciiTheme="majorHAnsi" w:hAnsiTheme="majorHAnsi" w:cstheme="majorHAnsi"/>
              </w:rPr>
              <w:t xml:space="preserve">presso il Dipartimento di Scienze degli Alimenti </w:t>
            </w:r>
            <w:r w:rsidR="00200BD5" w:rsidRPr="00014EFA">
              <w:rPr>
                <w:rFonts w:asciiTheme="majorHAnsi" w:hAnsiTheme="majorHAnsi" w:cstheme="majorHAnsi"/>
                <w:bCs/>
              </w:rPr>
              <w:t>dell’Università degli Studi di Udine</w:t>
            </w:r>
            <w:r w:rsidR="00BD75A1">
              <w:rPr>
                <w:rFonts w:asciiTheme="majorHAnsi" w:hAnsiTheme="majorHAnsi" w:cstheme="majorHAnsi"/>
                <w:bCs/>
              </w:rPr>
              <w:t xml:space="preserve">, </w:t>
            </w:r>
            <w:r w:rsidR="00BD75A1" w:rsidRPr="00014EFA">
              <w:rPr>
                <w:rFonts w:asciiTheme="majorHAnsi" w:hAnsiTheme="majorHAnsi" w:cstheme="majorHAnsi"/>
              </w:rPr>
              <w:t>AGR/16</w:t>
            </w:r>
            <w:r w:rsidR="00BD75A1">
              <w:rPr>
                <w:rFonts w:asciiTheme="majorHAnsi" w:hAnsiTheme="majorHAnsi" w:cstheme="majorHAnsi"/>
              </w:rPr>
              <w:t>, Microbiologia Agraria</w:t>
            </w:r>
            <w:r w:rsidR="00E170E4">
              <w:rPr>
                <w:rFonts w:asciiTheme="majorHAnsi" w:hAnsiTheme="majorHAnsi" w:cstheme="majorHAnsi"/>
                <w:bCs/>
              </w:rPr>
              <w:t xml:space="preserve"> </w:t>
            </w:r>
          </w:p>
        </w:tc>
      </w:tr>
      <w:tr w:rsidR="009669C6" w:rsidRPr="00014EFA" w14:paraId="7E5684FA" w14:textId="77777777" w:rsidTr="00FE275C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C654AFA" w14:textId="516B693C" w:rsidR="009669C6" w:rsidRPr="00FE275C" w:rsidRDefault="009669C6" w:rsidP="00D075CB">
            <w:pPr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FE275C">
              <w:rPr>
                <w:rFonts w:asciiTheme="majorHAnsi" w:hAnsiTheme="majorHAnsi" w:cstheme="majorHAnsi"/>
                <w:sz w:val="21"/>
                <w:szCs w:val="21"/>
              </w:rPr>
              <w:t>Mag 1994 - Dic 1994</w:t>
            </w:r>
            <w:r w:rsidR="002B10B8">
              <w:rPr>
                <w:rFonts w:asciiTheme="majorHAnsi" w:hAnsiTheme="majorHAnsi" w:cstheme="majorHAnsi"/>
                <w:sz w:val="21"/>
                <w:szCs w:val="21"/>
              </w:rPr>
              <w:t xml:space="preserve">  </w:t>
            </w:r>
          </w:p>
        </w:tc>
        <w:tc>
          <w:tcPr>
            <w:tcW w:w="8374" w:type="dxa"/>
            <w:tcBorders>
              <w:top w:val="single" w:sz="4" w:space="0" w:color="auto"/>
              <w:bottom w:val="single" w:sz="4" w:space="0" w:color="auto"/>
            </w:tcBorders>
          </w:tcPr>
          <w:p w14:paraId="34FA3881" w14:textId="6CADB709" w:rsidR="009669C6" w:rsidRPr="00014EFA" w:rsidRDefault="009669C6" w:rsidP="00D075CB">
            <w:pPr>
              <w:rPr>
                <w:rFonts w:asciiTheme="majorHAnsi" w:hAnsiTheme="majorHAnsi" w:cstheme="majorHAnsi"/>
                <w:bCs/>
              </w:rPr>
            </w:pPr>
            <w:r w:rsidRPr="00014EFA">
              <w:rPr>
                <w:rFonts w:asciiTheme="majorHAnsi" w:hAnsiTheme="majorHAnsi" w:cstheme="majorHAnsi"/>
                <w:bCs/>
              </w:rPr>
              <w:t>Congedo per maternità</w:t>
            </w:r>
          </w:p>
        </w:tc>
      </w:tr>
      <w:tr w:rsidR="009669C6" w:rsidRPr="00014EFA" w14:paraId="1A643FB6" w14:textId="77777777" w:rsidTr="00FE275C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74C0572" w14:textId="5D62B1D5" w:rsidR="009669C6" w:rsidRPr="00FE275C" w:rsidRDefault="005E16A9" w:rsidP="00F1790D">
            <w:pPr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FE275C">
              <w:rPr>
                <w:rFonts w:asciiTheme="majorHAnsi" w:hAnsiTheme="majorHAnsi" w:cstheme="majorHAnsi"/>
                <w:sz w:val="21"/>
                <w:szCs w:val="21"/>
              </w:rPr>
              <w:t>Nov 1998 - Ago1999</w:t>
            </w:r>
            <w:r w:rsidR="002B10B8">
              <w:rPr>
                <w:rFonts w:asciiTheme="majorHAnsi" w:hAnsiTheme="majorHAnsi" w:cstheme="majorHAnsi"/>
                <w:sz w:val="21"/>
                <w:szCs w:val="21"/>
              </w:rPr>
              <w:t xml:space="preserve">   </w:t>
            </w:r>
            <w:r w:rsidRPr="00FE275C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</w:p>
        </w:tc>
        <w:tc>
          <w:tcPr>
            <w:tcW w:w="8374" w:type="dxa"/>
            <w:tcBorders>
              <w:top w:val="single" w:sz="4" w:space="0" w:color="auto"/>
              <w:bottom w:val="single" w:sz="4" w:space="0" w:color="auto"/>
            </w:tcBorders>
          </w:tcPr>
          <w:p w14:paraId="2A79B6BD" w14:textId="76029E69" w:rsidR="009669C6" w:rsidRPr="00014EFA" w:rsidRDefault="005E16A9" w:rsidP="00D31982">
            <w:pPr>
              <w:rPr>
                <w:rFonts w:asciiTheme="majorHAnsi" w:hAnsiTheme="majorHAnsi" w:cstheme="majorHAnsi"/>
                <w:bCs/>
              </w:rPr>
            </w:pPr>
            <w:r w:rsidRPr="00014EFA">
              <w:rPr>
                <w:rFonts w:asciiTheme="majorHAnsi" w:hAnsiTheme="majorHAnsi" w:cstheme="majorHAnsi"/>
                <w:bCs/>
              </w:rPr>
              <w:t>Congedo per maternità</w:t>
            </w:r>
          </w:p>
        </w:tc>
      </w:tr>
      <w:tr w:rsidR="00B14A07" w:rsidRPr="00014EFA" w14:paraId="4E93DFBA" w14:textId="77777777" w:rsidTr="00FE275C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BAA8A45" w14:textId="0ED66A86" w:rsidR="00B14A07" w:rsidRPr="00FE275C" w:rsidRDefault="0074613F" w:rsidP="00F1790D">
            <w:pPr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  <w:t xml:space="preserve">13 </w:t>
            </w:r>
            <w:r w:rsidR="00200BD5" w:rsidRPr="00FE275C"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  <w:t>Gen</w:t>
            </w:r>
            <w:r>
              <w:rPr>
                <w:rFonts w:asciiTheme="majorHAnsi" w:hAnsiTheme="majorHAnsi" w:cstheme="majorHAnsi"/>
                <w:bCs/>
                <w:sz w:val="21"/>
                <w:szCs w:val="21"/>
                <w:vertAlign w:val="superscript"/>
                <w:lang w:val="en-US"/>
              </w:rPr>
              <w:t xml:space="preserve"> </w:t>
            </w:r>
            <w:r w:rsidR="00082B03" w:rsidRPr="00FE275C"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  <w:t xml:space="preserve">2005- </w:t>
            </w:r>
            <w:r w:rsidR="00200BD5" w:rsidRPr="00FE275C"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  <w:t>ad oggi</w:t>
            </w:r>
          </w:p>
        </w:tc>
        <w:tc>
          <w:tcPr>
            <w:tcW w:w="8374" w:type="dxa"/>
            <w:tcBorders>
              <w:top w:val="single" w:sz="4" w:space="0" w:color="auto"/>
              <w:bottom w:val="single" w:sz="4" w:space="0" w:color="auto"/>
            </w:tcBorders>
          </w:tcPr>
          <w:p w14:paraId="66D9DA2D" w14:textId="1F280554" w:rsidR="00B14A07" w:rsidRPr="00014EFA" w:rsidRDefault="00064269" w:rsidP="00D31982">
            <w:pPr>
              <w:rPr>
                <w:rFonts w:asciiTheme="majorHAnsi" w:hAnsiTheme="majorHAnsi" w:cstheme="majorHAnsi"/>
                <w:bCs/>
              </w:rPr>
            </w:pPr>
            <w:r w:rsidRPr="00014EFA">
              <w:rPr>
                <w:rFonts w:asciiTheme="majorHAnsi" w:hAnsiTheme="majorHAnsi" w:cstheme="majorHAnsi"/>
                <w:bCs/>
              </w:rPr>
              <w:t xml:space="preserve">PROFESSORE ASSOCIATO </w:t>
            </w:r>
            <w:r w:rsidR="00D31982" w:rsidRPr="00014EFA">
              <w:rPr>
                <w:rFonts w:asciiTheme="majorHAnsi" w:hAnsiTheme="majorHAnsi" w:cstheme="majorHAnsi"/>
                <w:bCs/>
              </w:rPr>
              <w:t xml:space="preserve">AGR/16 </w:t>
            </w:r>
            <w:r w:rsidR="00200BD5" w:rsidRPr="00014EFA">
              <w:rPr>
                <w:rFonts w:asciiTheme="majorHAnsi" w:hAnsiTheme="majorHAnsi" w:cstheme="majorHAnsi"/>
                <w:bCs/>
              </w:rPr>
              <w:t xml:space="preserve">presso il </w:t>
            </w:r>
            <w:r w:rsidR="00200BD5" w:rsidRPr="00014EFA">
              <w:rPr>
                <w:rFonts w:asciiTheme="majorHAnsi" w:hAnsiTheme="majorHAnsi" w:cstheme="majorHAnsi"/>
              </w:rPr>
              <w:t>Dipartimento di Scienze Agro</w:t>
            </w:r>
            <w:r w:rsidR="009C0D9E">
              <w:rPr>
                <w:rFonts w:asciiTheme="majorHAnsi" w:hAnsiTheme="majorHAnsi" w:cstheme="majorHAnsi"/>
              </w:rPr>
              <w:t>-</w:t>
            </w:r>
            <w:r w:rsidR="00200BD5" w:rsidRPr="00014EFA">
              <w:rPr>
                <w:rFonts w:asciiTheme="majorHAnsi" w:hAnsiTheme="majorHAnsi" w:cstheme="majorHAnsi"/>
              </w:rPr>
              <w:t>Alimentari, Ambientali e Animali dell’</w:t>
            </w:r>
            <w:r w:rsidR="00D31982" w:rsidRPr="00014EFA">
              <w:rPr>
                <w:rFonts w:asciiTheme="majorHAnsi" w:hAnsiTheme="majorHAnsi" w:cstheme="majorHAnsi"/>
                <w:bCs/>
              </w:rPr>
              <w:t>Università degli Studi di Udine</w:t>
            </w:r>
          </w:p>
        </w:tc>
      </w:tr>
      <w:tr w:rsidR="002B642D" w:rsidRPr="00182B5F" w14:paraId="04A6A55B" w14:textId="77777777" w:rsidTr="00FE275C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9973160" w14:textId="05228019" w:rsidR="002B642D" w:rsidRPr="00182B5F" w:rsidRDefault="002B642D" w:rsidP="00F1790D">
            <w:pPr>
              <w:rPr>
                <w:rFonts w:asciiTheme="majorHAnsi" w:hAnsiTheme="majorHAnsi" w:cstheme="majorHAnsi"/>
                <w:bCs/>
                <w:lang w:val="en-US"/>
              </w:rPr>
            </w:pPr>
            <w:r w:rsidRPr="00182B5F">
              <w:rPr>
                <w:rFonts w:asciiTheme="majorHAnsi" w:hAnsiTheme="majorHAnsi" w:cstheme="majorHAnsi"/>
                <w:bCs/>
                <w:lang w:val="en-US"/>
              </w:rPr>
              <w:t>2017</w:t>
            </w:r>
          </w:p>
        </w:tc>
        <w:tc>
          <w:tcPr>
            <w:tcW w:w="8374" w:type="dxa"/>
            <w:tcBorders>
              <w:top w:val="single" w:sz="4" w:space="0" w:color="auto"/>
              <w:bottom w:val="single" w:sz="4" w:space="0" w:color="auto"/>
            </w:tcBorders>
          </w:tcPr>
          <w:p w14:paraId="74C74416" w14:textId="693B1742" w:rsidR="001052C6" w:rsidRPr="00012ED9" w:rsidRDefault="001052C6" w:rsidP="001052C6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  <w:r w:rsidRPr="00182B5F">
              <w:rPr>
                <w:rFonts w:asciiTheme="majorHAnsi" w:eastAsiaTheme="minorHAnsi" w:hAnsiTheme="majorHAnsi" w:cstheme="majorHAnsi"/>
                <w:lang w:eastAsia="en-US"/>
              </w:rPr>
              <w:t xml:space="preserve">ASN 2016/2018 - </w:t>
            </w:r>
            <w:r w:rsidR="009C0D9E" w:rsidRPr="00182B5F">
              <w:rPr>
                <w:rFonts w:asciiTheme="majorHAnsi" w:eastAsiaTheme="minorHAnsi" w:hAnsiTheme="majorHAnsi" w:cstheme="majorHAnsi"/>
                <w:lang w:eastAsia="en-US"/>
              </w:rPr>
              <w:t>C</w:t>
            </w:r>
            <w:r w:rsidRPr="00182B5F">
              <w:rPr>
                <w:rFonts w:asciiTheme="majorHAnsi" w:eastAsiaTheme="minorHAnsi" w:hAnsiTheme="majorHAnsi" w:cstheme="majorHAnsi"/>
                <w:lang w:eastAsia="en-US"/>
              </w:rPr>
              <w:t>onseguimento dell’Abilitazione</w:t>
            </w:r>
            <w:r w:rsidR="009C0D9E" w:rsidRPr="00182B5F">
              <w:rPr>
                <w:rFonts w:asciiTheme="majorHAnsi" w:eastAsiaTheme="minorHAnsi" w:hAnsiTheme="majorHAnsi" w:cstheme="majorHAnsi"/>
                <w:lang w:eastAsia="en-US"/>
              </w:rPr>
              <w:t xml:space="preserve"> </w:t>
            </w:r>
            <w:r w:rsidRPr="00182B5F">
              <w:rPr>
                <w:rFonts w:asciiTheme="majorHAnsi" w:eastAsiaTheme="minorHAnsi" w:hAnsiTheme="majorHAnsi" w:cstheme="majorHAnsi"/>
                <w:lang w:eastAsia="en-US"/>
              </w:rPr>
              <w:t xml:space="preserve">Scientifica Nazionale alle funzioni di professore universitario di Prima Fascia nel Settore Concorsuale 07/I1 - MICROBIOLOGIA AGRARIA </w:t>
            </w:r>
            <w:r w:rsidR="008B5FFB" w:rsidRPr="00182B5F">
              <w:rPr>
                <w:rFonts w:asciiTheme="majorHAnsi" w:eastAsiaTheme="minorHAnsi" w:hAnsiTheme="majorHAnsi" w:cstheme="majorHAnsi"/>
                <w:lang w:eastAsia="en-US"/>
              </w:rPr>
              <w:t>(</w:t>
            </w:r>
            <w:r w:rsidRPr="00182B5F">
              <w:rPr>
                <w:rFonts w:asciiTheme="majorHAnsi" w:eastAsiaTheme="minorHAnsi" w:hAnsiTheme="majorHAnsi" w:cstheme="majorHAnsi"/>
                <w:lang w:eastAsia="en-US"/>
              </w:rPr>
              <w:t>5</w:t>
            </w:r>
            <w:r w:rsidR="008B5FFB" w:rsidRPr="00182B5F">
              <w:rPr>
                <w:rFonts w:asciiTheme="majorHAnsi" w:eastAsiaTheme="minorHAnsi" w:hAnsiTheme="majorHAnsi" w:cstheme="majorHAnsi"/>
                <w:lang w:eastAsia="en-US"/>
              </w:rPr>
              <w:t>/5</w:t>
            </w:r>
            <w:r w:rsidRPr="00182B5F">
              <w:rPr>
                <w:rFonts w:asciiTheme="majorHAnsi" w:eastAsiaTheme="minorHAnsi" w:hAnsiTheme="majorHAnsi" w:cstheme="majorHAnsi"/>
                <w:lang w:eastAsia="en-US"/>
              </w:rPr>
              <w:t xml:space="preserve"> giudizi positivi</w:t>
            </w:r>
            <w:r w:rsidR="008B5FFB" w:rsidRPr="00182B5F">
              <w:rPr>
                <w:rFonts w:asciiTheme="majorHAnsi" w:eastAsiaTheme="minorHAnsi" w:hAnsiTheme="majorHAnsi" w:cstheme="majorHAnsi"/>
                <w:lang w:eastAsia="en-US"/>
              </w:rPr>
              <w:t>)</w:t>
            </w:r>
          </w:p>
          <w:p w14:paraId="184E0871" w14:textId="3B144D63" w:rsidR="00182B5F" w:rsidRPr="00182B5F" w:rsidRDefault="004E3CED" w:rsidP="001052C6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lang w:eastAsia="en-US"/>
              </w:rPr>
              <w:t>V</w:t>
            </w:r>
            <w:r w:rsidR="00182B5F" w:rsidRPr="00182B5F">
              <w:rPr>
                <w:rFonts w:asciiTheme="majorHAnsi" w:eastAsiaTheme="minorHAnsi" w:hAnsiTheme="majorHAnsi" w:cstheme="majorHAnsi"/>
                <w:lang w:eastAsia="en-US"/>
              </w:rPr>
              <w:t>alidità dell’Abilitazione</w:t>
            </w:r>
            <w:r>
              <w:rPr>
                <w:rFonts w:asciiTheme="majorHAnsi" w:eastAsiaTheme="minorHAnsi" w:hAnsiTheme="majorHAnsi" w:cstheme="majorHAnsi"/>
                <w:lang w:eastAsia="en-US"/>
              </w:rPr>
              <w:t>:</w:t>
            </w:r>
            <w:r w:rsidR="00182B5F" w:rsidRPr="00182B5F">
              <w:rPr>
                <w:rFonts w:asciiTheme="majorHAnsi" w:eastAsiaTheme="minorHAnsi" w:hAnsiTheme="majorHAnsi" w:cstheme="majorHAnsi"/>
                <w:lang w:eastAsia="en-US"/>
              </w:rPr>
              <w:t xml:space="preserve"> dal 28/03/2017 e scadenza il 28/03/2027.</w:t>
            </w:r>
          </w:p>
        </w:tc>
      </w:tr>
    </w:tbl>
    <w:p w14:paraId="048D01BF" w14:textId="77777777" w:rsidR="003358BC" w:rsidRDefault="003358BC" w:rsidP="00F85CD7">
      <w:pPr>
        <w:rPr>
          <w:rFonts w:asciiTheme="majorHAnsi" w:hAnsiTheme="majorHAnsi" w:cstheme="majorHAnsi"/>
          <w:bCs/>
        </w:rPr>
      </w:pPr>
    </w:p>
    <w:p w14:paraId="60873E14" w14:textId="21C10253" w:rsidR="00F779D1" w:rsidRDefault="003358BC" w:rsidP="00F85CD7">
      <w:pPr>
        <w:rPr>
          <w:rFonts w:asciiTheme="majorHAnsi" w:hAnsiTheme="majorHAnsi" w:cstheme="majorHAnsi"/>
          <w:b/>
          <w:bCs/>
          <w:color w:val="000000" w:themeColor="text1"/>
        </w:rPr>
      </w:pPr>
      <w:r w:rsidRPr="003F0D56">
        <w:rPr>
          <w:rFonts w:asciiTheme="majorHAnsi" w:hAnsiTheme="majorHAnsi" w:cstheme="majorHAnsi"/>
          <w:b/>
          <w:bCs/>
          <w:color w:val="000000" w:themeColor="text1"/>
        </w:rPr>
        <w:t xml:space="preserve">In possesso degli indicatori per Commissario ASN secondo il Report SIMULAZIONE ASN 2021-2023 per Marisa MANZANO prodotto da IRIS - CINECA il </w:t>
      </w:r>
      <w:r w:rsidR="005D590A">
        <w:rPr>
          <w:rFonts w:asciiTheme="majorHAnsi" w:hAnsiTheme="majorHAnsi" w:cstheme="majorHAnsi"/>
          <w:b/>
          <w:bCs/>
          <w:color w:val="000000" w:themeColor="text1"/>
        </w:rPr>
        <w:t>20.07.2023</w:t>
      </w:r>
    </w:p>
    <w:p w14:paraId="38E20D7C" w14:textId="77777777" w:rsidR="00C92AA2" w:rsidRDefault="00C92AA2" w:rsidP="00F85CD7">
      <w:pPr>
        <w:rPr>
          <w:rFonts w:asciiTheme="majorHAnsi" w:hAnsiTheme="majorHAnsi" w:cstheme="majorHAnsi"/>
          <w:bCs/>
        </w:rPr>
      </w:pPr>
    </w:p>
    <w:p w14:paraId="65653781" w14:textId="2E144654" w:rsidR="00FF15CE" w:rsidRPr="00B23E85" w:rsidRDefault="00FF15CE" w:rsidP="00F779D1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B23E85">
        <w:rPr>
          <w:rFonts w:asciiTheme="majorHAnsi" w:hAnsiTheme="majorHAnsi" w:cstheme="majorHAnsi"/>
          <w:b/>
          <w:sz w:val="28"/>
          <w:szCs w:val="28"/>
        </w:rPr>
        <w:t>ATTIVITA’ ISTITUZIONALE</w:t>
      </w:r>
    </w:p>
    <w:p w14:paraId="07227C7C" w14:textId="77777777" w:rsidR="00FF15CE" w:rsidRPr="00F85CD7" w:rsidRDefault="00FF15CE" w:rsidP="00F85CD7">
      <w:pPr>
        <w:rPr>
          <w:rFonts w:asciiTheme="majorHAnsi" w:hAnsiTheme="majorHAnsi" w:cstheme="majorHAnsi"/>
          <w:bCs/>
        </w:rPr>
      </w:pPr>
    </w:p>
    <w:tbl>
      <w:tblPr>
        <w:tblStyle w:val="Grigliatabella"/>
        <w:tblW w:w="9650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8062"/>
      </w:tblGrid>
      <w:tr w:rsidR="00FE275C" w:rsidRPr="003E6FBF" w14:paraId="51BFA4F6" w14:textId="77777777" w:rsidTr="003E6FBF">
        <w:tc>
          <w:tcPr>
            <w:tcW w:w="9650" w:type="dxa"/>
            <w:gridSpan w:val="2"/>
            <w:shd w:val="clear" w:color="auto" w:fill="D9E2F3" w:themeFill="accent1" w:themeFillTint="33"/>
          </w:tcPr>
          <w:p w14:paraId="401A7322" w14:textId="73B2F14A" w:rsidR="00901E58" w:rsidRPr="003E6FBF" w:rsidRDefault="005E16A9" w:rsidP="00234CEB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3E6FBF">
              <w:rPr>
                <w:rFonts w:asciiTheme="majorHAnsi" w:hAnsiTheme="majorHAnsi" w:cstheme="majorHAnsi"/>
                <w:b/>
                <w:color w:val="000000" w:themeColor="text1"/>
              </w:rPr>
              <w:t>INCARICHI ISTITUZIONALI</w:t>
            </w:r>
            <w:r w:rsidR="003C1DE9" w:rsidRPr="003E6FBF">
              <w:rPr>
                <w:rFonts w:asciiTheme="majorHAnsi" w:hAnsiTheme="majorHAnsi" w:cstheme="majorHAnsi"/>
                <w:b/>
                <w:color w:val="000000" w:themeColor="text1"/>
              </w:rPr>
              <w:t xml:space="preserve"> presso UNIUD</w:t>
            </w:r>
          </w:p>
        </w:tc>
      </w:tr>
      <w:tr w:rsidR="00A57FEB" w:rsidRPr="00014EFA" w14:paraId="4C568786" w14:textId="77777777" w:rsidTr="003E6FBF">
        <w:tc>
          <w:tcPr>
            <w:tcW w:w="1588" w:type="dxa"/>
          </w:tcPr>
          <w:p w14:paraId="184E5175" w14:textId="04B1FAE9" w:rsidR="00A57FEB" w:rsidRPr="009C0D9E" w:rsidRDefault="00A57FEB" w:rsidP="00F63837">
            <w:pPr>
              <w:rPr>
                <w:rFonts w:asciiTheme="majorHAnsi" w:hAnsiTheme="majorHAnsi" w:cstheme="majorHAnsi"/>
                <w:bCs/>
                <w:iCs/>
                <w:color w:val="000000" w:themeColor="text1"/>
                <w:sz w:val="22"/>
                <w:szCs w:val="22"/>
                <w:lang w:val="en-US"/>
              </w:rPr>
            </w:pPr>
            <w:r w:rsidRPr="009C0D9E">
              <w:rPr>
                <w:rFonts w:asciiTheme="majorHAnsi" w:hAnsiTheme="majorHAnsi" w:cstheme="majorHAnsi"/>
                <w:bCs/>
                <w:iCs/>
                <w:color w:val="000000" w:themeColor="text1"/>
                <w:sz w:val="22"/>
                <w:szCs w:val="22"/>
                <w:lang w:val="en-US"/>
              </w:rPr>
              <w:t>1991-1996</w:t>
            </w:r>
          </w:p>
        </w:tc>
        <w:tc>
          <w:tcPr>
            <w:tcW w:w="8062" w:type="dxa"/>
          </w:tcPr>
          <w:p w14:paraId="0F97C468" w14:textId="30392A33" w:rsidR="00A57FEB" w:rsidRPr="009C0D9E" w:rsidRDefault="00A57FEB" w:rsidP="00F63837">
            <w:pPr>
              <w:numPr>
                <w:ilvl w:val="0"/>
                <w:numId w:val="16"/>
              </w:numP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C0D9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Rappresentante dei ricercatori per il Consiglio di Corso di </w:t>
            </w:r>
            <w:r w:rsidR="000D312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L</w:t>
            </w:r>
            <w:r w:rsidRPr="009C0D9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aurea in Scienze e Tecnologie Alimentari</w:t>
            </w:r>
          </w:p>
        </w:tc>
      </w:tr>
      <w:tr w:rsidR="007B2882" w:rsidRPr="00014EFA" w14:paraId="5AC83E47" w14:textId="77777777" w:rsidTr="003E6FBF">
        <w:tc>
          <w:tcPr>
            <w:tcW w:w="1588" w:type="dxa"/>
          </w:tcPr>
          <w:p w14:paraId="5B7B33C2" w14:textId="709F036F" w:rsidR="007B2882" w:rsidRPr="009C0D9E" w:rsidRDefault="007B2882" w:rsidP="00F63837">
            <w:pPr>
              <w:rPr>
                <w:rFonts w:asciiTheme="majorHAnsi" w:hAnsiTheme="majorHAnsi" w:cstheme="majorHAnsi"/>
                <w:bCs/>
                <w:iCs/>
                <w:color w:val="000000" w:themeColor="text1"/>
                <w:sz w:val="22"/>
                <w:szCs w:val="22"/>
                <w:lang w:val="en-US"/>
              </w:rPr>
            </w:pPr>
            <w:r w:rsidRPr="009C0D9E">
              <w:rPr>
                <w:rFonts w:asciiTheme="majorHAnsi" w:hAnsiTheme="majorHAnsi" w:cstheme="majorHAnsi"/>
                <w:bCs/>
                <w:iCs/>
                <w:color w:val="000000" w:themeColor="text1"/>
                <w:sz w:val="22"/>
                <w:szCs w:val="22"/>
                <w:lang w:val="en-US"/>
              </w:rPr>
              <w:t>199</w:t>
            </w:r>
            <w:r w:rsidR="004E536D" w:rsidRPr="009C0D9E">
              <w:rPr>
                <w:rFonts w:asciiTheme="majorHAnsi" w:hAnsiTheme="majorHAnsi" w:cstheme="majorHAnsi"/>
                <w:bCs/>
                <w:iCs/>
                <w:color w:val="000000" w:themeColor="text1"/>
                <w:sz w:val="22"/>
                <w:szCs w:val="22"/>
                <w:lang w:val="en-US"/>
              </w:rPr>
              <w:t>1</w:t>
            </w:r>
            <w:r w:rsidR="00CB77ED" w:rsidRPr="009C0D9E">
              <w:rPr>
                <w:rFonts w:asciiTheme="majorHAnsi" w:hAnsiTheme="majorHAnsi" w:cstheme="majorHAnsi"/>
                <w:bCs/>
                <w:i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9C0D9E">
              <w:rPr>
                <w:rFonts w:asciiTheme="majorHAnsi" w:hAnsiTheme="majorHAnsi" w:cstheme="majorHAnsi"/>
                <w:bCs/>
                <w:iCs/>
                <w:color w:val="000000" w:themeColor="text1"/>
                <w:sz w:val="22"/>
                <w:szCs w:val="22"/>
                <w:lang w:val="en-US"/>
              </w:rPr>
              <w:t>-</w:t>
            </w:r>
            <w:r w:rsidR="004E536D" w:rsidRPr="009C0D9E">
              <w:rPr>
                <w:rFonts w:asciiTheme="majorHAnsi" w:hAnsiTheme="majorHAnsi" w:cstheme="majorHAnsi"/>
                <w:bCs/>
                <w:i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A57FEB" w:rsidRPr="009C0D9E">
              <w:rPr>
                <w:rFonts w:asciiTheme="majorHAnsi" w:hAnsiTheme="majorHAnsi" w:cstheme="majorHAnsi"/>
                <w:bCs/>
                <w:iCs/>
                <w:color w:val="000000" w:themeColor="text1"/>
                <w:sz w:val="22"/>
                <w:szCs w:val="22"/>
                <w:lang w:val="en-US"/>
              </w:rPr>
              <w:t>1996</w:t>
            </w:r>
          </w:p>
          <w:p w14:paraId="77CA268C" w14:textId="77777777" w:rsidR="00A57FEB" w:rsidRPr="009C0D9E" w:rsidRDefault="00A57FEB" w:rsidP="00F63837">
            <w:pPr>
              <w:rPr>
                <w:rFonts w:asciiTheme="majorHAnsi" w:hAnsiTheme="majorHAnsi" w:cstheme="majorHAnsi"/>
                <w:bCs/>
                <w:iCs/>
                <w:color w:val="000000" w:themeColor="text1"/>
                <w:sz w:val="22"/>
                <w:szCs w:val="22"/>
                <w:lang w:val="en-US"/>
              </w:rPr>
            </w:pPr>
          </w:p>
          <w:p w14:paraId="123B1FB4" w14:textId="64ED1EF9" w:rsidR="00A57FEB" w:rsidRPr="009C0D9E" w:rsidRDefault="00A57FEB" w:rsidP="00F63837">
            <w:pPr>
              <w:rPr>
                <w:rFonts w:asciiTheme="majorHAnsi" w:hAnsiTheme="majorHAnsi" w:cstheme="majorHAnsi"/>
                <w:bCs/>
                <w:iCs/>
                <w:color w:val="000000" w:themeColor="text1"/>
                <w:sz w:val="22"/>
                <w:szCs w:val="22"/>
                <w:lang w:val="en-US"/>
              </w:rPr>
            </w:pPr>
            <w:r w:rsidRPr="009C0D9E">
              <w:rPr>
                <w:rFonts w:asciiTheme="majorHAnsi" w:hAnsiTheme="majorHAnsi" w:cstheme="majorHAnsi"/>
                <w:bCs/>
                <w:iCs/>
                <w:color w:val="000000" w:themeColor="text1"/>
                <w:sz w:val="22"/>
                <w:szCs w:val="22"/>
                <w:lang w:val="en-US"/>
              </w:rPr>
              <w:t>1996 - 2016</w:t>
            </w:r>
          </w:p>
          <w:p w14:paraId="10972CD2" w14:textId="77777777" w:rsidR="00A57FEB" w:rsidRPr="009C0D9E" w:rsidRDefault="00A57FEB" w:rsidP="00F63837">
            <w:pPr>
              <w:rPr>
                <w:rFonts w:asciiTheme="majorHAnsi" w:hAnsiTheme="majorHAnsi" w:cstheme="majorHAnsi"/>
                <w:bCs/>
                <w:iCs/>
                <w:color w:val="000000" w:themeColor="text1"/>
                <w:sz w:val="22"/>
                <w:szCs w:val="22"/>
                <w:lang w:val="en-US"/>
              </w:rPr>
            </w:pPr>
          </w:p>
          <w:p w14:paraId="58213EDF" w14:textId="6C3A3885" w:rsidR="004E536D" w:rsidRPr="009C0D9E" w:rsidRDefault="004E536D" w:rsidP="00F63837">
            <w:pPr>
              <w:rPr>
                <w:rFonts w:asciiTheme="majorHAnsi" w:hAnsiTheme="majorHAnsi" w:cstheme="majorHAnsi"/>
                <w:bCs/>
                <w:iCs/>
                <w:color w:val="000000" w:themeColor="text1"/>
                <w:sz w:val="22"/>
                <w:szCs w:val="22"/>
                <w:lang w:val="en-US"/>
              </w:rPr>
            </w:pPr>
            <w:r w:rsidRPr="009C0D9E">
              <w:rPr>
                <w:rFonts w:asciiTheme="majorHAnsi" w:hAnsiTheme="majorHAnsi" w:cstheme="majorHAnsi"/>
                <w:bCs/>
                <w:iCs/>
                <w:color w:val="000000" w:themeColor="text1"/>
                <w:sz w:val="22"/>
                <w:szCs w:val="22"/>
                <w:lang w:val="en-US"/>
              </w:rPr>
              <w:t>2021</w:t>
            </w:r>
            <w:r w:rsidR="00CB77ED" w:rsidRPr="009C0D9E">
              <w:rPr>
                <w:rFonts w:asciiTheme="majorHAnsi" w:hAnsiTheme="majorHAnsi" w:cstheme="majorHAnsi"/>
                <w:bCs/>
                <w:i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9C0D9E">
              <w:rPr>
                <w:rFonts w:asciiTheme="majorHAnsi" w:hAnsiTheme="majorHAnsi" w:cstheme="majorHAnsi"/>
                <w:bCs/>
                <w:iCs/>
                <w:color w:val="000000" w:themeColor="text1"/>
                <w:sz w:val="22"/>
                <w:szCs w:val="22"/>
                <w:lang w:val="en-US"/>
              </w:rPr>
              <w:t>-</w:t>
            </w:r>
            <w:r w:rsidR="00CB77ED" w:rsidRPr="009C0D9E">
              <w:rPr>
                <w:rFonts w:asciiTheme="majorHAnsi" w:hAnsiTheme="majorHAnsi" w:cstheme="majorHAnsi"/>
                <w:bCs/>
                <w:i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9C0D9E">
              <w:rPr>
                <w:rFonts w:asciiTheme="majorHAnsi" w:hAnsiTheme="majorHAnsi" w:cstheme="majorHAnsi"/>
                <w:bCs/>
                <w:iCs/>
                <w:color w:val="000000" w:themeColor="text1"/>
                <w:sz w:val="22"/>
                <w:szCs w:val="22"/>
                <w:lang w:val="en-US"/>
              </w:rPr>
              <w:t>ad oggi</w:t>
            </w:r>
          </w:p>
        </w:tc>
        <w:tc>
          <w:tcPr>
            <w:tcW w:w="8062" w:type="dxa"/>
          </w:tcPr>
          <w:p w14:paraId="05354D3D" w14:textId="09995128" w:rsidR="007B2882" w:rsidRPr="009C0D9E" w:rsidRDefault="00544952" w:rsidP="00F63837">
            <w:pPr>
              <w:numPr>
                <w:ilvl w:val="0"/>
                <w:numId w:val="16"/>
              </w:numP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C0D9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M</w:t>
            </w:r>
            <w:r w:rsidR="007B2882" w:rsidRPr="009C0D9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embro della Commissione Didattica </w:t>
            </w:r>
            <w:r w:rsidR="00954483" w:rsidRPr="009C0D9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per il Corso di Laurea </w:t>
            </w:r>
            <w:r w:rsidR="007B2882" w:rsidRPr="009C0D9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in </w:t>
            </w:r>
            <w:r w:rsidR="007B2882" w:rsidRPr="009C0D9E">
              <w:rPr>
                <w:rFonts w:asciiTheme="majorHAnsi" w:hAnsiTheme="majorHAnsi" w:cstheme="majorHAnsi"/>
                <w:bCs/>
                <w:iCs/>
                <w:color w:val="000000" w:themeColor="text1"/>
                <w:sz w:val="22"/>
                <w:szCs w:val="22"/>
              </w:rPr>
              <w:t>Scienze e Tecnologie Alimentari</w:t>
            </w:r>
            <w:r w:rsidR="00A57FEB" w:rsidRPr="009C0D9E">
              <w:rPr>
                <w:rFonts w:asciiTheme="majorHAnsi" w:hAnsiTheme="majorHAnsi" w:cstheme="majorHAnsi"/>
                <w:bCs/>
                <w:iCs/>
                <w:color w:val="000000" w:themeColor="text1"/>
                <w:sz w:val="22"/>
                <w:szCs w:val="22"/>
              </w:rPr>
              <w:t xml:space="preserve"> - in qualità di segretaria</w:t>
            </w:r>
          </w:p>
          <w:p w14:paraId="32D3D4B7" w14:textId="61D736D2" w:rsidR="00A57FEB" w:rsidRPr="009C0D9E" w:rsidRDefault="000D312F" w:rsidP="00F63837">
            <w:pPr>
              <w:numPr>
                <w:ilvl w:val="0"/>
                <w:numId w:val="16"/>
              </w:numP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M</w:t>
            </w:r>
            <w:r w:rsidR="00A57FEB" w:rsidRPr="009C0D9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embro della Commissione Didattica per il Corso di Laurea in </w:t>
            </w:r>
            <w:r w:rsidR="00A57FEB" w:rsidRPr="009C0D9E">
              <w:rPr>
                <w:rFonts w:asciiTheme="majorHAnsi" w:hAnsiTheme="majorHAnsi" w:cstheme="majorHAnsi"/>
                <w:bCs/>
                <w:iCs/>
                <w:color w:val="000000" w:themeColor="text1"/>
                <w:sz w:val="22"/>
                <w:szCs w:val="22"/>
              </w:rPr>
              <w:t>Scienze e Tecnologie Alimentari – (Triennale e Magistrale)</w:t>
            </w:r>
          </w:p>
          <w:p w14:paraId="0E75DDBC" w14:textId="0FC415EB" w:rsidR="00A57FEB" w:rsidRPr="009C0D9E" w:rsidRDefault="000D312F" w:rsidP="00F63837">
            <w:pPr>
              <w:numPr>
                <w:ilvl w:val="0"/>
                <w:numId w:val="16"/>
              </w:numP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M</w:t>
            </w:r>
            <w:r w:rsidR="00A57FEB" w:rsidRPr="009C0D9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embro della Commissione Didattica per il Corso di Laurea in </w:t>
            </w:r>
            <w:r w:rsidR="00A57FEB" w:rsidRPr="009C0D9E">
              <w:rPr>
                <w:rFonts w:asciiTheme="majorHAnsi" w:hAnsiTheme="majorHAnsi" w:cstheme="majorHAnsi"/>
                <w:bCs/>
                <w:iCs/>
                <w:color w:val="000000" w:themeColor="text1"/>
                <w:sz w:val="22"/>
                <w:szCs w:val="22"/>
              </w:rPr>
              <w:t>Scienze e Tecnologie Alimentari - (Triennale e Magistrale)</w:t>
            </w:r>
          </w:p>
        </w:tc>
      </w:tr>
      <w:tr w:rsidR="00935C1B" w:rsidRPr="00014EFA" w14:paraId="5567173A" w14:textId="77777777" w:rsidTr="003E6FBF">
        <w:tc>
          <w:tcPr>
            <w:tcW w:w="1588" w:type="dxa"/>
          </w:tcPr>
          <w:p w14:paraId="25D5313C" w14:textId="1CA879E1" w:rsidR="00935C1B" w:rsidRPr="009C0D9E" w:rsidRDefault="003F6FED" w:rsidP="00F63837">
            <w:pPr>
              <w:rPr>
                <w:rFonts w:asciiTheme="majorHAnsi" w:hAnsiTheme="majorHAnsi" w:cstheme="majorHAnsi"/>
                <w:bCs/>
                <w:iCs/>
                <w:color w:val="000000" w:themeColor="text1"/>
                <w:sz w:val="22"/>
                <w:szCs w:val="22"/>
              </w:rPr>
            </w:pPr>
            <w:r w:rsidRPr="009C0D9E">
              <w:rPr>
                <w:rFonts w:asciiTheme="majorHAnsi" w:hAnsiTheme="majorHAnsi" w:cstheme="majorHAnsi"/>
                <w:bCs/>
                <w:iCs/>
                <w:color w:val="000000" w:themeColor="text1"/>
                <w:sz w:val="22"/>
                <w:szCs w:val="22"/>
              </w:rPr>
              <w:t>1994 - 1995</w:t>
            </w:r>
          </w:p>
        </w:tc>
        <w:tc>
          <w:tcPr>
            <w:tcW w:w="8062" w:type="dxa"/>
          </w:tcPr>
          <w:p w14:paraId="7ECE8F94" w14:textId="4234130C" w:rsidR="00935C1B" w:rsidRPr="009C0D9E" w:rsidRDefault="003F6FED" w:rsidP="00F63837">
            <w:pPr>
              <w:numPr>
                <w:ilvl w:val="0"/>
                <w:numId w:val="16"/>
              </w:numP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C0D9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Rappresentante dei ricercatori per il Consiglio di Corso di Diploma </w:t>
            </w:r>
          </w:p>
        </w:tc>
      </w:tr>
      <w:tr w:rsidR="00234461" w:rsidRPr="00014EFA" w14:paraId="2CABB4F6" w14:textId="77777777" w:rsidTr="003E6FBF">
        <w:tc>
          <w:tcPr>
            <w:tcW w:w="1588" w:type="dxa"/>
          </w:tcPr>
          <w:p w14:paraId="53FEA617" w14:textId="77777777" w:rsidR="00234461" w:rsidRPr="009C0D9E" w:rsidRDefault="00234461" w:rsidP="00D075CB">
            <w:pP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9C0D9E">
              <w:rPr>
                <w:rFonts w:asciiTheme="majorHAnsi" w:hAnsiTheme="majorHAnsi" w:cstheme="majorHAnsi"/>
                <w:bCs/>
                <w:iCs/>
                <w:sz w:val="22"/>
                <w:szCs w:val="22"/>
                <w:lang w:val="en-US"/>
              </w:rPr>
              <w:t>2004 - 2007</w:t>
            </w:r>
          </w:p>
        </w:tc>
        <w:tc>
          <w:tcPr>
            <w:tcW w:w="8062" w:type="dxa"/>
          </w:tcPr>
          <w:p w14:paraId="6B36B431" w14:textId="10DD1A64" w:rsidR="00234461" w:rsidRPr="009C0D9E" w:rsidRDefault="00234461" w:rsidP="000D312F">
            <w:pP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9C0D9E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Coordinatore per il Dipartimento di Scienze degli Alimenti della mobilità degli studenti tra Europa e Canada nell’ambito del Programma di Cooperazione Higher Education and Vocational Training con il CCOVI</w:t>
            </w:r>
            <w:r w:rsidR="000D312F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 (</w:t>
            </w:r>
            <w:r w:rsidR="000D312F" w:rsidRPr="000D312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Cool Climate Oenology and Viticulture Institute- Brock University- Canada)</w:t>
            </w:r>
          </w:p>
        </w:tc>
      </w:tr>
      <w:tr w:rsidR="00954483" w:rsidRPr="00014EFA" w14:paraId="1FAC8A02" w14:textId="77777777" w:rsidTr="003E6FBF">
        <w:tc>
          <w:tcPr>
            <w:tcW w:w="1588" w:type="dxa"/>
          </w:tcPr>
          <w:p w14:paraId="1366D137" w14:textId="6612508D" w:rsidR="00954483" w:rsidRPr="009C0D9E" w:rsidRDefault="00954483" w:rsidP="00F63837">
            <w:pPr>
              <w:rPr>
                <w:rFonts w:asciiTheme="majorHAnsi" w:hAnsiTheme="majorHAnsi" w:cstheme="majorHAnsi"/>
                <w:bCs/>
                <w:iCs/>
                <w:color w:val="000000" w:themeColor="text1"/>
                <w:sz w:val="22"/>
                <w:szCs w:val="22"/>
                <w:highlight w:val="yellow"/>
                <w:lang w:val="en-US"/>
              </w:rPr>
            </w:pPr>
            <w:r w:rsidRPr="009C0D9E">
              <w:rPr>
                <w:rFonts w:asciiTheme="majorHAnsi" w:hAnsiTheme="majorHAnsi" w:cstheme="majorHAnsi"/>
                <w:bCs/>
                <w:iCs/>
                <w:color w:val="000000" w:themeColor="text1"/>
                <w:sz w:val="22"/>
                <w:szCs w:val="22"/>
                <w:lang w:val="en-US"/>
              </w:rPr>
              <w:t>2004 - 20</w:t>
            </w:r>
            <w:r w:rsidR="004E536D" w:rsidRPr="009C0D9E">
              <w:rPr>
                <w:rFonts w:asciiTheme="majorHAnsi" w:hAnsiTheme="majorHAnsi" w:cstheme="majorHAnsi"/>
                <w:bCs/>
                <w:iCs/>
                <w:color w:val="000000" w:themeColor="text1"/>
                <w:sz w:val="22"/>
                <w:szCs w:val="22"/>
                <w:lang w:val="en-US"/>
              </w:rPr>
              <w:t>10</w:t>
            </w:r>
          </w:p>
        </w:tc>
        <w:tc>
          <w:tcPr>
            <w:tcW w:w="8062" w:type="dxa"/>
          </w:tcPr>
          <w:p w14:paraId="6A74D8C2" w14:textId="10BEDF2B" w:rsidR="00954483" w:rsidRPr="009C0D9E" w:rsidRDefault="00DC0455" w:rsidP="00954483">
            <w:pPr>
              <w:numPr>
                <w:ilvl w:val="0"/>
                <w:numId w:val="16"/>
              </w:numPr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9C0D9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M</w:t>
            </w:r>
            <w:r w:rsidR="00954483" w:rsidRPr="009C0D9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embro della Commissione Didattica per il Corso di Laurea in Viticoltura ed Enologia </w:t>
            </w:r>
          </w:p>
        </w:tc>
      </w:tr>
      <w:tr w:rsidR="00D24F11" w:rsidRPr="00014EFA" w14:paraId="6EDA03F2" w14:textId="77777777" w:rsidTr="003E6FBF">
        <w:tc>
          <w:tcPr>
            <w:tcW w:w="1588" w:type="dxa"/>
          </w:tcPr>
          <w:p w14:paraId="3390247E" w14:textId="77777777" w:rsidR="00D24F11" w:rsidRPr="009C0D9E" w:rsidRDefault="00D24F11" w:rsidP="00D075CB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</w:pPr>
            <w:r w:rsidRPr="009C0D9E"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  <w:t>2005 - 2008</w:t>
            </w:r>
          </w:p>
        </w:tc>
        <w:tc>
          <w:tcPr>
            <w:tcW w:w="8062" w:type="dxa"/>
          </w:tcPr>
          <w:p w14:paraId="3BD4D41C" w14:textId="77777777" w:rsidR="00D24F11" w:rsidRPr="009C0D9E" w:rsidRDefault="00D24F11" w:rsidP="00D075CB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 w:cstheme="majorHAnsi"/>
                <w:b/>
                <w:i w:val="0"/>
                <w:sz w:val="22"/>
                <w:szCs w:val="22"/>
                <w:lang w:val="it-IT"/>
              </w:rPr>
            </w:pPr>
            <w:r w:rsidRPr="009C0D9E">
              <w:rPr>
                <w:rFonts w:asciiTheme="majorHAnsi" w:hAnsiTheme="majorHAnsi" w:cstheme="majorHAnsi"/>
                <w:bCs/>
                <w:i w:val="0"/>
                <w:sz w:val="22"/>
                <w:szCs w:val="22"/>
                <w:lang w:val="it-IT"/>
              </w:rPr>
              <w:t xml:space="preserve">Coordinatore della sezione di </w:t>
            </w:r>
            <w:r w:rsidRPr="009C0D9E">
              <w:rPr>
                <w:rFonts w:asciiTheme="majorHAnsi" w:hAnsiTheme="majorHAnsi" w:cstheme="majorHAnsi"/>
                <w:i w:val="0"/>
                <w:sz w:val="22"/>
                <w:szCs w:val="22"/>
                <w:lang w:val="it-IT"/>
              </w:rPr>
              <w:t>Microbiologia del Dipartimento di Scienze degli Alimenti</w:t>
            </w:r>
          </w:p>
        </w:tc>
      </w:tr>
      <w:tr w:rsidR="00540FF0" w:rsidRPr="00014EFA" w14:paraId="62B33342" w14:textId="77777777" w:rsidTr="003E6FBF">
        <w:tc>
          <w:tcPr>
            <w:tcW w:w="1588" w:type="dxa"/>
          </w:tcPr>
          <w:p w14:paraId="513E8FB5" w14:textId="5A31E777" w:rsidR="00540FF0" w:rsidRPr="009C0D9E" w:rsidRDefault="00540FF0" w:rsidP="00540FF0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9C0D9E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2005 - 2016</w:t>
            </w:r>
          </w:p>
          <w:p w14:paraId="1DAE8D08" w14:textId="20F4576B" w:rsidR="00540FF0" w:rsidRPr="009C0D9E" w:rsidRDefault="00540FF0" w:rsidP="00540FF0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9C0D9E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2021 - ad oggi</w:t>
            </w:r>
          </w:p>
        </w:tc>
        <w:tc>
          <w:tcPr>
            <w:tcW w:w="8062" w:type="dxa"/>
          </w:tcPr>
          <w:p w14:paraId="4C653BC8" w14:textId="3E74C69D" w:rsidR="00540FF0" w:rsidRPr="009C0D9E" w:rsidRDefault="00540FF0" w:rsidP="00540FF0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9C0D9E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Membro del Collegio Docenti di Dottorato in Scienze degli Alimenti e Scienze degli Alimenti e Salute Umana </w:t>
            </w:r>
          </w:p>
        </w:tc>
      </w:tr>
      <w:tr w:rsidR="00540FF0" w:rsidRPr="00014EFA" w14:paraId="2B26120F" w14:textId="77777777" w:rsidTr="003E6FBF">
        <w:tc>
          <w:tcPr>
            <w:tcW w:w="1588" w:type="dxa"/>
          </w:tcPr>
          <w:p w14:paraId="1487B59C" w14:textId="6FC49FE0" w:rsidR="00540FF0" w:rsidRPr="009C0D9E" w:rsidRDefault="00540FF0" w:rsidP="00540FF0">
            <w:pPr>
              <w:rPr>
                <w:rFonts w:asciiTheme="majorHAnsi" w:hAnsiTheme="majorHAnsi" w:cstheme="majorHAnsi"/>
                <w:color w:val="FF0000"/>
                <w:sz w:val="22"/>
                <w:szCs w:val="22"/>
                <w:lang w:val="en-US"/>
              </w:rPr>
            </w:pPr>
            <w:r w:rsidRPr="009C0D9E">
              <w:rPr>
                <w:rFonts w:asciiTheme="majorHAnsi" w:hAnsiTheme="majorHAnsi" w:cstheme="majorHAnsi"/>
                <w:bCs/>
                <w:sz w:val="22"/>
                <w:szCs w:val="22"/>
              </w:rPr>
              <w:t>2016 - 2021</w:t>
            </w:r>
          </w:p>
        </w:tc>
        <w:tc>
          <w:tcPr>
            <w:tcW w:w="8062" w:type="dxa"/>
          </w:tcPr>
          <w:p w14:paraId="354ECD48" w14:textId="076B67AB" w:rsidR="00540FF0" w:rsidRPr="009C0D9E" w:rsidRDefault="00540FF0" w:rsidP="00540FF0">
            <w:pPr>
              <w:jc w:val="both"/>
              <w:rPr>
                <w:rFonts w:asciiTheme="majorHAnsi" w:hAnsiTheme="majorHAnsi" w:cstheme="majorHAnsi"/>
                <w:bCs/>
                <w:color w:val="FF0000"/>
                <w:sz w:val="22"/>
                <w:szCs w:val="22"/>
              </w:rPr>
            </w:pPr>
            <w:r w:rsidRPr="009C0D9E">
              <w:rPr>
                <w:rFonts w:asciiTheme="majorHAnsi" w:hAnsiTheme="majorHAnsi" w:cstheme="majorHAnsi"/>
                <w:sz w:val="22"/>
                <w:szCs w:val="22"/>
              </w:rPr>
              <w:t xml:space="preserve">Membro del Consiglio di Dottorato in </w:t>
            </w:r>
            <w:r w:rsidRPr="009C0D9E">
              <w:rPr>
                <w:rFonts w:asciiTheme="majorHAnsi" w:hAnsiTheme="majorHAnsi" w:cstheme="majorHAnsi"/>
                <w:bCs/>
                <w:sz w:val="22"/>
                <w:szCs w:val="22"/>
              </w:rPr>
              <w:t>Scienze degli Alimenti e Scienze degli Alimenti e Salute Umana</w:t>
            </w:r>
          </w:p>
        </w:tc>
      </w:tr>
      <w:tr w:rsidR="00D24F11" w:rsidRPr="00014EFA" w14:paraId="59F7F529" w14:textId="77777777" w:rsidTr="003E6FBF">
        <w:tc>
          <w:tcPr>
            <w:tcW w:w="1588" w:type="dxa"/>
          </w:tcPr>
          <w:p w14:paraId="2E81A099" w14:textId="77777777" w:rsidR="00D24F11" w:rsidRPr="009C0D9E" w:rsidRDefault="00D24F11" w:rsidP="00D075CB">
            <w:pPr>
              <w:rPr>
                <w:rFonts w:asciiTheme="majorHAnsi" w:hAnsiTheme="majorHAnsi" w:cstheme="majorHAnsi"/>
                <w:bCs/>
                <w:iCs/>
                <w:color w:val="000000" w:themeColor="text1"/>
                <w:sz w:val="22"/>
                <w:szCs w:val="22"/>
                <w:lang w:val="en-US"/>
              </w:rPr>
            </w:pPr>
            <w:r w:rsidRPr="009C0D9E">
              <w:rPr>
                <w:rFonts w:asciiTheme="majorHAnsi" w:hAnsiTheme="majorHAnsi" w:cstheme="majorHAnsi"/>
                <w:bCs/>
                <w:iCs/>
                <w:color w:val="000000" w:themeColor="text1"/>
                <w:sz w:val="22"/>
                <w:szCs w:val="22"/>
                <w:lang w:val="en-US"/>
              </w:rPr>
              <w:t>2003 – 2013</w:t>
            </w:r>
          </w:p>
        </w:tc>
        <w:tc>
          <w:tcPr>
            <w:tcW w:w="8062" w:type="dxa"/>
          </w:tcPr>
          <w:p w14:paraId="3DFACF85" w14:textId="77777777" w:rsidR="00D24F11" w:rsidRPr="009C0D9E" w:rsidRDefault="00D24F11" w:rsidP="00D075CB">
            <w:pPr>
              <w:numPr>
                <w:ilvl w:val="0"/>
                <w:numId w:val="16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C0D9E">
              <w:rPr>
                <w:rFonts w:asciiTheme="majorHAnsi" w:hAnsiTheme="majorHAnsi" w:cstheme="majorHAnsi"/>
                <w:sz w:val="22"/>
                <w:szCs w:val="22"/>
              </w:rPr>
              <w:t xml:space="preserve">Coordinatrice del tirocinio per gli studenti del Corso di Laurea di I livello in Scienze e Tecnologie Alimentari, CL Specialistica in Scienze e Tecnologie Alimentari e CL Specialistica in Controllo e Gestione della Qualità dei Prodotti Alimentari. </w:t>
            </w:r>
          </w:p>
        </w:tc>
      </w:tr>
      <w:tr w:rsidR="00D24F11" w:rsidRPr="00014EFA" w14:paraId="2E5B5329" w14:textId="77777777" w:rsidTr="003E6FBF">
        <w:tc>
          <w:tcPr>
            <w:tcW w:w="1588" w:type="dxa"/>
            <w:tcBorders>
              <w:bottom w:val="single" w:sz="4" w:space="0" w:color="auto"/>
            </w:tcBorders>
          </w:tcPr>
          <w:p w14:paraId="1885098D" w14:textId="77777777" w:rsidR="00D24F11" w:rsidRPr="009C0D9E" w:rsidRDefault="00D24F11" w:rsidP="00D075CB">
            <w:pP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C0D9E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2017- 2021</w:t>
            </w:r>
          </w:p>
        </w:tc>
        <w:tc>
          <w:tcPr>
            <w:tcW w:w="80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2CC3007" w14:textId="422DEE4E" w:rsidR="00D24F11" w:rsidRPr="009C0D9E" w:rsidRDefault="00D24F11" w:rsidP="00D075CB">
            <w:pPr>
              <w:jc w:val="both"/>
              <w:rPr>
                <w:rFonts w:asciiTheme="majorHAnsi" w:hAnsiTheme="majorHAnsi" w:cstheme="majorHAnsi"/>
                <w:iCs/>
                <w:color w:val="000000" w:themeColor="text1"/>
                <w:sz w:val="22"/>
                <w:szCs w:val="22"/>
              </w:rPr>
            </w:pPr>
            <w:r w:rsidRPr="009C0D9E">
              <w:rPr>
                <w:rFonts w:asciiTheme="majorHAnsi" w:hAnsiTheme="majorHAnsi" w:cstheme="majorHAnsi"/>
                <w:iCs/>
                <w:sz w:val="22"/>
                <w:szCs w:val="22"/>
              </w:rPr>
              <w:t>Delegato del Direttore di Dipartimento di Scienze Agro</w:t>
            </w:r>
            <w:r w:rsidR="00924416">
              <w:rPr>
                <w:rFonts w:asciiTheme="majorHAnsi" w:hAnsiTheme="majorHAnsi" w:cstheme="majorHAnsi"/>
                <w:iCs/>
                <w:sz w:val="22"/>
                <w:szCs w:val="22"/>
              </w:rPr>
              <w:t>-</w:t>
            </w:r>
            <w:r w:rsidRPr="009C0D9E">
              <w:rPr>
                <w:rFonts w:asciiTheme="majorHAnsi" w:hAnsiTheme="majorHAnsi" w:cstheme="majorHAnsi"/>
                <w:iCs/>
                <w:sz w:val="22"/>
                <w:szCs w:val="22"/>
              </w:rPr>
              <w:t>Alimentari Ambientali e Animali per il programma Sport e Studio</w:t>
            </w:r>
          </w:p>
        </w:tc>
      </w:tr>
      <w:tr w:rsidR="00D24F11" w:rsidRPr="00014EFA" w14:paraId="566702CC" w14:textId="77777777" w:rsidTr="00EB23A4">
        <w:tc>
          <w:tcPr>
            <w:tcW w:w="1588" w:type="dxa"/>
          </w:tcPr>
          <w:p w14:paraId="009224D7" w14:textId="77777777" w:rsidR="00D24F11" w:rsidRPr="009C0D9E" w:rsidRDefault="00D24F11" w:rsidP="00D075CB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</w:pPr>
            <w:r w:rsidRPr="009C0D9E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2019- ad oggi</w:t>
            </w:r>
          </w:p>
        </w:tc>
        <w:tc>
          <w:tcPr>
            <w:tcW w:w="8062" w:type="dxa"/>
            <w:shd w:val="clear" w:color="auto" w:fill="FFFFFF" w:themeFill="background1"/>
          </w:tcPr>
          <w:p w14:paraId="019BF086" w14:textId="0A8BD2D3" w:rsidR="00D24F11" w:rsidRPr="009C0D9E" w:rsidRDefault="0068518A" w:rsidP="00D075CB">
            <w:pPr>
              <w:jc w:val="both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C0D9E">
              <w:rPr>
                <w:rFonts w:asciiTheme="majorHAnsi" w:hAnsiTheme="majorHAnsi" w:cstheme="majorHAnsi"/>
                <w:iCs/>
                <w:sz w:val="22"/>
                <w:szCs w:val="22"/>
              </w:rPr>
              <w:t>Referen</w:t>
            </w:r>
            <w:r w:rsidR="00CB34DF" w:rsidRPr="009C0D9E">
              <w:rPr>
                <w:rFonts w:asciiTheme="majorHAnsi" w:hAnsiTheme="majorHAnsi" w:cstheme="majorHAnsi"/>
                <w:iCs/>
                <w:sz w:val="22"/>
                <w:szCs w:val="22"/>
              </w:rPr>
              <w:t>t</w:t>
            </w:r>
            <w:r w:rsidRPr="009C0D9E">
              <w:rPr>
                <w:rFonts w:asciiTheme="majorHAnsi" w:hAnsiTheme="majorHAnsi" w:cstheme="majorHAnsi"/>
                <w:iCs/>
                <w:sz w:val="22"/>
                <w:szCs w:val="22"/>
              </w:rPr>
              <w:t>e per il</w:t>
            </w:r>
            <w:r w:rsidR="00D24F11" w:rsidRPr="009C0D9E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 Corso di Laurea </w:t>
            </w:r>
            <w:r w:rsidRPr="009C0D9E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in Scienze e Tecnologie Alimentari </w:t>
            </w:r>
            <w:r w:rsidR="00091045" w:rsidRPr="009C0D9E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per i contatti </w:t>
            </w:r>
            <w:r w:rsidR="00D24F11" w:rsidRPr="009C0D9E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con l’Ordine dei Tecnologi Alimentari </w:t>
            </w:r>
          </w:p>
        </w:tc>
      </w:tr>
      <w:tr w:rsidR="00EB23A4" w:rsidRPr="00014EFA" w14:paraId="1C4F356D" w14:textId="77777777" w:rsidTr="00EB23A4">
        <w:tc>
          <w:tcPr>
            <w:tcW w:w="1588" w:type="dxa"/>
          </w:tcPr>
          <w:p w14:paraId="3367291E" w14:textId="1CB77987" w:rsidR="00EB23A4" w:rsidRPr="009C0D9E" w:rsidRDefault="00EB23A4" w:rsidP="00D075CB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2022- ad oggi</w:t>
            </w:r>
          </w:p>
        </w:tc>
        <w:tc>
          <w:tcPr>
            <w:tcW w:w="8062" w:type="dxa"/>
            <w:shd w:val="clear" w:color="auto" w:fill="FFFFFF" w:themeFill="background1"/>
          </w:tcPr>
          <w:p w14:paraId="17A12683" w14:textId="77697819" w:rsidR="00EB23A4" w:rsidRPr="009C0D9E" w:rsidRDefault="00EB23A4" w:rsidP="00D075CB">
            <w:pPr>
              <w:jc w:val="both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Vice-coordinatrice del corso di laurea magistrale in Viticoltura Enologia e Mercati Vitivinicoli (VEM) (UNIUD)</w:t>
            </w:r>
          </w:p>
        </w:tc>
      </w:tr>
      <w:tr w:rsidR="006B74D3" w:rsidRPr="00014EFA" w14:paraId="190D4918" w14:textId="77777777" w:rsidTr="00EB23A4">
        <w:tc>
          <w:tcPr>
            <w:tcW w:w="1588" w:type="dxa"/>
          </w:tcPr>
          <w:p w14:paraId="50134E56" w14:textId="30072281" w:rsidR="006B74D3" w:rsidRDefault="006B74D3" w:rsidP="00D075CB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2023 </w:t>
            </w:r>
          </w:p>
        </w:tc>
        <w:tc>
          <w:tcPr>
            <w:tcW w:w="8062" w:type="dxa"/>
            <w:shd w:val="clear" w:color="auto" w:fill="FFFFFF" w:themeFill="background1"/>
          </w:tcPr>
          <w:p w14:paraId="0FB11F5F" w14:textId="43FB6512" w:rsidR="006B74D3" w:rsidRDefault="006B74D3" w:rsidP="00D075CB">
            <w:pPr>
              <w:jc w:val="both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Vice-coordinatrice del corso di dottorato </w:t>
            </w:r>
            <w:r w:rsidR="0050634E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di ricerca </w:t>
            </w: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in Scienze degli Alimenti</w:t>
            </w:r>
          </w:p>
        </w:tc>
      </w:tr>
    </w:tbl>
    <w:p w14:paraId="0C988B70" w14:textId="77777777" w:rsidR="00FF15CE" w:rsidRDefault="00FF15CE"/>
    <w:tbl>
      <w:tblPr>
        <w:tblStyle w:val="Grigliatabella"/>
        <w:tblW w:w="965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8062"/>
      </w:tblGrid>
      <w:tr w:rsidR="00462292" w:rsidRPr="00FE5FBA" w14:paraId="6FA4D662" w14:textId="77777777" w:rsidTr="00462292">
        <w:tc>
          <w:tcPr>
            <w:tcW w:w="96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1664A76E" w14:textId="77777777" w:rsidR="00462292" w:rsidRPr="003E6FBF" w:rsidRDefault="00462292" w:rsidP="00462292">
            <w:pPr>
              <w:jc w:val="center"/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</w:pPr>
          </w:p>
          <w:p w14:paraId="27547F50" w14:textId="3123916A" w:rsidR="00462292" w:rsidRPr="003E6FBF" w:rsidRDefault="00FE5FBA" w:rsidP="00462292">
            <w:pPr>
              <w:jc w:val="center"/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</w:pPr>
            <w:r w:rsidRPr="003E6FBF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t>ATTIVITA’ COME MEMBRO DI COMMISSIONE D’ESAME, COMMISSARIO IN CONCORSI PUBBLICI E DI ABILITAZIONE</w:t>
            </w:r>
            <w:r w:rsidR="00091045" w:rsidRPr="003E6FBF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t xml:space="preserve"> PROFESSIONALE </w:t>
            </w:r>
          </w:p>
        </w:tc>
      </w:tr>
      <w:tr w:rsidR="00C65FBA" w:rsidRPr="005D74FB" w14:paraId="51FFFE8A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58F17C95" w14:textId="77777777" w:rsidR="00C65FBA" w:rsidRPr="009C0D9E" w:rsidRDefault="00C65FBA" w:rsidP="00D075CB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9C0D9E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  <w:lang w:val="en-US"/>
              </w:rPr>
              <w:t>1990 -2005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43453B48" w14:textId="3243EB5F" w:rsidR="00C65FBA" w:rsidRPr="009C0D9E" w:rsidRDefault="00C65FBA" w:rsidP="00D075CB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 w:rsidRPr="009C0D9E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Membro delle commissioni degli esami di </w:t>
            </w:r>
            <w:r w:rsidR="005B7EBE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profitto per i corsi di </w:t>
            </w:r>
            <w:r w:rsidRPr="009C0D9E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Microbiologia Industriale, Microbiologia del Suolo, Igiene degli Alimenti, Microbiologia Generale</w:t>
            </w:r>
          </w:p>
        </w:tc>
      </w:tr>
      <w:tr w:rsidR="00C65FBA" w:rsidRPr="005D74FB" w14:paraId="0E9E28FC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E2BE25" w14:textId="77777777" w:rsidR="00C65FBA" w:rsidRPr="009C0D9E" w:rsidRDefault="00C65FBA" w:rsidP="00D075CB">
            <w:pPr>
              <w:rPr>
                <w:rFonts w:asciiTheme="majorHAnsi" w:hAnsiTheme="majorHAnsi" w:cstheme="majorHAnsi"/>
                <w:bCs/>
                <w:iCs/>
                <w:sz w:val="22"/>
                <w:szCs w:val="22"/>
                <w:lang w:val="en-US"/>
              </w:rPr>
            </w:pPr>
            <w:r w:rsidRPr="009C0D9E">
              <w:rPr>
                <w:rFonts w:asciiTheme="majorHAnsi" w:hAnsiTheme="majorHAnsi" w:cstheme="majorHAnsi"/>
                <w:bCs/>
                <w:iCs/>
                <w:sz w:val="22"/>
                <w:szCs w:val="22"/>
                <w:lang w:val="en-US"/>
              </w:rPr>
              <w:t>2001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A5759F" w14:textId="1B5EF4AD" w:rsidR="00C65FBA" w:rsidRPr="009C0D9E" w:rsidRDefault="00C65FBA" w:rsidP="00D075CB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9C0D9E">
              <w:rPr>
                <w:rFonts w:asciiTheme="majorHAnsi" w:hAnsiTheme="majorHAnsi" w:cstheme="majorHAnsi"/>
                <w:bCs/>
                <w:sz w:val="22"/>
                <w:szCs w:val="22"/>
              </w:rPr>
              <w:t>Membro della Commissione per il Concorso ad un posto</w:t>
            </w:r>
            <w:r w:rsidRPr="009C0D9E">
              <w:rPr>
                <w:rFonts w:asciiTheme="majorHAnsi" w:hAnsiTheme="majorHAnsi" w:cstheme="majorHAnsi"/>
                <w:bCs/>
                <w:sz w:val="22"/>
                <w:szCs w:val="22"/>
                <w:shd w:val="clear" w:color="auto" w:fill="F1F0EC"/>
              </w:rPr>
              <w:t xml:space="preserve"> </w:t>
            </w:r>
            <w:r w:rsidRPr="009C0D9E">
              <w:rPr>
                <w:rFonts w:asciiTheme="majorHAnsi" w:hAnsiTheme="majorHAnsi" w:cstheme="majorHAnsi"/>
                <w:bCs/>
                <w:sz w:val="22"/>
                <w:szCs w:val="22"/>
              </w:rPr>
              <w:t>di Ricercatore</w:t>
            </w:r>
            <w:r w:rsidRPr="009C0D9E">
              <w:rPr>
                <w:rFonts w:asciiTheme="majorHAnsi" w:hAnsiTheme="majorHAnsi" w:cstheme="majorHAnsi"/>
                <w:bCs/>
                <w:sz w:val="22"/>
                <w:szCs w:val="22"/>
                <w:shd w:val="clear" w:color="auto" w:fill="F1F0EC"/>
              </w:rPr>
              <w:t xml:space="preserve"> </w:t>
            </w:r>
            <w:r w:rsidRPr="009C0D9E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universitario presso la Facoltà di AGRARIA </w:t>
            </w:r>
            <w:r w:rsidR="00626CD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UniPD </w:t>
            </w:r>
            <w:r w:rsidRPr="009C0D9E">
              <w:rPr>
                <w:rFonts w:asciiTheme="majorHAnsi" w:hAnsiTheme="majorHAnsi" w:cstheme="majorHAnsi"/>
                <w:bCs/>
                <w:sz w:val="22"/>
                <w:szCs w:val="22"/>
              </w:rPr>
              <w:t>(Riservato), settore disciplinare G08B:</w:t>
            </w:r>
            <w:r w:rsidRPr="009C0D9E">
              <w:rPr>
                <w:rFonts w:asciiTheme="majorHAnsi" w:hAnsiTheme="majorHAnsi" w:cstheme="majorHAnsi"/>
                <w:bCs/>
                <w:sz w:val="22"/>
                <w:szCs w:val="22"/>
                <w:shd w:val="clear" w:color="auto" w:fill="F1F0EC"/>
              </w:rPr>
              <w:t xml:space="preserve"> </w:t>
            </w:r>
            <w:r w:rsidRPr="009C0D9E">
              <w:rPr>
                <w:rFonts w:asciiTheme="majorHAnsi" w:hAnsiTheme="majorHAnsi" w:cstheme="majorHAnsi"/>
                <w:bCs/>
                <w:sz w:val="22"/>
                <w:szCs w:val="22"/>
              </w:rPr>
              <w:t>MICROBIOLOGIA AGROALIMENTARE ED AMBIENTALE - Pubblicato sulla Gazzetta n. 4 del 12/01/2001</w:t>
            </w:r>
          </w:p>
        </w:tc>
      </w:tr>
      <w:tr w:rsidR="00C65FBA" w:rsidRPr="005D74FB" w14:paraId="79C27E15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56B3DCCE" w14:textId="77777777" w:rsidR="00C65FBA" w:rsidRPr="009C0D9E" w:rsidRDefault="00C65FBA" w:rsidP="00D075CB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9C0D9E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2005 - 2011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4D2AB083" w14:textId="77777777" w:rsidR="00C65FBA" w:rsidRPr="009C0D9E" w:rsidRDefault="00C65FBA" w:rsidP="00D075C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C0D9E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Membro della </w:t>
            </w:r>
            <w:r w:rsidRPr="009C0D9E">
              <w:rPr>
                <w:rFonts w:asciiTheme="majorHAnsi" w:hAnsiTheme="majorHAnsi" w:cstheme="majorHAnsi"/>
                <w:sz w:val="22"/>
                <w:szCs w:val="22"/>
              </w:rPr>
              <w:t xml:space="preserve">Commissione d’esame di Stato per Agronomo e Dottore Forestale, sezione Scienze e Tecnologie Alimentari </w:t>
            </w:r>
          </w:p>
        </w:tc>
      </w:tr>
      <w:tr w:rsidR="00C65FBA" w:rsidRPr="005D74FB" w14:paraId="03CE271D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356BEC6E" w14:textId="77777777" w:rsidR="00C65FBA" w:rsidRPr="009C0D9E" w:rsidRDefault="00C65FBA" w:rsidP="00D075CB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9C0D9E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2006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085A1B18" w14:textId="77777777" w:rsidR="00C65FBA" w:rsidRPr="009C0D9E" w:rsidRDefault="00C65FBA" w:rsidP="00D075CB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C0D9E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Membro della </w:t>
            </w:r>
            <w:r w:rsidRPr="009C0D9E">
              <w:rPr>
                <w:rFonts w:asciiTheme="majorHAnsi" w:hAnsiTheme="majorHAnsi" w:cstheme="majorHAnsi"/>
                <w:sz w:val="22"/>
                <w:szCs w:val="22"/>
              </w:rPr>
              <w:t>Commissione per il reclutamento di personale di categoria D, area tecnico scientifica – sezione Industrie Agrarie del Dipartimento di Scienze degli Alimenti dell’Università degli Studi di Udine</w:t>
            </w:r>
          </w:p>
        </w:tc>
      </w:tr>
      <w:tr w:rsidR="00C65FBA" w:rsidRPr="005D74FB" w14:paraId="57A6BB56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37D29FB4" w14:textId="77777777" w:rsidR="00C65FBA" w:rsidRPr="009C0D9E" w:rsidRDefault="00C65FBA" w:rsidP="00D075CB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9C0D9E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2011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26459D0D" w14:textId="44903722" w:rsidR="00C65FBA" w:rsidRPr="009C0D9E" w:rsidRDefault="00C65FBA" w:rsidP="00D075CB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75C9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Presidente</w:t>
            </w:r>
            <w:r w:rsidRPr="009C0D9E">
              <w:rPr>
                <w:rFonts w:asciiTheme="majorHAnsi" w:hAnsiTheme="majorHAnsi" w:cstheme="majorHAnsi"/>
                <w:sz w:val="22"/>
                <w:szCs w:val="22"/>
              </w:rPr>
              <w:t xml:space="preserve"> della Commissione d’esame per Concorso pubblico, per titoli colloquio</w:t>
            </w:r>
            <w:r w:rsidRPr="009C0D9E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 xml:space="preserve"> </w:t>
            </w:r>
            <w:r w:rsidRPr="009C0D9E">
              <w:rPr>
                <w:rFonts w:asciiTheme="majorHAnsi" w:hAnsiTheme="majorHAnsi" w:cstheme="majorHAnsi"/>
                <w:sz w:val="22"/>
                <w:szCs w:val="22"/>
              </w:rPr>
              <w:t>per l'attribuzione di n.</w:t>
            </w:r>
            <w:r w:rsidR="002B10B8">
              <w:rPr>
                <w:rFonts w:asciiTheme="majorHAnsi" w:hAnsiTheme="majorHAnsi" w:cstheme="majorHAnsi"/>
                <w:sz w:val="22"/>
                <w:szCs w:val="22"/>
              </w:rPr>
              <w:t xml:space="preserve">  </w:t>
            </w:r>
            <w:r w:rsidRPr="009C0D9E">
              <w:rPr>
                <w:rFonts w:asciiTheme="majorHAnsi" w:hAnsiTheme="majorHAnsi" w:cstheme="majorHAnsi"/>
                <w:sz w:val="22"/>
                <w:szCs w:val="22"/>
              </w:rPr>
              <w:t>1 assegno</w:t>
            </w:r>
            <w:r w:rsidR="002B10B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9C0D9E">
              <w:rPr>
                <w:rFonts w:asciiTheme="majorHAnsi" w:hAnsiTheme="majorHAnsi" w:cstheme="majorHAnsi"/>
                <w:sz w:val="22"/>
                <w:szCs w:val="22"/>
              </w:rPr>
              <w:t xml:space="preserve">per lo svolgimento di </w:t>
            </w:r>
            <w:r w:rsidR="00ED5E27" w:rsidRPr="009C0D9E">
              <w:rPr>
                <w:rFonts w:asciiTheme="majorHAnsi" w:hAnsiTheme="majorHAnsi" w:cstheme="majorHAnsi"/>
                <w:sz w:val="22"/>
                <w:szCs w:val="22"/>
              </w:rPr>
              <w:t>attività</w:t>
            </w:r>
            <w:r w:rsidRPr="009C0D9E">
              <w:rPr>
                <w:rFonts w:asciiTheme="majorHAnsi" w:hAnsiTheme="majorHAnsi" w:cstheme="majorHAnsi"/>
                <w:sz w:val="22"/>
                <w:szCs w:val="22"/>
              </w:rPr>
              <w:t xml:space="preserve"> di ricerca (legge 30.12.2010, n. </w:t>
            </w:r>
            <w:r w:rsidRPr="009C0D9E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240, art. 22) di durata 12 mesi, presso le strutture dell'</w:t>
            </w:r>
            <w:r w:rsidR="00ED5E27" w:rsidRPr="009C0D9E">
              <w:rPr>
                <w:rFonts w:asciiTheme="majorHAnsi" w:hAnsiTheme="majorHAnsi" w:cstheme="majorHAnsi"/>
                <w:sz w:val="22"/>
                <w:szCs w:val="22"/>
              </w:rPr>
              <w:t>Università</w:t>
            </w:r>
            <w:r w:rsidRPr="009C0D9E">
              <w:rPr>
                <w:rFonts w:asciiTheme="majorHAnsi" w:hAnsiTheme="majorHAnsi" w:cstheme="majorHAnsi"/>
                <w:sz w:val="22"/>
                <w:szCs w:val="22"/>
              </w:rPr>
              <w:t xml:space="preserve"> degli Studi di Udine, bandito con D.R.N. 332 (31.05.2011) </w:t>
            </w:r>
          </w:p>
        </w:tc>
      </w:tr>
      <w:tr w:rsidR="00893545" w:rsidRPr="005D74FB" w14:paraId="04F1D7FF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2E31EAB1" w14:textId="77777777" w:rsidR="00893545" w:rsidRPr="009C0D9E" w:rsidRDefault="00893545" w:rsidP="00D075C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</w:pPr>
            <w:r w:rsidRPr="009C0D9E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lastRenderedPageBreak/>
              <w:t>2017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4C055DF2" w14:textId="2AF8EE4F" w:rsidR="00893545" w:rsidRPr="009C0D9E" w:rsidRDefault="00893545" w:rsidP="00D075CB">
            <w:pPr>
              <w:spacing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C0D9E">
              <w:rPr>
                <w:rFonts w:asciiTheme="majorHAnsi" w:hAnsiTheme="majorHAnsi" w:cstheme="majorHAnsi"/>
                <w:sz w:val="22"/>
                <w:szCs w:val="22"/>
              </w:rPr>
              <w:t>Membro della commissione per il concorso pubblico, per titoli e colloquio per l'attribuzione di n.</w:t>
            </w:r>
            <w:r w:rsidR="002B10B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9C0D9E">
              <w:rPr>
                <w:rFonts w:asciiTheme="majorHAnsi" w:hAnsiTheme="majorHAnsi" w:cstheme="majorHAnsi"/>
                <w:sz w:val="22"/>
                <w:szCs w:val="22"/>
              </w:rPr>
              <w:t>1 assegni</w:t>
            </w:r>
            <w:r w:rsidR="002B10B8">
              <w:rPr>
                <w:rFonts w:asciiTheme="majorHAnsi" w:hAnsiTheme="majorHAnsi" w:cstheme="majorHAnsi"/>
                <w:sz w:val="22"/>
                <w:szCs w:val="22"/>
              </w:rPr>
              <w:t xml:space="preserve">  </w:t>
            </w:r>
            <w:r w:rsidRPr="009C0D9E">
              <w:rPr>
                <w:rFonts w:asciiTheme="majorHAnsi" w:hAnsiTheme="majorHAnsi" w:cstheme="majorHAnsi"/>
                <w:sz w:val="22"/>
                <w:szCs w:val="22"/>
              </w:rPr>
              <w:t xml:space="preserve">per lo svolgimento di </w:t>
            </w:r>
            <w:r w:rsidR="00ED5E27" w:rsidRPr="009C0D9E">
              <w:rPr>
                <w:rFonts w:asciiTheme="majorHAnsi" w:hAnsiTheme="majorHAnsi" w:cstheme="majorHAnsi"/>
                <w:sz w:val="22"/>
                <w:szCs w:val="22"/>
              </w:rPr>
              <w:t>attività</w:t>
            </w:r>
            <w:r w:rsidRPr="009C0D9E">
              <w:rPr>
                <w:rFonts w:asciiTheme="majorHAnsi" w:hAnsiTheme="majorHAnsi" w:cstheme="majorHAnsi"/>
                <w:sz w:val="22"/>
                <w:szCs w:val="22"/>
              </w:rPr>
              <w:t xml:space="preserve"> di ricerca (legge 30.12.2010, n. 240, art. 22) </w:t>
            </w:r>
            <w:r w:rsidRPr="009C0D9E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progetto “Head </w:t>
            </w:r>
            <w:r w:rsidR="00924416">
              <w:rPr>
                <w:rFonts w:asciiTheme="majorHAnsi" w:hAnsiTheme="majorHAnsi" w:cstheme="majorHAnsi"/>
                <w:bCs/>
                <w:sz w:val="22"/>
                <w:szCs w:val="22"/>
              </w:rPr>
              <w:t>H</w:t>
            </w:r>
            <w:r w:rsidRPr="009C0D9E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igher </w:t>
            </w:r>
            <w:r w:rsidR="00924416">
              <w:rPr>
                <w:rFonts w:asciiTheme="majorHAnsi" w:hAnsiTheme="majorHAnsi" w:cstheme="majorHAnsi"/>
                <w:bCs/>
                <w:sz w:val="22"/>
                <w:szCs w:val="22"/>
              </w:rPr>
              <w:t>E</w:t>
            </w:r>
            <w:r w:rsidRPr="009C0D9E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ducation and </w:t>
            </w:r>
            <w:r w:rsidR="00924416">
              <w:rPr>
                <w:rFonts w:asciiTheme="majorHAnsi" w:hAnsiTheme="majorHAnsi" w:cstheme="majorHAnsi"/>
                <w:bCs/>
                <w:sz w:val="22"/>
                <w:szCs w:val="22"/>
              </w:rPr>
              <w:t>D</w:t>
            </w:r>
            <w:r w:rsidRPr="009C0D9E">
              <w:rPr>
                <w:rFonts w:asciiTheme="majorHAnsi" w:hAnsiTheme="majorHAnsi" w:cstheme="majorHAnsi"/>
                <w:bCs/>
                <w:sz w:val="22"/>
                <w:szCs w:val="22"/>
              </w:rPr>
              <w:t>evelopment” operazione 2 Uniud (fp1619942003, canale di finanziamento 1420afplo2), ssd: agr/16</w:t>
            </w:r>
            <w:r w:rsidRPr="009C0D9E">
              <w:rPr>
                <w:rFonts w:asciiTheme="majorHAnsi" w:hAnsiTheme="majorHAnsi" w:cstheme="majorHAnsi"/>
                <w:sz w:val="22"/>
                <w:szCs w:val="22"/>
              </w:rPr>
              <w:t xml:space="preserve"> di durata 1 anno, presso Contento Trade srl, Pozzuolo del Friuli, Udine e le strutture dell'</w:t>
            </w:r>
            <w:r w:rsidR="00924416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9C0D9E">
              <w:rPr>
                <w:rFonts w:asciiTheme="majorHAnsi" w:hAnsiTheme="majorHAnsi" w:cstheme="majorHAnsi"/>
                <w:sz w:val="22"/>
                <w:szCs w:val="22"/>
              </w:rPr>
              <w:t>Universita' degli Studi di Udine, bandito con D.R.N.</w:t>
            </w:r>
            <w:r w:rsidR="002B10B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9C0D9E">
              <w:rPr>
                <w:rFonts w:asciiTheme="majorHAnsi" w:hAnsiTheme="majorHAnsi" w:cstheme="majorHAnsi"/>
                <w:sz w:val="22"/>
                <w:szCs w:val="22"/>
              </w:rPr>
              <w:t xml:space="preserve"> 672/2017 (14.11.2017)</w:t>
            </w:r>
          </w:p>
        </w:tc>
      </w:tr>
      <w:tr w:rsidR="00893545" w:rsidRPr="005D74FB" w14:paraId="1E86CD6D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4CF80543" w14:textId="77777777" w:rsidR="00893545" w:rsidRPr="009C0D9E" w:rsidRDefault="00893545" w:rsidP="00D075C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</w:pPr>
            <w:r w:rsidRPr="009C0D9E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t>2018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61EEBAF2" w14:textId="78593392" w:rsidR="00893545" w:rsidRPr="009C0D9E" w:rsidRDefault="00893545" w:rsidP="00D075CB">
            <w:pPr>
              <w:spacing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C0D9E">
              <w:rPr>
                <w:rFonts w:asciiTheme="majorHAnsi" w:eastAsiaTheme="minorHAnsi" w:hAnsiTheme="majorHAnsi" w:cstheme="majorHAnsi"/>
                <w:color w:val="282828"/>
                <w:sz w:val="22"/>
                <w:szCs w:val="22"/>
                <w:lang w:eastAsia="en-US"/>
              </w:rPr>
              <w:t xml:space="preserve">Membro della Commissione per il </w:t>
            </w:r>
            <w:r w:rsidRPr="009C0D9E">
              <w:rPr>
                <w:rFonts w:asciiTheme="majorHAnsi" w:hAnsiTheme="majorHAnsi" w:cstheme="majorHAnsi"/>
                <w:sz w:val="22"/>
                <w:szCs w:val="22"/>
              </w:rPr>
              <w:t xml:space="preserve">Concorso pubblico, per titoli e colloquio per l'attribuzione di n. 1 assegni per lo svolgimento di </w:t>
            </w:r>
            <w:r w:rsidR="00ED5E27" w:rsidRPr="009C0D9E">
              <w:rPr>
                <w:rFonts w:asciiTheme="majorHAnsi" w:hAnsiTheme="majorHAnsi" w:cstheme="majorHAnsi"/>
                <w:sz w:val="22"/>
                <w:szCs w:val="22"/>
              </w:rPr>
              <w:t>attività</w:t>
            </w:r>
            <w:r w:rsidRPr="009C0D9E">
              <w:rPr>
                <w:rFonts w:asciiTheme="majorHAnsi" w:hAnsiTheme="majorHAnsi" w:cstheme="majorHAnsi"/>
                <w:sz w:val="22"/>
                <w:szCs w:val="22"/>
              </w:rPr>
              <w:t xml:space="preserve"> di ricerca (legge 30.12.2010, n. 240, art. 22) di durata mesi 12, presso le strutture dell'</w:t>
            </w:r>
            <w:r w:rsidR="00ED5E27" w:rsidRPr="009C0D9E">
              <w:rPr>
                <w:rFonts w:asciiTheme="majorHAnsi" w:hAnsiTheme="majorHAnsi" w:cstheme="majorHAnsi"/>
                <w:sz w:val="22"/>
                <w:szCs w:val="22"/>
              </w:rPr>
              <w:t>Università</w:t>
            </w:r>
            <w:r w:rsidRPr="009C0D9E">
              <w:rPr>
                <w:rFonts w:asciiTheme="majorHAnsi" w:hAnsiTheme="majorHAnsi" w:cstheme="majorHAnsi"/>
                <w:sz w:val="22"/>
                <w:szCs w:val="22"/>
              </w:rPr>
              <w:t xml:space="preserve"> degli Studi di Udine, bandito con D.R.N.</w:t>
            </w:r>
            <w:r w:rsidR="002B10B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9C0D9E">
              <w:rPr>
                <w:rFonts w:asciiTheme="majorHAnsi" w:hAnsiTheme="majorHAnsi" w:cstheme="majorHAnsi"/>
                <w:sz w:val="22"/>
                <w:szCs w:val="22"/>
              </w:rPr>
              <w:t>611 (02.10.2018)</w:t>
            </w:r>
          </w:p>
        </w:tc>
      </w:tr>
      <w:tr w:rsidR="00893545" w:rsidRPr="005D74FB" w14:paraId="2A3C82AB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34839D93" w14:textId="77777777" w:rsidR="00893545" w:rsidRPr="009C0D9E" w:rsidRDefault="00893545" w:rsidP="00D075C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C0D9E">
              <w:rPr>
                <w:rFonts w:asciiTheme="majorHAnsi" w:hAnsiTheme="majorHAnsi" w:cstheme="majorHAnsi"/>
                <w:sz w:val="22"/>
                <w:szCs w:val="22"/>
              </w:rPr>
              <w:t>2020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3840D51D" w14:textId="77777777" w:rsidR="00893545" w:rsidRPr="009C0D9E" w:rsidRDefault="00893545" w:rsidP="00D075CB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975C9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Presidente</w:t>
            </w:r>
            <w:r w:rsidRPr="009C0D9E">
              <w:rPr>
                <w:rFonts w:asciiTheme="majorHAnsi" w:hAnsiTheme="majorHAnsi" w:cstheme="majorHAnsi"/>
                <w:sz w:val="22"/>
                <w:szCs w:val="22"/>
              </w:rPr>
              <w:t xml:space="preserve"> della Commissione giudicatrice per gli esami di Stato di abilitazione all’esercizio della professione di Tecnologo Alimentare </w:t>
            </w:r>
          </w:p>
        </w:tc>
      </w:tr>
      <w:tr w:rsidR="00893545" w:rsidRPr="005D74FB" w14:paraId="50FE649A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6E6D9862" w14:textId="77777777" w:rsidR="00893545" w:rsidRPr="009C0D9E" w:rsidRDefault="00893545" w:rsidP="00D075C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</w:pPr>
            <w:r w:rsidRPr="009C0D9E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t>2020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7D7BE5A1" w14:textId="5962A95D" w:rsidR="00893545" w:rsidRPr="009C0D9E" w:rsidRDefault="00893545" w:rsidP="00D075C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color w:val="282828"/>
                <w:sz w:val="22"/>
                <w:szCs w:val="22"/>
                <w:lang w:eastAsia="en-US"/>
              </w:rPr>
            </w:pPr>
            <w:r w:rsidRPr="009C0D9E">
              <w:rPr>
                <w:rFonts w:asciiTheme="majorHAnsi" w:eastAsiaTheme="minorHAnsi" w:hAnsiTheme="majorHAnsi" w:cstheme="majorHAnsi"/>
                <w:color w:val="282828"/>
                <w:sz w:val="22"/>
                <w:szCs w:val="22"/>
                <w:lang w:eastAsia="en-US"/>
              </w:rPr>
              <w:t xml:space="preserve">Membro della Commissione per il concorso pubblico, per l'attribuzione di n. 1 assegno per lo svolgimento di </w:t>
            </w:r>
            <w:r w:rsidR="00ED5E27" w:rsidRPr="009C0D9E">
              <w:rPr>
                <w:rFonts w:asciiTheme="majorHAnsi" w:eastAsiaTheme="minorHAnsi" w:hAnsiTheme="majorHAnsi" w:cstheme="majorHAnsi"/>
                <w:color w:val="282828"/>
                <w:sz w:val="22"/>
                <w:szCs w:val="22"/>
                <w:lang w:eastAsia="en-US"/>
              </w:rPr>
              <w:t>attività</w:t>
            </w:r>
            <w:r w:rsidRPr="009C0D9E">
              <w:rPr>
                <w:rFonts w:asciiTheme="majorHAnsi" w:eastAsiaTheme="minorHAnsi" w:hAnsiTheme="majorHAnsi" w:cstheme="majorHAnsi"/>
                <w:color w:val="282828"/>
                <w:sz w:val="22"/>
                <w:szCs w:val="22"/>
                <w:lang w:eastAsia="en-US"/>
              </w:rPr>
              <w:t xml:space="preserve"> di ricerca (legge 30.12.2010, n. 240, art. 22) presso </w:t>
            </w:r>
            <w:r w:rsidR="00ED5E27" w:rsidRPr="009C0D9E">
              <w:rPr>
                <w:rFonts w:asciiTheme="majorHAnsi" w:eastAsiaTheme="minorHAnsi" w:hAnsiTheme="majorHAnsi" w:cstheme="majorHAnsi"/>
                <w:color w:val="282828"/>
                <w:sz w:val="22"/>
                <w:szCs w:val="22"/>
                <w:lang w:eastAsia="en-US"/>
              </w:rPr>
              <w:t>l’Università</w:t>
            </w:r>
            <w:r w:rsidRPr="009C0D9E">
              <w:rPr>
                <w:rFonts w:asciiTheme="majorHAnsi" w:eastAsiaTheme="minorHAnsi" w:hAnsiTheme="majorHAnsi" w:cstheme="majorHAnsi"/>
                <w:color w:val="282828"/>
                <w:sz w:val="22"/>
                <w:szCs w:val="22"/>
                <w:lang w:eastAsia="en-US"/>
              </w:rPr>
              <w:t xml:space="preserve"> degli Studi di Udine</w:t>
            </w:r>
            <w:r w:rsidR="00924416">
              <w:rPr>
                <w:rFonts w:asciiTheme="majorHAnsi" w:eastAsiaTheme="minorHAnsi" w:hAnsiTheme="majorHAnsi" w:cstheme="majorHAnsi"/>
                <w:color w:val="282828"/>
                <w:sz w:val="22"/>
                <w:szCs w:val="22"/>
                <w:lang w:eastAsia="en-US"/>
              </w:rPr>
              <w:t>.</w:t>
            </w:r>
          </w:p>
          <w:p w14:paraId="15253F69" w14:textId="77777777" w:rsidR="00893545" w:rsidRPr="009C0D9E" w:rsidRDefault="00893545" w:rsidP="00D075C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color w:val="282828"/>
                <w:sz w:val="22"/>
                <w:szCs w:val="22"/>
                <w:lang w:eastAsia="en-US"/>
              </w:rPr>
            </w:pPr>
            <w:r w:rsidRPr="009C0D9E">
              <w:rPr>
                <w:rFonts w:asciiTheme="majorHAnsi" w:eastAsiaTheme="minorHAnsi" w:hAnsiTheme="majorHAnsi" w:cstheme="majorHAnsi"/>
                <w:color w:val="282828"/>
                <w:sz w:val="22"/>
                <w:szCs w:val="22"/>
                <w:lang w:eastAsia="en-US"/>
              </w:rPr>
              <w:t>Bando assegno di Ricerca - "Rilevazione di biotossine algali da molluschi eduli mediante sorgente O-LED"- DRN 724 del 01/10/2020- Codice Concorso 20A102</w:t>
            </w:r>
          </w:p>
        </w:tc>
      </w:tr>
      <w:tr w:rsidR="00893545" w:rsidRPr="005D74FB" w14:paraId="4049415F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4A665065" w14:textId="77777777" w:rsidR="00893545" w:rsidRPr="009C0D9E" w:rsidRDefault="00893545" w:rsidP="00D075C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</w:pPr>
            <w:r w:rsidRPr="009C0D9E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t>2021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52271479" w14:textId="0AF71608" w:rsidR="00893545" w:rsidRPr="009C0D9E" w:rsidRDefault="00893545" w:rsidP="00D075C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color w:val="282828"/>
                <w:sz w:val="22"/>
                <w:szCs w:val="22"/>
                <w:lang w:eastAsia="en-US"/>
              </w:rPr>
            </w:pPr>
            <w:r w:rsidRPr="009C0D9E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Membro supplente della commissione per </w:t>
            </w:r>
            <w:r w:rsidRPr="009C0D9E">
              <w:rPr>
                <w:rFonts w:asciiTheme="majorHAnsi" w:eastAsiaTheme="minorHAnsi" w:hAnsiTheme="majorHAnsi" w:cstheme="majorHAnsi"/>
                <w:color w:val="282828"/>
                <w:sz w:val="22"/>
                <w:szCs w:val="22"/>
                <w:lang w:eastAsia="en-US"/>
              </w:rPr>
              <w:t xml:space="preserve">concorso pubblico, per l'attribuzione di n. 1 assegno per lo svolgimento di </w:t>
            </w:r>
            <w:r w:rsidR="002B10B8" w:rsidRPr="009C0D9E">
              <w:rPr>
                <w:rFonts w:asciiTheme="majorHAnsi" w:eastAsiaTheme="minorHAnsi" w:hAnsiTheme="majorHAnsi" w:cstheme="majorHAnsi"/>
                <w:color w:val="282828"/>
                <w:sz w:val="22"/>
                <w:szCs w:val="22"/>
                <w:lang w:eastAsia="en-US"/>
              </w:rPr>
              <w:t>attività</w:t>
            </w:r>
            <w:r w:rsidRPr="009C0D9E">
              <w:rPr>
                <w:rFonts w:asciiTheme="majorHAnsi" w:eastAsiaTheme="minorHAnsi" w:hAnsiTheme="majorHAnsi" w:cstheme="majorHAnsi"/>
                <w:color w:val="282828"/>
                <w:sz w:val="22"/>
                <w:szCs w:val="22"/>
                <w:lang w:eastAsia="en-US"/>
              </w:rPr>
              <w:t xml:space="preserve"> di ricerca (legge 30.12.2010, n. 240, art. 22) presso </w:t>
            </w:r>
            <w:r w:rsidR="002B10B8" w:rsidRPr="009C0D9E">
              <w:rPr>
                <w:rFonts w:asciiTheme="majorHAnsi" w:eastAsiaTheme="minorHAnsi" w:hAnsiTheme="majorHAnsi" w:cstheme="majorHAnsi"/>
                <w:color w:val="282828"/>
                <w:sz w:val="22"/>
                <w:szCs w:val="22"/>
                <w:lang w:eastAsia="en-US"/>
              </w:rPr>
              <w:t>l’Università</w:t>
            </w:r>
            <w:r w:rsidRPr="009C0D9E">
              <w:rPr>
                <w:rFonts w:asciiTheme="majorHAnsi" w:eastAsiaTheme="minorHAnsi" w:hAnsiTheme="majorHAnsi" w:cstheme="majorHAnsi"/>
                <w:color w:val="282828"/>
                <w:sz w:val="22"/>
                <w:szCs w:val="22"/>
                <w:lang w:eastAsia="en-US"/>
              </w:rPr>
              <w:t xml:space="preserve"> degli Studi di Udine, bandito con decreto rettorale N. 254/2021 (28/04/2021)</w:t>
            </w:r>
          </w:p>
        </w:tc>
      </w:tr>
      <w:tr w:rsidR="00893545" w:rsidRPr="005D74FB" w14:paraId="3BD96ED8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555DA410" w14:textId="77777777" w:rsidR="00893545" w:rsidRPr="009C0D9E" w:rsidRDefault="00893545" w:rsidP="00D075C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</w:pPr>
            <w:r w:rsidRPr="009C0D9E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t>2022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046BEFC1" w14:textId="77777777" w:rsidR="00893545" w:rsidRPr="009C0D9E" w:rsidRDefault="00893545" w:rsidP="00D075C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 w:rsidRPr="004B150A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Presidente</w:t>
            </w:r>
            <w:r w:rsidRPr="009C0D9E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 della Commissione per il Concorso Pubblico per l’Attribuzione di n. 1 Assegno per lo svolgimento di attività di ricerca (Legge 30.12.2010, N. 240, Art.22) presso l’Università degli Studi di Udine, bandito con decreto Rettorale n.503 del 18.5.2022. Codice Concorso 22°063</w:t>
            </w:r>
          </w:p>
        </w:tc>
      </w:tr>
      <w:tr w:rsidR="00893545" w:rsidRPr="005D74FB" w14:paraId="038F6146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74EB8C86" w14:textId="77777777" w:rsidR="00893545" w:rsidRPr="009C0D9E" w:rsidRDefault="00893545" w:rsidP="00D075C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C0D9E">
              <w:rPr>
                <w:rFonts w:asciiTheme="majorHAnsi" w:hAnsiTheme="majorHAnsi" w:cstheme="majorHAnsi"/>
                <w:sz w:val="22"/>
                <w:szCs w:val="22"/>
              </w:rPr>
              <w:t>2011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0B7ADD7B" w14:textId="77777777" w:rsidR="00893545" w:rsidRPr="009C0D9E" w:rsidRDefault="00893545" w:rsidP="00D075CB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B150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Presidente</w:t>
            </w:r>
            <w:r w:rsidRPr="009C0D9E">
              <w:rPr>
                <w:rFonts w:asciiTheme="majorHAnsi" w:hAnsiTheme="majorHAnsi" w:cstheme="majorHAnsi"/>
                <w:sz w:val="22"/>
                <w:szCs w:val="22"/>
              </w:rPr>
              <w:t xml:space="preserve"> della Commissione giudicatrice per gli esami di Stato di abilitazione all’esercizio della professione di Tecnologo Alimentare – 2° sessione anno 2011 </w:t>
            </w:r>
          </w:p>
        </w:tc>
      </w:tr>
      <w:tr w:rsidR="00C65FBA" w:rsidRPr="005D74FB" w14:paraId="26A24072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326DB440" w14:textId="77777777" w:rsidR="00C65FBA" w:rsidRPr="009C0D9E" w:rsidRDefault="00C65FBA" w:rsidP="00D075CB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9C0D9E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2011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35A8C535" w14:textId="670BD0F2" w:rsidR="00C65FBA" w:rsidRPr="009C0D9E" w:rsidRDefault="00C65FBA" w:rsidP="00D075CB">
            <w:pPr>
              <w:spacing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C17EC">
              <w:rPr>
                <w:rFonts w:asciiTheme="majorHAnsi" w:hAnsiTheme="majorHAnsi" w:cstheme="majorHAnsi"/>
                <w:sz w:val="22"/>
                <w:szCs w:val="22"/>
              </w:rPr>
              <w:t>Membro</w:t>
            </w:r>
            <w:r w:rsidRPr="009C0D9E">
              <w:rPr>
                <w:rFonts w:asciiTheme="majorHAnsi" w:hAnsiTheme="majorHAnsi" w:cstheme="majorHAnsi"/>
                <w:sz w:val="22"/>
                <w:szCs w:val="22"/>
              </w:rPr>
              <w:t xml:space="preserve"> della Commissione per il Concorso pubblico, per titoli e colloquio per l'attribuzione di n.</w:t>
            </w:r>
            <w:r w:rsidR="002B10B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9C0D9E">
              <w:rPr>
                <w:rFonts w:asciiTheme="majorHAnsi" w:hAnsiTheme="majorHAnsi" w:cstheme="majorHAnsi"/>
                <w:sz w:val="22"/>
                <w:szCs w:val="22"/>
              </w:rPr>
              <w:t>1 assegno</w:t>
            </w:r>
            <w:r w:rsidR="002B10B8">
              <w:rPr>
                <w:rFonts w:asciiTheme="majorHAnsi" w:hAnsiTheme="majorHAnsi" w:cstheme="majorHAnsi"/>
                <w:sz w:val="22"/>
                <w:szCs w:val="22"/>
              </w:rPr>
              <w:t xml:space="preserve">  </w:t>
            </w:r>
            <w:r w:rsidRPr="009C0D9E">
              <w:rPr>
                <w:rFonts w:asciiTheme="majorHAnsi" w:hAnsiTheme="majorHAnsi" w:cstheme="majorHAnsi"/>
                <w:sz w:val="22"/>
                <w:szCs w:val="22"/>
              </w:rPr>
              <w:t xml:space="preserve"> per la collaborazione ad </w:t>
            </w:r>
            <w:r w:rsidR="00ED5E27" w:rsidRPr="009C0D9E">
              <w:rPr>
                <w:rFonts w:asciiTheme="majorHAnsi" w:hAnsiTheme="majorHAnsi" w:cstheme="majorHAnsi"/>
                <w:sz w:val="22"/>
                <w:szCs w:val="22"/>
              </w:rPr>
              <w:t>attività</w:t>
            </w:r>
            <w:r w:rsidRPr="009C0D9E">
              <w:rPr>
                <w:rFonts w:asciiTheme="majorHAnsi" w:hAnsiTheme="majorHAnsi" w:cstheme="majorHAnsi"/>
                <w:sz w:val="22"/>
                <w:szCs w:val="22"/>
              </w:rPr>
              <w:t xml:space="preserve"> di ricerca (legge 27.12.1997, n. 449, art. 51) di durata 3 mesi per lo svolgimento, presso le strutture </w:t>
            </w:r>
            <w:r w:rsidR="00ED5E27" w:rsidRPr="009C0D9E">
              <w:rPr>
                <w:rFonts w:asciiTheme="majorHAnsi" w:hAnsiTheme="majorHAnsi" w:cstheme="majorHAnsi"/>
                <w:sz w:val="22"/>
                <w:szCs w:val="22"/>
              </w:rPr>
              <w:t>dell’Università</w:t>
            </w:r>
            <w:r w:rsidRPr="009C0D9E">
              <w:rPr>
                <w:rFonts w:asciiTheme="majorHAnsi" w:hAnsiTheme="majorHAnsi" w:cstheme="majorHAnsi"/>
                <w:sz w:val="22"/>
                <w:szCs w:val="22"/>
              </w:rPr>
              <w:t xml:space="preserve"> degli Studi di Udine, di </w:t>
            </w:r>
            <w:r w:rsidR="00ED5E27" w:rsidRPr="009C0D9E">
              <w:rPr>
                <w:rFonts w:asciiTheme="majorHAnsi" w:hAnsiTheme="majorHAnsi" w:cstheme="majorHAnsi"/>
                <w:sz w:val="22"/>
                <w:szCs w:val="22"/>
              </w:rPr>
              <w:t>attività</w:t>
            </w:r>
            <w:r w:rsidRPr="009C0D9E">
              <w:rPr>
                <w:rFonts w:asciiTheme="majorHAnsi" w:hAnsiTheme="majorHAnsi" w:cstheme="majorHAnsi"/>
                <w:sz w:val="22"/>
                <w:szCs w:val="22"/>
              </w:rPr>
              <w:t xml:space="preserve"> di ricerca, bandito con D.R.N.</w:t>
            </w:r>
            <w:r w:rsidR="002B10B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9C0D9E">
              <w:rPr>
                <w:rFonts w:asciiTheme="majorHAnsi" w:hAnsiTheme="majorHAnsi" w:cstheme="majorHAnsi"/>
                <w:sz w:val="22"/>
                <w:szCs w:val="22"/>
              </w:rPr>
              <w:t xml:space="preserve"> 54 (27/01/2011)</w:t>
            </w:r>
          </w:p>
        </w:tc>
      </w:tr>
      <w:tr w:rsidR="00C65FBA" w:rsidRPr="005D74FB" w14:paraId="36142D40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398F261D" w14:textId="77777777" w:rsidR="00C65FBA" w:rsidRPr="009C0D9E" w:rsidRDefault="00C65FBA" w:rsidP="00D075CB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9C0D9E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2011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43B5F210" w14:textId="77777777" w:rsidR="00C65FBA" w:rsidRPr="009C0D9E" w:rsidRDefault="00C65FBA" w:rsidP="00D075CB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4B150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Presidente</w:t>
            </w:r>
            <w:r w:rsidRPr="009C0D9E">
              <w:rPr>
                <w:rFonts w:asciiTheme="majorHAnsi" w:hAnsiTheme="majorHAnsi" w:cstheme="majorHAnsi"/>
                <w:sz w:val="22"/>
                <w:szCs w:val="22"/>
              </w:rPr>
              <w:t xml:space="preserve"> della Commissione giudicatrice per gli esami di Stato di abilitazione all’esercizio della professione di Tecnologo Alimentare – 1° sessione anno 2011 </w:t>
            </w:r>
          </w:p>
        </w:tc>
      </w:tr>
      <w:tr w:rsidR="00893545" w:rsidRPr="005D74FB" w14:paraId="22CE8741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66E0F2D9" w14:textId="77777777" w:rsidR="00893545" w:rsidRPr="009C0D9E" w:rsidRDefault="00893545" w:rsidP="00D075C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</w:pPr>
            <w:r w:rsidRPr="009C0D9E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t>2013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5ED169A3" w14:textId="77777777" w:rsidR="00893545" w:rsidRPr="009C0D9E" w:rsidRDefault="00893545" w:rsidP="00D075CB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 w:rsidRPr="009C17EC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Membro </w:t>
            </w:r>
            <w:r w:rsidRPr="009C0D9E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della commissione di esame finale per il Dottorato di Ricerca in Scienze degli Alimenti XXV ciclo di Udine</w:t>
            </w:r>
          </w:p>
        </w:tc>
      </w:tr>
      <w:tr w:rsidR="00893545" w:rsidRPr="00014EFA" w14:paraId="1B796DAF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57258B12" w14:textId="77777777" w:rsidR="00893545" w:rsidRPr="009C0D9E" w:rsidRDefault="00893545" w:rsidP="00D075C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C0D9E">
              <w:rPr>
                <w:rFonts w:asciiTheme="majorHAnsi" w:hAnsiTheme="majorHAnsi" w:cstheme="majorHAnsi"/>
                <w:sz w:val="22"/>
                <w:szCs w:val="22"/>
              </w:rPr>
              <w:t>2015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56552501" w14:textId="77777777" w:rsidR="00893545" w:rsidRPr="009C0D9E" w:rsidRDefault="00893545" w:rsidP="00D075CB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9C17EC">
              <w:rPr>
                <w:rFonts w:asciiTheme="majorHAnsi" w:hAnsiTheme="majorHAnsi" w:cstheme="majorHAnsi"/>
                <w:sz w:val="22"/>
                <w:szCs w:val="22"/>
              </w:rPr>
              <w:t>Membro</w:t>
            </w:r>
            <w:r w:rsidRPr="009C0D9E">
              <w:rPr>
                <w:rFonts w:asciiTheme="majorHAnsi" w:hAnsiTheme="majorHAnsi" w:cstheme="majorHAnsi"/>
                <w:sz w:val="22"/>
                <w:szCs w:val="22"/>
              </w:rPr>
              <w:t xml:space="preserve"> della Commissione giudicatrice per gli esami di Stato di abilitazione all’esercizio della professione di Tecnologo Alimentare – 1° sessione</w:t>
            </w:r>
          </w:p>
        </w:tc>
      </w:tr>
      <w:tr w:rsidR="00CB0815" w:rsidRPr="006E02AD" w14:paraId="518EDD70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0A819861" w14:textId="315180F3" w:rsidR="00CB0815" w:rsidRDefault="00CB0815" w:rsidP="00CB081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2017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28BF64E8" w14:textId="7E3F18CD" w:rsidR="00CB0815" w:rsidRPr="006E02AD" w:rsidRDefault="00CB0815" w:rsidP="00CB0815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C17EC">
              <w:rPr>
                <w:rFonts w:asciiTheme="majorHAnsi" w:hAnsiTheme="majorHAnsi" w:cstheme="majorHAnsi"/>
                <w:sz w:val="22"/>
                <w:szCs w:val="22"/>
              </w:rPr>
              <w:t>Memb</w:t>
            </w:r>
            <w:r w:rsidR="006E02AD" w:rsidRPr="009C17EC">
              <w:rPr>
                <w:rFonts w:asciiTheme="majorHAnsi" w:hAnsiTheme="majorHAnsi" w:cstheme="majorHAnsi"/>
                <w:sz w:val="22"/>
                <w:szCs w:val="22"/>
              </w:rPr>
              <w:t>ro</w:t>
            </w:r>
            <w:r w:rsidR="006E02AD" w:rsidRPr="006E02A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="006E02AD" w:rsidRPr="006E02AD">
              <w:rPr>
                <w:rFonts w:asciiTheme="majorHAnsi" w:hAnsiTheme="majorHAnsi" w:cstheme="majorHAnsi"/>
                <w:sz w:val="22"/>
                <w:szCs w:val="22"/>
              </w:rPr>
              <w:t>della</w:t>
            </w:r>
            <w:r w:rsidRPr="006E02A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6E02AD" w:rsidRPr="006E02AD">
              <w:rPr>
                <w:rFonts w:asciiTheme="majorHAnsi" w:hAnsiTheme="majorHAnsi" w:cstheme="majorHAnsi"/>
                <w:sz w:val="22"/>
                <w:szCs w:val="22"/>
              </w:rPr>
              <w:t>Commissione d’esame</w:t>
            </w:r>
            <w:r w:rsidR="006E02AD" w:rsidRPr="006E02A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="006E02AD" w:rsidRPr="00735170">
              <w:rPr>
                <w:rFonts w:asciiTheme="majorHAnsi" w:hAnsiTheme="majorHAnsi" w:cstheme="majorHAnsi"/>
                <w:sz w:val="22"/>
                <w:szCs w:val="22"/>
              </w:rPr>
              <w:t>per una posizione di ri</w:t>
            </w:r>
            <w:r w:rsidR="006E02AD">
              <w:rPr>
                <w:rFonts w:asciiTheme="majorHAnsi" w:hAnsiTheme="majorHAnsi" w:cstheme="majorHAnsi"/>
                <w:sz w:val="22"/>
                <w:szCs w:val="22"/>
              </w:rPr>
              <w:t>cercatore a tempo determinato (12 mesi) presso L’Università di Udine</w:t>
            </w:r>
            <w:r w:rsidR="006E02AD" w:rsidRPr="006E02AD" w:rsidDel="006E02A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CB0815" w:rsidRPr="00014EFA" w14:paraId="264F1506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73831455" w14:textId="3B1F2286" w:rsidR="00CB0815" w:rsidRDefault="00CB0815" w:rsidP="00CB081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2018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06AFEE21" w14:textId="7EB4157B" w:rsidR="00CB0815" w:rsidRPr="00BA26DB" w:rsidRDefault="00CB0815" w:rsidP="00CB081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C17EC">
              <w:rPr>
                <w:rFonts w:asciiTheme="majorHAnsi" w:hAnsiTheme="majorHAnsi" w:cstheme="majorHAnsi"/>
                <w:sz w:val="22"/>
                <w:szCs w:val="22"/>
              </w:rPr>
              <w:t>Membro</w:t>
            </w:r>
            <w:r w:rsidRPr="00735170">
              <w:rPr>
                <w:rFonts w:asciiTheme="majorHAnsi" w:hAnsiTheme="majorHAnsi" w:cstheme="majorHAnsi"/>
                <w:sz w:val="22"/>
                <w:szCs w:val="22"/>
              </w:rPr>
              <w:t xml:space="preserve"> della Commissione di esame per una posizione di ri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cercatore a tempo determinato (12 mesi) presso L’Università di Udine</w:t>
            </w:r>
          </w:p>
        </w:tc>
      </w:tr>
      <w:tr w:rsidR="00CB0815" w:rsidRPr="00014EFA" w14:paraId="1EBAF995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3A4A5C85" w14:textId="10A78B1C" w:rsidR="00CB0815" w:rsidRDefault="00CB0815" w:rsidP="00CB081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2020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51CC1E80" w14:textId="0C438719" w:rsidR="00CB0815" w:rsidRPr="00735170" w:rsidRDefault="00CB0815" w:rsidP="00CB0815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3517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Presidente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9C0D9E">
              <w:rPr>
                <w:rFonts w:asciiTheme="majorHAnsi" w:hAnsiTheme="majorHAnsi" w:cstheme="majorHAnsi"/>
                <w:sz w:val="22"/>
                <w:szCs w:val="22"/>
              </w:rPr>
              <w:t>della Commissione giudicatrice per gli esami di Stato di abilitazione all’esercizio della professione di Tecnologo Alimentare – 1° sessione</w:t>
            </w:r>
          </w:p>
        </w:tc>
      </w:tr>
      <w:tr w:rsidR="00CB0815" w:rsidRPr="00014EFA" w14:paraId="47A771A1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07F08F99" w14:textId="6FFD4ED4" w:rsidR="00CB0815" w:rsidRPr="009C0D9E" w:rsidRDefault="00CB0815" w:rsidP="00CB081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2020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32C19615" w14:textId="3B78EA49" w:rsidR="00CB0815" w:rsidRPr="009C0D9E" w:rsidRDefault="00CB0815" w:rsidP="00CB081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C17EC">
              <w:rPr>
                <w:rFonts w:asciiTheme="majorHAnsi" w:hAnsiTheme="majorHAnsi" w:cstheme="majorHAnsi"/>
                <w:sz w:val="22"/>
                <w:szCs w:val="22"/>
              </w:rPr>
              <w:t xml:space="preserve">Membro </w:t>
            </w:r>
            <w:r w:rsidRPr="00735170">
              <w:rPr>
                <w:rFonts w:asciiTheme="majorHAnsi" w:hAnsiTheme="majorHAnsi" w:cstheme="majorHAnsi"/>
                <w:sz w:val="22"/>
                <w:szCs w:val="22"/>
              </w:rPr>
              <w:t>della Commissione di esame per una posizione di ri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cercatore a tempo determinato (12 mesi) presso L’Università di Udine</w:t>
            </w:r>
          </w:p>
        </w:tc>
      </w:tr>
      <w:tr w:rsidR="00CB0815" w:rsidRPr="00014EFA" w14:paraId="1746EEFC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7DBF0AB2" w14:textId="466B81FE" w:rsidR="00CB0815" w:rsidRPr="009C0D9E" w:rsidRDefault="00CB0815" w:rsidP="00CB081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2021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250A4D5F" w14:textId="6F71603C" w:rsidR="00CB0815" w:rsidRPr="009C0D9E" w:rsidRDefault="00CB0815" w:rsidP="00CB081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C17EC">
              <w:rPr>
                <w:rFonts w:asciiTheme="majorHAnsi" w:hAnsiTheme="majorHAnsi" w:cstheme="majorHAnsi"/>
                <w:sz w:val="22"/>
                <w:szCs w:val="22"/>
              </w:rPr>
              <w:t xml:space="preserve">Membro </w:t>
            </w:r>
            <w:r w:rsidRPr="00735170">
              <w:rPr>
                <w:rFonts w:asciiTheme="majorHAnsi" w:hAnsiTheme="majorHAnsi" w:cstheme="majorHAnsi"/>
                <w:sz w:val="22"/>
                <w:szCs w:val="22"/>
              </w:rPr>
              <w:t>della Commissione di esame per una posizione di ri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cercatore a tempo determinato (12 mesi) presso L’Università di Udine</w:t>
            </w:r>
          </w:p>
        </w:tc>
      </w:tr>
      <w:tr w:rsidR="00CB0815" w:rsidRPr="00014EFA" w14:paraId="1CF580C4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174AF93D" w14:textId="09CB0A88" w:rsidR="00CB0815" w:rsidRPr="009C0D9E" w:rsidRDefault="00CB0815" w:rsidP="00CB081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2022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32485BC6" w14:textId="09525ADC" w:rsidR="00CB0815" w:rsidRPr="009C0D9E" w:rsidRDefault="00CB0815" w:rsidP="00CB081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Presidente </w:t>
            </w:r>
            <w:r w:rsidRPr="00735170">
              <w:rPr>
                <w:rFonts w:asciiTheme="majorHAnsi" w:hAnsiTheme="majorHAnsi" w:cstheme="majorHAnsi"/>
                <w:sz w:val="22"/>
                <w:szCs w:val="22"/>
              </w:rPr>
              <w:t>della Commissione di esame per una posizione di ri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cercatore a tempo determinato (12 mesi) presso L’Università di Udine</w:t>
            </w:r>
          </w:p>
        </w:tc>
      </w:tr>
      <w:tr w:rsidR="00CB0815" w:rsidRPr="00BA26DB" w14:paraId="1295AC4A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662D6696" w14:textId="77777777" w:rsidR="00CB0815" w:rsidRPr="009C0D9E" w:rsidRDefault="00CB0815" w:rsidP="00CB081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2023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76C5853F" w14:textId="17DA158C" w:rsidR="00CB0815" w:rsidRPr="00BA26DB" w:rsidRDefault="00CB0815" w:rsidP="00CB081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C17EC">
              <w:rPr>
                <w:rFonts w:asciiTheme="majorHAnsi" w:hAnsiTheme="majorHAnsi" w:cstheme="majorHAnsi"/>
                <w:sz w:val="22"/>
                <w:szCs w:val="22"/>
              </w:rPr>
              <w:t xml:space="preserve">Membro </w:t>
            </w:r>
            <w:r w:rsidRPr="00BA26DB">
              <w:rPr>
                <w:rFonts w:asciiTheme="majorHAnsi" w:hAnsiTheme="majorHAnsi" w:cstheme="majorHAnsi"/>
                <w:sz w:val="22"/>
                <w:szCs w:val="22"/>
              </w:rPr>
              <w:t>della Commissione di esame per una posizione di ri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cercatore a tempo determinato (12 mesi) presso L’Università di Udine </w:t>
            </w:r>
          </w:p>
        </w:tc>
      </w:tr>
      <w:tr w:rsidR="00CB0815" w:rsidRPr="00014EFA" w14:paraId="225E3EFA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39A1DB76" w14:textId="39401CC1" w:rsidR="00CB0815" w:rsidRPr="009C0D9E" w:rsidRDefault="00CB0815" w:rsidP="00CB081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2023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116D1F80" w14:textId="69948A27" w:rsidR="00CB0815" w:rsidRPr="009C0D9E" w:rsidRDefault="00CB0815" w:rsidP="00CB081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A26D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Presidente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9C0D9E">
              <w:rPr>
                <w:rFonts w:asciiTheme="majorHAnsi" w:hAnsiTheme="majorHAnsi" w:cstheme="majorHAnsi"/>
                <w:sz w:val="22"/>
                <w:szCs w:val="22"/>
              </w:rPr>
              <w:t>della Commissione giudicatrice per gli esami di Stato di abilitazione all’esercizio della professione di Tecnologo Alimentare – 1° sessione</w:t>
            </w:r>
          </w:p>
        </w:tc>
      </w:tr>
    </w:tbl>
    <w:p w14:paraId="44CC7706" w14:textId="7B806AB0" w:rsidR="008F5E2A" w:rsidRDefault="008F5E2A" w:rsidP="00B14A07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0889EC69" w14:textId="2E3F1F09" w:rsidR="002D03FF" w:rsidRDefault="002D03FF" w:rsidP="00B14A07">
      <w:pPr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gliatabella"/>
        <w:tblW w:w="968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3"/>
        <w:gridCol w:w="8089"/>
      </w:tblGrid>
      <w:tr w:rsidR="002D03FF" w:rsidRPr="003E6FBF" w14:paraId="1E468E84" w14:textId="77777777" w:rsidTr="003E6FBF">
        <w:trPr>
          <w:trHeight w:val="428"/>
        </w:trPr>
        <w:tc>
          <w:tcPr>
            <w:tcW w:w="96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5575ABA4" w14:textId="1AEE4B34" w:rsidR="002D03FF" w:rsidRPr="003E6FBF" w:rsidRDefault="002D03FF" w:rsidP="007C68A2">
            <w:pPr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3E6FBF">
              <w:rPr>
                <w:rFonts w:asciiTheme="majorHAnsi" w:hAnsiTheme="majorHAnsi" w:cstheme="majorHAnsi"/>
                <w:b/>
                <w:sz w:val="21"/>
                <w:szCs w:val="21"/>
              </w:rPr>
              <w:t>COORDINATORE ERASMUS per la MOBILITÀ di STUDENTI e STAFF con UNIVERSIT</w:t>
            </w:r>
            <w:r w:rsidR="002B10B8" w:rsidRPr="003E6FBF">
              <w:rPr>
                <w:rFonts w:asciiTheme="majorHAnsi" w:hAnsiTheme="majorHAnsi" w:cstheme="majorHAnsi"/>
                <w:b/>
                <w:sz w:val="21"/>
                <w:szCs w:val="21"/>
              </w:rPr>
              <w:t>A’ ESTERE</w:t>
            </w:r>
          </w:p>
        </w:tc>
      </w:tr>
      <w:tr w:rsidR="002D03FF" w:rsidRPr="004C5C5C" w14:paraId="27CB575F" w14:textId="77777777" w:rsidTr="003E6FBF">
        <w:trPr>
          <w:trHeight w:val="290"/>
        </w:trPr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14:paraId="13D632ED" w14:textId="77777777" w:rsidR="002D03FF" w:rsidRPr="00014EFA" w:rsidRDefault="002D03FF" w:rsidP="002169CD">
            <w:pPr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014EFA"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  <w:t xml:space="preserve">2014- ad oggi </w:t>
            </w:r>
          </w:p>
        </w:tc>
        <w:tc>
          <w:tcPr>
            <w:tcW w:w="8088" w:type="dxa"/>
            <w:tcBorders>
              <w:top w:val="single" w:sz="4" w:space="0" w:color="auto"/>
              <w:bottom w:val="single" w:sz="4" w:space="0" w:color="auto"/>
            </w:tcBorders>
          </w:tcPr>
          <w:p w14:paraId="1B6C60D4" w14:textId="77777777" w:rsidR="002D03FF" w:rsidRPr="00014EFA" w:rsidRDefault="002D03FF" w:rsidP="002169CD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014EFA">
              <w:rPr>
                <w:rFonts w:asciiTheme="majorHAnsi" w:hAnsiTheme="majorHAnsi" w:cstheme="majorHAnsi"/>
                <w:color w:val="202124"/>
                <w:sz w:val="21"/>
                <w:szCs w:val="21"/>
                <w:shd w:val="clear" w:color="auto" w:fill="FFFFFF"/>
                <w:lang w:val="en-US"/>
              </w:rPr>
              <w:t>Slovak University of Agriculture</w:t>
            </w:r>
            <w:r w:rsidRPr="00014EFA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, </w:t>
            </w:r>
            <w:r w:rsidRPr="00014EFA"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  <w:t xml:space="preserve">Nitra, Slovakja </w:t>
            </w:r>
          </w:p>
        </w:tc>
      </w:tr>
      <w:tr w:rsidR="002D03FF" w:rsidRPr="0050634E" w14:paraId="20A9B306" w14:textId="77777777" w:rsidTr="003E6FBF">
        <w:trPr>
          <w:trHeight w:val="290"/>
        </w:trPr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14:paraId="3EE38D63" w14:textId="77777777" w:rsidR="002D03FF" w:rsidRPr="00014EFA" w:rsidRDefault="002D03FF" w:rsidP="002169CD">
            <w:pPr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014EFA">
              <w:rPr>
                <w:rFonts w:asciiTheme="majorHAnsi" w:hAnsiTheme="majorHAnsi" w:cstheme="majorHAnsi"/>
                <w:bCs/>
                <w:sz w:val="21"/>
                <w:szCs w:val="21"/>
              </w:rPr>
              <w:t>2011- 2016</w:t>
            </w:r>
          </w:p>
        </w:tc>
        <w:tc>
          <w:tcPr>
            <w:tcW w:w="8088" w:type="dxa"/>
            <w:tcBorders>
              <w:top w:val="single" w:sz="4" w:space="0" w:color="auto"/>
              <w:bottom w:val="single" w:sz="4" w:space="0" w:color="auto"/>
            </w:tcBorders>
          </w:tcPr>
          <w:p w14:paraId="3AB3D972" w14:textId="77777777" w:rsidR="002D03FF" w:rsidRPr="00014EFA" w:rsidRDefault="002D03FF" w:rsidP="002169CD">
            <w:pPr>
              <w:jc w:val="both"/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</w:pPr>
            <w:r w:rsidRPr="00014EFA"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  <w:t xml:space="preserve">University of Technology of Troyes, Troyes, France </w:t>
            </w:r>
          </w:p>
        </w:tc>
      </w:tr>
      <w:tr w:rsidR="002D03FF" w:rsidRPr="0050634E" w14:paraId="71D3CA3B" w14:textId="77777777" w:rsidTr="003E6FBF">
        <w:trPr>
          <w:trHeight w:val="290"/>
        </w:trPr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14:paraId="2945A108" w14:textId="77777777" w:rsidR="002D03FF" w:rsidRPr="00014EFA" w:rsidRDefault="002D03FF" w:rsidP="002169CD">
            <w:pPr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</w:pPr>
            <w:r w:rsidRPr="00014EFA"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  <w:t>2012- ad oggi</w:t>
            </w:r>
          </w:p>
        </w:tc>
        <w:tc>
          <w:tcPr>
            <w:tcW w:w="8088" w:type="dxa"/>
            <w:tcBorders>
              <w:top w:val="single" w:sz="4" w:space="0" w:color="auto"/>
              <w:bottom w:val="single" w:sz="4" w:space="0" w:color="auto"/>
            </w:tcBorders>
          </w:tcPr>
          <w:p w14:paraId="6F3F7E0E" w14:textId="77777777" w:rsidR="002D03FF" w:rsidRPr="00014EFA" w:rsidRDefault="002D03FF" w:rsidP="002169CD">
            <w:pPr>
              <w:jc w:val="both"/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</w:pPr>
            <w:r w:rsidRPr="00014EFA"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  <w:t>Karamanoglu Mehmetbey University, Karaman, Turkey</w:t>
            </w:r>
          </w:p>
        </w:tc>
      </w:tr>
      <w:tr w:rsidR="002D03FF" w:rsidRPr="002E5330" w14:paraId="558C12B8" w14:textId="77777777" w:rsidTr="003E6FBF">
        <w:trPr>
          <w:trHeight w:val="271"/>
        </w:trPr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14:paraId="6502300B" w14:textId="77777777" w:rsidR="002D03FF" w:rsidRPr="00014EFA" w:rsidRDefault="002D03FF" w:rsidP="002169CD">
            <w:pPr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</w:pPr>
            <w:r w:rsidRPr="00014EFA"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  <w:t>2012- ad oggi</w:t>
            </w:r>
          </w:p>
        </w:tc>
        <w:tc>
          <w:tcPr>
            <w:tcW w:w="8088" w:type="dxa"/>
            <w:tcBorders>
              <w:top w:val="single" w:sz="4" w:space="0" w:color="auto"/>
              <w:bottom w:val="single" w:sz="4" w:space="0" w:color="auto"/>
            </w:tcBorders>
          </w:tcPr>
          <w:p w14:paraId="1FFA0485" w14:textId="77777777" w:rsidR="002D03FF" w:rsidRPr="00014EFA" w:rsidRDefault="002D03FF" w:rsidP="002169CD">
            <w:pPr>
              <w:jc w:val="both"/>
              <w:rPr>
                <w:rFonts w:asciiTheme="majorHAnsi" w:hAnsiTheme="majorHAnsi" w:cstheme="majorHAnsi"/>
                <w:bCs/>
                <w:iCs/>
                <w:sz w:val="21"/>
                <w:szCs w:val="21"/>
              </w:rPr>
            </w:pPr>
            <w:r w:rsidRPr="00014EFA">
              <w:rPr>
                <w:rFonts w:asciiTheme="majorHAnsi" w:hAnsiTheme="majorHAnsi" w:cstheme="majorHAnsi"/>
                <w:bCs/>
                <w:iCs/>
                <w:sz w:val="21"/>
                <w:szCs w:val="21"/>
              </w:rPr>
              <w:t>Universidad Politecnica de Madrid, Spain</w:t>
            </w:r>
          </w:p>
        </w:tc>
      </w:tr>
      <w:tr w:rsidR="002D03FF" w:rsidRPr="002E5330" w14:paraId="66086840" w14:textId="77777777" w:rsidTr="003E6FBF">
        <w:trPr>
          <w:trHeight w:val="290"/>
        </w:trPr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14:paraId="79B703B8" w14:textId="77777777" w:rsidR="002D03FF" w:rsidRPr="00014EFA" w:rsidRDefault="002D03FF" w:rsidP="002169CD">
            <w:pPr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</w:pPr>
            <w:r w:rsidRPr="00014EFA"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  <w:t>2014- ad oggi</w:t>
            </w:r>
          </w:p>
        </w:tc>
        <w:tc>
          <w:tcPr>
            <w:tcW w:w="8088" w:type="dxa"/>
            <w:tcBorders>
              <w:top w:val="single" w:sz="4" w:space="0" w:color="auto"/>
              <w:bottom w:val="single" w:sz="4" w:space="0" w:color="auto"/>
            </w:tcBorders>
          </w:tcPr>
          <w:p w14:paraId="7D1692BD" w14:textId="77777777" w:rsidR="002D03FF" w:rsidRPr="00014EFA" w:rsidRDefault="002D03FF" w:rsidP="002169CD">
            <w:pPr>
              <w:jc w:val="both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014EFA">
              <w:rPr>
                <w:rFonts w:asciiTheme="majorHAnsi" w:hAnsiTheme="majorHAnsi" w:cstheme="majorHAnsi"/>
                <w:bCs/>
                <w:iCs/>
                <w:sz w:val="21"/>
                <w:szCs w:val="21"/>
              </w:rPr>
              <w:t>Pierre et Marie Curie University, Paris, France</w:t>
            </w:r>
          </w:p>
        </w:tc>
      </w:tr>
      <w:tr w:rsidR="002D03FF" w:rsidRPr="0050634E" w14:paraId="26A0BCC8" w14:textId="77777777" w:rsidTr="003E6FBF">
        <w:trPr>
          <w:trHeight w:val="290"/>
        </w:trPr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14:paraId="6B94485F" w14:textId="77777777" w:rsidR="002D03FF" w:rsidRPr="00014EFA" w:rsidRDefault="002D03FF" w:rsidP="002169CD">
            <w:pPr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</w:pPr>
            <w:r w:rsidRPr="00014EFA"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  <w:t>2016- ad oggi</w:t>
            </w:r>
          </w:p>
        </w:tc>
        <w:tc>
          <w:tcPr>
            <w:tcW w:w="8088" w:type="dxa"/>
            <w:tcBorders>
              <w:top w:val="single" w:sz="4" w:space="0" w:color="auto"/>
              <w:bottom w:val="single" w:sz="4" w:space="0" w:color="auto"/>
            </w:tcBorders>
          </w:tcPr>
          <w:p w14:paraId="32A95EA5" w14:textId="77777777" w:rsidR="002D03FF" w:rsidRPr="00014EFA" w:rsidRDefault="002D03FF" w:rsidP="002169CD">
            <w:pPr>
              <w:rPr>
                <w:rFonts w:asciiTheme="majorHAnsi" w:hAnsiTheme="majorHAnsi" w:cstheme="majorHAnsi"/>
                <w:bCs/>
                <w:iCs/>
                <w:sz w:val="21"/>
                <w:szCs w:val="21"/>
                <w:lang w:val="en-US"/>
              </w:rPr>
            </w:pPr>
            <w:r w:rsidRPr="00014EFA">
              <w:rPr>
                <w:rFonts w:asciiTheme="majorHAnsi" w:hAnsiTheme="majorHAnsi" w:cstheme="majorHAnsi"/>
                <w:bCs/>
                <w:iCs/>
                <w:sz w:val="21"/>
                <w:szCs w:val="21"/>
                <w:lang w:val="en-US"/>
              </w:rPr>
              <w:t xml:space="preserve">Claude Bernard Lyon 1 University, Lyon, France </w:t>
            </w:r>
          </w:p>
        </w:tc>
      </w:tr>
      <w:tr w:rsidR="002D03FF" w:rsidRPr="005630F8" w14:paraId="2C39A4B2" w14:textId="77777777" w:rsidTr="003E6FBF">
        <w:trPr>
          <w:trHeight w:val="271"/>
        </w:trPr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14:paraId="7F76FA27" w14:textId="77777777" w:rsidR="002D03FF" w:rsidRPr="00014EFA" w:rsidRDefault="002D03FF" w:rsidP="002169CD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014EFA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2018- ad oggi</w:t>
            </w:r>
          </w:p>
        </w:tc>
        <w:tc>
          <w:tcPr>
            <w:tcW w:w="8088" w:type="dxa"/>
            <w:tcBorders>
              <w:top w:val="single" w:sz="4" w:space="0" w:color="auto"/>
              <w:bottom w:val="single" w:sz="4" w:space="0" w:color="auto"/>
            </w:tcBorders>
          </w:tcPr>
          <w:p w14:paraId="12679E89" w14:textId="77777777" w:rsidR="002D03FF" w:rsidRPr="00014EFA" w:rsidRDefault="002D03FF" w:rsidP="002169CD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014EFA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Responsabile della mobilità di studenti di dottorato con l’INRAE, </w:t>
            </w:r>
            <w:r w:rsidRPr="00014EFA">
              <w:rPr>
                <w:rFonts w:asciiTheme="majorHAnsi" w:hAnsiTheme="majorHAnsi" w:cstheme="majorHAnsi"/>
                <w:sz w:val="21"/>
                <w:szCs w:val="21"/>
              </w:rPr>
              <w:t xml:space="preserve">Jouy-en-Josas, </w:t>
            </w:r>
            <w:r w:rsidRPr="00014EFA">
              <w:rPr>
                <w:rFonts w:asciiTheme="majorHAnsi" w:hAnsiTheme="majorHAnsi" w:cstheme="majorHAnsi"/>
                <w:bCs/>
                <w:sz w:val="21"/>
                <w:szCs w:val="21"/>
              </w:rPr>
              <w:t>Francia</w:t>
            </w:r>
          </w:p>
        </w:tc>
      </w:tr>
    </w:tbl>
    <w:p w14:paraId="46965A29" w14:textId="3A6FF99C" w:rsidR="002D03FF" w:rsidRDefault="002D03FF" w:rsidP="00B14A07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74C7B14E" w14:textId="759A250B" w:rsidR="002B10B8" w:rsidRDefault="002B10B8" w:rsidP="00B14A07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br w:type="page"/>
      </w:r>
    </w:p>
    <w:p w14:paraId="3C4CC626" w14:textId="0660BC46" w:rsidR="00DD78EF" w:rsidRDefault="00DD78EF" w:rsidP="00F779D1">
      <w:pPr>
        <w:shd w:val="clear" w:color="auto" w:fill="FFFFFF" w:themeFill="background1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B23E85">
        <w:rPr>
          <w:rFonts w:asciiTheme="majorHAnsi" w:hAnsiTheme="majorHAnsi" w:cstheme="majorHAnsi"/>
          <w:b/>
          <w:sz w:val="28"/>
          <w:szCs w:val="28"/>
        </w:rPr>
        <w:lastRenderedPageBreak/>
        <w:t xml:space="preserve">ATTIVITA’DIDATTICA </w:t>
      </w:r>
    </w:p>
    <w:p w14:paraId="482380F4" w14:textId="77777777" w:rsidR="00C92AA2" w:rsidRPr="00B23E85" w:rsidRDefault="00C92AA2" w:rsidP="00F779D1">
      <w:pPr>
        <w:shd w:val="clear" w:color="auto" w:fill="FFFFFF" w:themeFill="background1"/>
        <w:jc w:val="center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Grigliatabella"/>
        <w:tblW w:w="965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8062"/>
      </w:tblGrid>
      <w:tr w:rsidR="007C68A2" w:rsidRPr="00924416" w14:paraId="69DBB2A7" w14:textId="77777777" w:rsidTr="003E6FBF">
        <w:tc>
          <w:tcPr>
            <w:tcW w:w="96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64FA1A9C" w14:textId="5C053303" w:rsidR="007C68A2" w:rsidRPr="003E6FBF" w:rsidRDefault="007C68A2" w:rsidP="003E6FBF">
            <w:pPr>
              <w:jc w:val="center"/>
              <w:rPr>
                <w:rFonts w:asciiTheme="majorHAnsi" w:hAnsiTheme="majorHAnsi" w:cstheme="majorHAnsi"/>
                <w:b/>
                <w:iCs/>
                <w:color w:val="000000" w:themeColor="text1"/>
                <w:sz w:val="22"/>
                <w:szCs w:val="22"/>
              </w:rPr>
            </w:pPr>
            <w:r w:rsidRPr="003E6FBF">
              <w:rPr>
                <w:rFonts w:asciiTheme="majorHAnsi" w:hAnsiTheme="majorHAnsi" w:cstheme="majorHAnsi"/>
                <w:b/>
                <w:iCs/>
                <w:color w:val="000000" w:themeColor="text1"/>
                <w:sz w:val="22"/>
                <w:szCs w:val="22"/>
              </w:rPr>
              <w:t>ATTIVITÀ DIDATTICA PRESSO L’UNIVERSITÀ DEGLI STUDI DI UDINE (SSD AGR/16)</w:t>
            </w:r>
          </w:p>
        </w:tc>
      </w:tr>
      <w:tr w:rsidR="00DD78EF" w:rsidRPr="00924416" w14:paraId="03F9E851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685A6A95" w14:textId="77777777" w:rsidR="00DD78EF" w:rsidRPr="00924416" w:rsidRDefault="00DD78EF" w:rsidP="00D075CB">
            <w:pPr>
              <w:rPr>
                <w:rFonts w:asciiTheme="majorHAnsi" w:hAnsiTheme="majorHAnsi" w:cstheme="majorHAnsi"/>
                <w:bCs/>
                <w:iCs/>
                <w:color w:val="000000" w:themeColor="text1"/>
                <w:sz w:val="22"/>
                <w:szCs w:val="22"/>
                <w:lang w:val="en-US"/>
              </w:rPr>
            </w:pPr>
            <w:r w:rsidRPr="00924416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t>1986 - ad oggi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6FB7BA9B" w14:textId="77777777" w:rsidR="00DD78EF" w:rsidRPr="00924416" w:rsidRDefault="00DD78EF" w:rsidP="00D075CB">
            <w:pPr>
              <w:jc w:val="both"/>
              <w:rPr>
                <w:rFonts w:asciiTheme="majorHAnsi" w:hAnsiTheme="majorHAnsi" w:cstheme="majorHAnsi"/>
                <w:bCs/>
                <w:iCs/>
                <w:color w:val="000000" w:themeColor="text1"/>
                <w:sz w:val="22"/>
                <w:szCs w:val="22"/>
              </w:rPr>
            </w:pPr>
            <w:r w:rsidRPr="00924416">
              <w:rPr>
                <w:rFonts w:asciiTheme="majorHAnsi" w:hAnsiTheme="majorHAnsi" w:cstheme="majorHAnsi"/>
                <w:bCs/>
                <w:iCs/>
                <w:color w:val="000000" w:themeColor="text1"/>
                <w:sz w:val="22"/>
                <w:szCs w:val="22"/>
              </w:rPr>
              <w:t>Membro delle commissioni di Laurea in Scienze e Tecnologie Alimentari triennale e Scienze e Tecnologie Alimentari magistrale (dal 1993)</w:t>
            </w:r>
          </w:p>
          <w:p w14:paraId="767EBC66" w14:textId="77777777" w:rsidR="00DD78EF" w:rsidRPr="00924416" w:rsidRDefault="00DD78EF" w:rsidP="00D075CB">
            <w:pPr>
              <w:jc w:val="both"/>
              <w:rPr>
                <w:rFonts w:asciiTheme="majorHAnsi" w:hAnsiTheme="majorHAnsi" w:cstheme="majorHAnsi"/>
                <w:iCs/>
                <w:color w:val="000000" w:themeColor="text1"/>
                <w:sz w:val="22"/>
                <w:szCs w:val="22"/>
              </w:rPr>
            </w:pPr>
            <w:r w:rsidRPr="00924416">
              <w:rPr>
                <w:rFonts w:asciiTheme="majorHAnsi" w:hAnsiTheme="majorHAnsi" w:cstheme="majorHAnsi"/>
                <w:iCs/>
                <w:color w:val="000000" w:themeColor="text1"/>
                <w:sz w:val="22"/>
                <w:szCs w:val="22"/>
              </w:rPr>
              <w:t>Viticoltura ed Enologia (dal 2004)</w:t>
            </w:r>
          </w:p>
          <w:p w14:paraId="770E8B10" w14:textId="77777777" w:rsidR="00DD78EF" w:rsidRPr="00924416" w:rsidRDefault="00DD78EF" w:rsidP="00D075CB">
            <w:pPr>
              <w:jc w:val="both"/>
              <w:rPr>
                <w:rFonts w:asciiTheme="majorHAnsi" w:hAnsiTheme="majorHAnsi" w:cstheme="majorHAnsi"/>
                <w:bCs/>
                <w:iCs/>
                <w:color w:val="000000" w:themeColor="text1"/>
                <w:sz w:val="22"/>
                <w:szCs w:val="22"/>
              </w:rPr>
            </w:pPr>
            <w:r w:rsidRPr="00924416">
              <w:rPr>
                <w:rFonts w:asciiTheme="majorHAnsi" w:hAnsiTheme="majorHAnsi" w:cstheme="majorHAnsi"/>
                <w:iCs/>
                <w:color w:val="000000" w:themeColor="text1"/>
                <w:sz w:val="22"/>
                <w:szCs w:val="22"/>
              </w:rPr>
              <w:t>Viticoltura ed Enologia e Marketing (dal 2010)</w:t>
            </w:r>
          </w:p>
        </w:tc>
      </w:tr>
      <w:tr w:rsidR="00DD78EF" w:rsidRPr="00924416" w14:paraId="16AA077E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25521683" w14:textId="77777777" w:rsidR="00DD78EF" w:rsidRPr="00924416" w:rsidRDefault="00DD78EF" w:rsidP="00D075CB">
            <w:pP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 w:rsidRPr="00924416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  <w:lang w:val="en-US"/>
              </w:rPr>
              <w:t>1992 - 2005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01A29A18" w14:textId="77777777" w:rsidR="00D563AA" w:rsidRDefault="00DD78EF" w:rsidP="00D075CB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 w:rsidRPr="00924416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Assistente per le attività di laboratorio per i corsi di </w:t>
            </w:r>
          </w:p>
          <w:p w14:paraId="64E08C54" w14:textId="37D0C612" w:rsidR="00D563AA" w:rsidRDefault="00D563AA" w:rsidP="00D563AA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- </w:t>
            </w:r>
            <w:r w:rsidR="00DD78EF" w:rsidRPr="00D563AA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Microbiologia Industriale</w:t>
            </w:r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 CL Scienze e tecnologie Alimentari</w:t>
            </w:r>
          </w:p>
          <w:p w14:paraId="22C71B64" w14:textId="6A33147B" w:rsidR="00D563AA" w:rsidRDefault="00D563AA" w:rsidP="00D563AA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- </w:t>
            </w:r>
            <w:r w:rsidR="00DD78EF" w:rsidRPr="00D563AA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Microbiologia del Suolo</w:t>
            </w:r>
          </w:p>
          <w:p w14:paraId="611364D0" w14:textId="7D257F2A" w:rsidR="00D563AA" w:rsidRPr="00D563AA" w:rsidRDefault="00D563AA" w:rsidP="00D563AA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- </w:t>
            </w:r>
            <w:r w:rsidR="00DD78EF" w:rsidRPr="00D563AA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Igiene degli Alimenti</w:t>
            </w:r>
            <w:r w:rsidRPr="00D563AA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 (CL Scienze e tecnologie Alimentari)</w:t>
            </w:r>
          </w:p>
          <w:p w14:paraId="6568C962" w14:textId="4977BF7A" w:rsidR="00DD78EF" w:rsidRPr="00D563AA" w:rsidRDefault="00D563AA" w:rsidP="00D563AA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 w:rsidRPr="00D563AA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- </w:t>
            </w:r>
            <w:r w:rsidR="00DD78EF" w:rsidRPr="00D563AA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Microbiologia Generale e Microbiologia enologica </w:t>
            </w:r>
            <w:r w:rsidRPr="00D563AA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(CL Viticoltura ed Enologia)</w:t>
            </w:r>
          </w:p>
          <w:p w14:paraId="59366413" w14:textId="1E6F8E5C" w:rsidR="00D563AA" w:rsidRPr="00D563AA" w:rsidRDefault="00FD1B3A" w:rsidP="00D563AA">
            <w:pPr>
              <w:pStyle w:val="Paragrafoelenco"/>
              <w:numPr>
                <w:ilvl w:val="0"/>
                <w:numId w:val="16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- </w:t>
            </w:r>
            <w:r w:rsidR="00D563AA" w:rsidRPr="00D563AA">
              <w:rPr>
                <w:rFonts w:asciiTheme="majorHAnsi" w:hAnsiTheme="majorHAnsi" w:cstheme="majorHAnsi"/>
                <w:sz w:val="22"/>
                <w:szCs w:val="22"/>
              </w:rPr>
              <w:t>Microbiologia degli Alimenti (CL Scienze e Tecnologie Alimentari)</w:t>
            </w:r>
          </w:p>
        </w:tc>
      </w:tr>
      <w:tr w:rsidR="00DD78EF" w:rsidRPr="00924416" w14:paraId="3458EF57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13EE3768" w14:textId="77777777" w:rsidR="00DD78EF" w:rsidRPr="00924416" w:rsidRDefault="00DD78EF" w:rsidP="00D075CB">
            <w:pPr>
              <w:rPr>
                <w:rFonts w:asciiTheme="majorHAnsi" w:hAnsiTheme="majorHAnsi" w:cstheme="majorHAnsi"/>
                <w:bCs/>
                <w:iCs/>
                <w:sz w:val="22"/>
                <w:szCs w:val="22"/>
                <w:lang w:val="en-US"/>
              </w:rPr>
            </w:pPr>
            <w:r w:rsidRPr="00924416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1994-1999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34D040F6" w14:textId="6CB06034" w:rsidR="00DD78EF" w:rsidRPr="00924416" w:rsidRDefault="00924416" w:rsidP="00D075CB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 w:cstheme="majorHAnsi"/>
                <w:bCs/>
                <w:i w:val="0"/>
                <w:iCs/>
                <w:sz w:val="22"/>
                <w:szCs w:val="22"/>
                <w:lang w:val="it-IT"/>
              </w:rPr>
            </w:pPr>
            <w:r w:rsidRPr="00924416">
              <w:rPr>
                <w:rFonts w:asciiTheme="majorHAnsi" w:hAnsiTheme="majorHAnsi" w:cstheme="majorHAnsi"/>
                <w:bCs/>
                <w:i w:val="0"/>
                <w:iCs/>
                <w:sz w:val="22"/>
                <w:szCs w:val="22"/>
                <w:lang w:val="it-IT"/>
              </w:rPr>
              <w:t xml:space="preserve">50 ore di </w:t>
            </w:r>
            <w:r w:rsidR="00F85201">
              <w:rPr>
                <w:rFonts w:asciiTheme="majorHAnsi" w:hAnsiTheme="majorHAnsi" w:cstheme="majorHAnsi"/>
                <w:bCs/>
                <w:i w:val="0"/>
                <w:iCs/>
                <w:sz w:val="22"/>
                <w:szCs w:val="22"/>
                <w:lang w:val="it-IT"/>
              </w:rPr>
              <w:t xml:space="preserve">docenza di </w:t>
            </w:r>
            <w:r>
              <w:rPr>
                <w:rFonts w:asciiTheme="majorHAnsi" w:hAnsiTheme="majorHAnsi" w:cstheme="majorHAnsi"/>
                <w:bCs/>
                <w:i w:val="0"/>
                <w:iCs/>
                <w:sz w:val="22"/>
                <w:szCs w:val="22"/>
                <w:lang w:val="it-IT"/>
              </w:rPr>
              <w:t>“</w:t>
            </w:r>
            <w:r w:rsidRPr="00924416">
              <w:rPr>
                <w:rFonts w:asciiTheme="majorHAnsi" w:hAnsiTheme="majorHAnsi" w:cstheme="majorHAnsi"/>
                <w:bCs/>
                <w:i w:val="0"/>
                <w:iCs/>
                <w:sz w:val="22"/>
                <w:szCs w:val="22"/>
                <w:lang w:val="it-IT"/>
              </w:rPr>
              <w:t>Microbiologia degli Alimenti</w:t>
            </w:r>
            <w:r>
              <w:rPr>
                <w:rFonts w:asciiTheme="majorHAnsi" w:hAnsiTheme="majorHAnsi" w:cstheme="majorHAnsi"/>
                <w:bCs/>
                <w:i w:val="0"/>
                <w:iCs/>
                <w:sz w:val="22"/>
                <w:szCs w:val="22"/>
                <w:lang w:val="it-IT"/>
              </w:rPr>
              <w:t>”</w:t>
            </w:r>
            <w:r w:rsidRPr="00924416">
              <w:rPr>
                <w:rFonts w:asciiTheme="majorHAnsi" w:hAnsiTheme="majorHAnsi" w:cstheme="majorHAnsi"/>
                <w:bCs/>
                <w:i w:val="0"/>
                <w:iCs/>
                <w:sz w:val="22"/>
                <w:szCs w:val="22"/>
                <w:lang w:val="it-IT"/>
              </w:rPr>
              <w:t xml:space="preserve"> nell’ambito del corso integrato di </w:t>
            </w:r>
            <w:r>
              <w:rPr>
                <w:rFonts w:asciiTheme="majorHAnsi" w:hAnsiTheme="majorHAnsi" w:cstheme="majorHAnsi"/>
                <w:bCs/>
                <w:i w:val="0"/>
                <w:iCs/>
                <w:sz w:val="22"/>
                <w:szCs w:val="22"/>
                <w:lang w:val="it-IT"/>
              </w:rPr>
              <w:t>“</w:t>
            </w:r>
            <w:r w:rsidRPr="00924416">
              <w:rPr>
                <w:rFonts w:asciiTheme="majorHAnsi" w:hAnsiTheme="majorHAnsi" w:cstheme="majorHAnsi"/>
                <w:bCs/>
                <w:i w:val="0"/>
                <w:iCs/>
                <w:sz w:val="22"/>
                <w:szCs w:val="22"/>
                <w:lang w:val="it-IT"/>
              </w:rPr>
              <w:t>Microbiologia Applicata</w:t>
            </w:r>
            <w:r>
              <w:rPr>
                <w:rFonts w:asciiTheme="majorHAnsi" w:hAnsiTheme="majorHAnsi" w:cstheme="majorHAnsi"/>
                <w:bCs/>
                <w:i w:val="0"/>
                <w:iCs/>
                <w:sz w:val="22"/>
                <w:szCs w:val="22"/>
                <w:lang w:val="it-IT"/>
              </w:rPr>
              <w:t>”</w:t>
            </w:r>
            <w:r w:rsidRPr="00924416">
              <w:rPr>
                <w:rFonts w:asciiTheme="majorHAnsi" w:hAnsiTheme="majorHAnsi" w:cstheme="majorHAnsi"/>
                <w:bCs/>
                <w:i w:val="0"/>
                <w:iCs/>
                <w:sz w:val="22"/>
                <w:szCs w:val="22"/>
                <w:lang w:val="it-IT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i w:val="0"/>
                <w:iCs/>
                <w:sz w:val="22"/>
                <w:szCs w:val="22"/>
                <w:lang w:val="it-IT"/>
              </w:rPr>
              <w:t>per il C</w:t>
            </w:r>
            <w:r w:rsidRPr="00924416">
              <w:rPr>
                <w:rFonts w:asciiTheme="majorHAnsi" w:hAnsiTheme="majorHAnsi" w:cstheme="majorHAnsi"/>
                <w:bCs/>
                <w:i w:val="0"/>
                <w:iCs/>
                <w:sz w:val="22"/>
                <w:szCs w:val="22"/>
                <w:lang w:val="it-IT"/>
              </w:rPr>
              <w:t xml:space="preserve">ORSO DI </w:t>
            </w:r>
            <w:r>
              <w:rPr>
                <w:rFonts w:asciiTheme="majorHAnsi" w:hAnsiTheme="majorHAnsi" w:cstheme="majorHAnsi"/>
                <w:bCs/>
                <w:i w:val="0"/>
                <w:iCs/>
                <w:sz w:val="22"/>
                <w:szCs w:val="22"/>
                <w:lang w:val="it-IT"/>
              </w:rPr>
              <w:t>D</w:t>
            </w:r>
            <w:r w:rsidRPr="00924416">
              <w:rPr>
                <w:rFonts w:asciiTheme="majorHAnsi" w:hAnsiTheme="majorHAnsi" w:cstheme="majorHAnsi"/>
                <w:bCs/>
                <w:i w:val="0"/>
                <w:iCs/>
                <w:sz w:val="22"/>
                <w:szCs w:val="22"/>
                <w:lang w:val="it-IT"/>
              </w:rPr>
              <w:t xml:space="preserve">IPLOMA </w:t>
            </w:r>
            <w:r>
              <w:rPr>
                <w:rFonts w:asciiTheme="majorHAnsi" w:hAnsiTheme="majorHAnsi" w:cstheme="majorHAnsi"/>
                <w:bCs/>
                <w:i w:val="0"/>
                <w:iCs/>
                <w:sz w:val="22"/>
                <w:szCs w:val="22"/>
                <w:lang w:val="it-IT"/>
              </w:rPr>
              <w:t>U</w:t>
            </w:r>
            <w:r w:rsidRPr="00924416">
              <w:rPr>
                <w:rFonts w:asciiTheme="majorHAnsi" w:hAnsiTheme="majorHAnsi" w:cstheme="majorHAnsi"/>
                <w:bCs/>
                <w:i w:val="0"/>
                <w:iCs/>
                <w:sz w:val="22"/>
                <w:szCs w:val="22"/>
                <w:lang w:val="it-IT"/>
              </w:rPr>
              <w:t xml:space="preserve">NIVERSITARIO in </w:t>
            </w:r>
            <w:r>
              <w:rPr>
                <w:rFonts w:asciiTheme="majorHAnsi" w:hAnsiTheme="majorHAnsi" w:cstheme="majorHAnsi"/>
                <w:bCs/>
                <w:i w:val="0"/>
                <w:iCs/>
                <w:sz w:val="22"/>
                <w:szCs w:val="22"/>
                <w:lang w:val="it-IT"/>
              </w:rPr>
              <w:t>T</w:t>
            </w:r>
            <w:r w:rsidRPr="00924416">
              <w:rPr>
                <w:rFonts w:asciiTheme="majorHAnsi" w:hAnsiTheme="majorHAnsi" w:cstheme="majorHAnsi"/>
                <w:bCs/>
                <w:i w:val="0"/>
                <w:iCs/>
                <w:sz w:val="22"/>
                <w:szCs w:val="22"/>
                <w:lang w:val="it-IT"/>
              </w:rPr>
              <w:t xml:space="preserve">ECNOLOGIE </w:t>
            </w:r>
            <w:r>
              <w:rPr>
                <w:rFonts w:asciiTheme="majorHAnsi" w:hAnsiTheme="majorHAnsi" w:cstheme="majorHAnsi"/>
                <w:bCs/>
                <w:i w:val="0"/>
                <w:iCs/>
                <w:sz w:val="22"/>
                <w:szCs w:val="22"/>
                <w:lang w:val="it-IT"/>
              </w:rPr>
              <w:t>A</w:t>
            </w:r>
            <w:r w:rsidRPr="00924416">
              <w:rPr>
                <w:rFonts w:asciiTheme="majorHAnsi" w:hAnsiTheme="majorHAnsi" w:cstheme="majorHAnsi"/>
                <w:bCs/>
                <w:i w:val="0"/>
                <w:iCs/>
                <w:sz w:val="22"/>
                <w:szCs w:val="22"/>
                <w:lang w:val="it-IT"/>
              </w:rPr>
              <w:t xml:space="preserve">LIMENTARI orientamento </w:t>
            </w:r>
            <w:r>
              <w:rPr>
                <w:rFonts w:asciiTheme="majorHAnsi" w:hAnsiTheme="majorHAnsi" w:cstheme="majorHAnsi"/>
                <w:bCs/>
                <w:i w:val="0"/>
                <w:iCs/>
                <w:sz w:val="22"/>
                <w:szCs w:val="22"/>
                <w:lang w:val="it-IT"/>
              </w:rPr>
              <w:t>V</w:t>
            </w:r>
            <w:r w:rsidRPr="00924416">
              <w:rPr>
                <w:rFonts w:asciiTheme="majorHAnsi" w:hAnsiTheme="majorHAnsi" w:cstheme="majorHAnsi"/>
                <w:bCs/>
                <w:i w:val="0"/>
                <w:iCs/>
                <w:sz w:val="22"/>
                <w:szCs w:val="22"/>
                <w:lang w:val="it-IT"/>
              </w:rPr>
              <w:t xml:space="preserve">ITICOLTURA ED </w:t>
            </w:r>
            <w:r>
              <w:rPr>
                <w:rFonts w:asciiTheme="majorHAnsi" w:hAnsiTheme="majorHAnsi" w:cstheme="majorHAnsi"/>
                <w:bCs/>
                <w:i w:val="0"/>
                <w:iCs/>
                <w:sz w:val="22"/>
                <w:szCs w:val="22"/>
                <w:lang w:val="it-IT"/>
              </w:rPr>
              <w:t>E</w:t>
            </w:r>
            <w:r w:rsidRPr="00924416">
              <w:rPr>
                <w:rFonts w:asciiTheme="majorHAnsi" w:hAnsiTheme="majorHAnsi" w:cstheme="majorHAnsi"/>
                <w:bCs/>
                <w:i w:val="0"/>
                <w:iCs/>
                <w:sz w:val="22"/>
                <w:szCs w:val="22"/>
                <w:lang w:val="it-IT"/>
              </w:rPr>
              <w:t xml:space="preserve">NOLOGIA - </w:t>
            </w:r>
          </w:p>
        </w:tc>
      </w:tr>
      <w:tr w:rsidR="00DD78EF" w:rsidRPr="00924416" w14:paraId="69941E38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52E2AB81" w14:textId="77777777" w:rsidR="00DD78EF" w:rsidRPr="00924416" w:rsidRDefault="00DD78EF" w:rsidP="00D075CB">
            <w:pP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924416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1999 - 2000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5CDA57F7" w14:textId="77777777" w:rsidR="00DD78EF" w:rsidRPr="00924416" w:rsidRDefault="00DD78EF" w:rsidP="00D075CB">
            <w:pPr>
              <w:jc w:val="both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924416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CORSO DI LAUREA IN SCIENZE E TECNOLOGIE ALIMENTARI</w:t>
            </w:r>
          </w:p>
          <w:p w14:paraId="3F6D9258" w14:textId="069BB9D3" w:rsidR="00DD78EF" w:rsidRPr="00924416" w:rsidRDefault="009275C4" w:rsidP="00D075CB">
            <w:pPr>
              <w:jc w:val="both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924416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30 ore </w:t>
            </w:r>
            <w: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di </w:t>
            </w:r>
            <w:r w:rsidR="00F85201" w:rsidRPr="00692444">
              <w:rPr>
                <w:rFonts w:asciiTheme="majorHAnsi" w:hAnsiTheme="majorHAnsi" w:cstheme="majorHAnsi"/>
                <w:bCs/>
                <w:sz w:val="22"/>
                <w:szCs w:val="22"/>
              </w:rPr>
              <w:t>docenza di</w:t>
            </w:r>
            <w:r w:rsidR="00F85201"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  <w:t xml:space="preserve"> </w:t>
            </w:r>
            <w:r w:rsidR="00DD78EF" w:rsidRPr="00924416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“Biotecnologia dei microrganismi” nell’ambito del </w:t>
            </w:r>
            <w:r w:rsidRPr="00924416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CORSO INTEGRATO </w:t>
            </w:r>
            <w:r w:rsidR="00C0059D" w:rsidRPr="00924416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BIOTECNOLOGIA E GENETICA DEI MICRORGANISMI </w:t>
            </w:r>
            <w:r w:rsidR="00DD78EF" w:rsidRPr="00924416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– </w:t>
            </w:r>
          </w:p>
        </w:tc>
      </w:tr>
      <w:tr w:rsidR="00DD78EF" w:rsidRPr="00924416" w14:paraId="48E5B3FC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72584BE4" w14:textId="77777777" w:rsidR="00DD78EF" w:rsidRPr="00924416" w:rsidRDefault="00DD78EF" w:rsidP="00D075CB">
            <w:pP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924416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1999 - 2000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6797E2D3" w14:textId="5A96EB01" w:rsidR="00DD78EF" w:rsidRPr="00924416" w:rsidRDefault="00C0059D" w:rsidP="00D075CB">
            <w:pPr>
              <w:jc w:val="both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924416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40 ore </w:t>
            </w:r>
            <w: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di</w:t>
            </w:r>
            <w:r w:rsidR="00F85201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 </w:t>
            </w:r>
            <w:r w:rsidR="00F85201" w:rsidRPr="002169CD">
              <w:rPr>
                <w:rFonts w:asciiTheme="majorHAnsi" w:hAnsiTheme="majorHAnsi" w:cstheme="majorHAnsi"/>
                <w:bCs/>
                <w:sz w:val="22"/>
                <w:szCs w:val="22"/>
              </w:rPr>
              <w:t>docenza di</w:t>
            </w:r>
            <w: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 </w:t>
            </w:r>
            <w:r w:rsidRPr="00924416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“Genetica dei microrganismi” nell’ambito del CORSO INTEGRATO BIOTECNOLOGIA E GENETICA DEI MICRORGANISMI </w:t>
            </w:r>
            <w: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per il</w:t>
            </w:r>
            <w:r w:rsidRPr="00924416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 </w:t>
            </w:r>
            <w:r w:rsidR="00DD78EF" w:rsidRPr="00924416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CORSO DI LAUREA IN SCIENZE E TECNOLOGIE ALIMENTARI</w:t>
            </w:r>
          </w:p>
        </w:tc>
      </w:tr>
      <w:tr w:rsidR="00DD78EF" w:rsidRPr="00924416" w14:paraId="7349A781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2F36A3A3" w14:textId="77777777" w:rsidR="00DD78EF" w:rsidRPr="00924416" w:rsidRDefault="00DD78EF" w:rsidP="00D075CB">
            <w:pP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924416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2000-2003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053592B4" w14:textId="2A4513EB" w:rsidR="00DD78EF" w:rsidRPr="00924416" w:rsidRDefault="00DD78EF" w:rsidP="00D075CB">
            <w:pPr>
              <w:jc w:val="both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924416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40 ore </w:t>
            </w:r>
            <w:r w:rsidR="00C0059D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di</w:t>
            </w:r>
            <w:r w:rsidR="00F85201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 </w:t>
            </w:r>
            <w:r w:rsidR="00F85201" w:rsidRPr="002169CD">
              <w:rPr>
                <w:rFonts w:asciiTheme="majorHAnsi" w:hAnsiTheme="majorHAnsi" w:cstheme="majorHAnsi"/>
                <w:bCs/>
                <w:sz w:val="22"/>
                <w:szCs w:val="22"/>
              </w:rPr>
              <w:t>docenza di</w:t>
            </w:r>
            <w:r w:rsidRPr="00924416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 </w:t>
            </w:r>
            <w:r w:rsidR="00C0059D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“</w:t>
            </w:r>
            <w:r w:rsidRPr="00924416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Biotecnologie delle Fermentazioni</w:t>
            </w:r>
            <w:r w:rsidR="00C0059D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” per il CORSO di Laurea in </w:t>
            </w:r>
            <w:r w:rsidR="00C0059D" w:rsidRPr="00924416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SCIENZE e TECNOLOGIE ALIMENTARI triennale (L 26)</w:t>
            </w:r>
          </w:p>
        </w:tc>
      </w:tr>
      <w:tr w:rsidR="00DD78EF" w:rsidRPr="00924416" w14:paraId="5B786ECD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6BABEED4" w14:textId="77777777" w:rsidR="00DD78EF" w:rsidRPr="00924416" w:rsidRDefault="00DD78EF" w:rsidP="00D075CB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924416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2000 – ad oggi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2252BF0F" w14:textId="7812919D" w:rsidR="00C0059D" w:rsidRPr="007D2A9F" w:rsidRDefault="00DD78EF" w:rsidP="007D2A9F">
            <w:pPr>
              <w:jc w:val="both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924416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40 ore</w:t>
            </w:r>
            <w:r w:rsidR="00C0059D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 di</w:t>
            </w:r>
            <w:r w:rsidR="00F85201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 </w:t>
            </w:r>
            <w:r w:rsidR="00F85201" w:rsidRPr="002169CD">
              <w:rPr>
                <w:rFonts w:asciiTheme="majorHAnsi" w:hAnsiTheme="majorHAnsi" w:cstheme="majorHAnsi"/>
                <w:bCs/>
                <w:sz w:val="22"/>
                <w:szCs w:val="22"/>
              </w:rPr>
              <w:t>docenza di</w:t>
            </w:r>
            <w:r w:rsidR="00C0059D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 “</w:t>
            </w:r>
            <w:r w:rsidRPr="00924416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Genetica dei Microorganismi</w:t>
            </w:r>
            <w:r w:rsidR="00C0059D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”</w:t>
            </w:r>
            <w:r w:rsidR="00F85201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 Per il CORSO di Laurea in </w:t>
            </w:r>
            <w:r w:rsidR="00F85201" w:rsidRPr="00924416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SCIENZE e TECNOLOGIE ALIMENTARI TRIENNALE (L 26)</w:t>
            </w:r>
          </w:p>
        </w:tc>
      </w:tr>
      <w:tr w:rsidR="00F85201" w:rsidRPr="00924416" w14:paraId="40EBF630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41A97009" w14:textId="45BFD93C" w:rsidR="00F85201" w:rsidRPr="00924416" w:rsidRDefault="00F85201" w:rsidP="00D075CB">
            <w:pP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2000 - 2021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54E356EC" w14:textId="77777777" w:rsidR="00F85201" w:rsidRDefault="00F85201" w:rsidP="00F85201">
            <w:pPr>
              <w:pStyle w:val="OiaeaeiYiio2"/>
              <w:widowControl/>
              <w:spacing w:before="20" w:after="20"/>
              <w:jc w:val="left"/>
              <w:outlineLvl w:val="0"/>
              <w:rPr>
                <w:rFonts w:asciiTheme="majorHAnsi" w:hAnsiTheme="majorHAnsi" w:cstheme="majorHAnsi"/>
                <w:bCs/>
                <w:i w:val="0"/>
                <w:iCs/>
                <w:sz w:val="22"/>
                <w:szCs w:val="22"/>
                <w:lang w:val="it-IT"/>
              </w:rPr>
            </w:pPr>
            <w:r w:rsidRPr="00924416">
              <w:rPr>
                <w:rFonts w:asciiTheme="majorHAnsi" w:hAnsiTheme="majorHAnsi" w:cstheme="majorHAnsi"/>
                <w:bCs/>
                <w:i w:val="0"/>
                <w:iCs/>
                <w:sz w:val="22"/>
                <w:szCs w:val="22"/>
                <w:lang w:val="it-IT"/>
              </w:rPr>
              <w:t>40 ore</w:t>
            </w:r>
            <w:r>
              <w:rPr>
                <w:rFonts w:asciiTheme="majorHAnsi" w:hAnsiTheme="majorHAnsi" w:cstheme="majorHAnsi"/>
                <w:bCs/>
                <w:i w:val="0"/>
                <w:iCs/>
                <w:sz w:val="22"/>
                <w:szCs w:val="22"/>
                <w:lang w:val="it-IT"/>
              </w:rPr>
              <w:t xml:space="preserve"> di </w:t>
            </w:r>
            <w:r w:rsidRPr="002169CD">
              <w:rPr>
                <w:rFonts w:asciiTheme="majorHAnsi" w:hAnsiTheme="majorHAnsi" w:cstheme="majorHAnsi"/>
                <w:bCs/>
                <w:i w:val="0"/>
                <w:iCs/>
                <w:sz w:val="22"/>
                <w:szCs w:val="22"/>
                <w:lang w:val="it-IT"/>
              </w:rPr>
              <w:t>docenza di</w:t>
            </w:r>
            <w:r>
              <w:rPr>
                <w:rFonts w:asciiTheme="majorHAnsi" w:hAnsiTheme="majorHAnsi" w:cstheme="majorHAnsi"/>
                <w:bCs/>
                <w:i w:val="0"/>
                <w:iCs/>
                <w:sz w:val="22"/>
                <w:szCs w:val="22"/>
                <w:lang w:val="it-IT"/>
              </w:rPr>
              <w:t xml:space="preserve"> “</w:t>
            </w:r>
            <w:r w:rsidRPr="00924416">
              <w:rPr>
                <w:rFonts w:asciiTheme="majorHAnsi" w:hAnsiTheme="majorHAnsi" w:cstheme="majorHAnsi"/>
                <w:bCs/>
                <w:i w:val="0"/>
                <w:iCs/>
                <w:sz w:val="22"/>
                <w:szCs w:val="22"/>
                <w:lang w:val="it-IT"/>
              </w:rPr>
              <w:t>Biotecnologia dei Microorganismi</w:t>
            </w:r>
            <w:r>
              <w:rPr>
                <w:rFonts w:asciiTheme="majorHAnsi" w:hAnsiTheme="majorHAnsi" w:cstheme="majorHAnsi"/>
                <w:bCs/>
                <w:i w:val="0"/>
                <w:iCs/>
                <w:sz w:val="22"/>
                <w:szCs w:val="22"/>
                <w:lang w:val="it-IT"/>
              </w:rPr>
              <w:t>”</w:t>
            </w:r>
            <w:r w:rsidRPr="00924416">
              <w:rPr>
                <w:rFonts w:asciiTheme="majorHAnsi" w:hAnsiTheme="majorHAnsi" w:cstheme="majorHAnsi"/>
                <w:bCs/>
                <w:i w:val="0"/>
                <w:iCs/>
                <w:sz w:val="22"/>
                <w:szCs w:val="22"/>
                <w:lang w:val="it-IT"/>
              </w:rPr>
              <w:t xml:space="preserve"> </w:t>
            </w:r>
          </w:p>
          <w:p w14:paraId="1C3BE5CF" w14:textId="4CC3B65C" w:rsidR="00F85201" w:rsidRPr="00924416" w:rsidRDefault="00F85201" w:rsidP="00F85201">
            <w:pPr>
              <w:jc w:val="both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Per il CORSO di Laurea in </w:t>
            </w:r>
            <w:r w:rsidRPr="00924416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SCIENZE e TECNOLOGIE ALIMENTARI TRIENNALE (L 26)</w:t>
            </w:r>
          </w:p>
        </w:tc>
      </w:tr>
      <w:tr w:rsidR="00F85201" w:rsidRPr="00924416" w14:paraId="16D1C7DB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3647F02B" w14:textId="48B508BB" w:rsidR="00F85201" w:rsidRPr="00924416" w:rsidRDefault="00F85201" w:rsidP="00D075CB">
            <w:pP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2021 - 202</w:t>
            </w:r>
            <w:r w:rsidR="00E24F47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00D56D61" w14:textId="096A37E9" w:rsidR="00F85201" w:rsidRPr="00924416" w:rsidRDefault="00F85201" w:rsidP="00D075CB">
            <w:pPr>
              <w:jc w:val="both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924416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40 ore</w:t>
            </w:r>
            <w: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 d</w:t>
            </w:r>
            <w:r w:rsidRPr="00F85201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i</w:t>
            </w:r>
            <w:r w:rsidRPr="00692444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 docenza </w:t>
            </w:r>
            <w: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di</w:t>
            </w:r>
            <w:r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  <w:t xml:space="preserve"> “</w:t>
            </w:r>
            <w:r w:rsidRPr="00924416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Biotecnologia dei Microorganismi</w:t>
            </w:r>
            <w:r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  <w:t xml:space="preserve">”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Per il </w:t>
            </w:r>
            <w: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CORSO di Laurea in </w:t>
            </w:r>
            <w:r w:rsidRPr="00924416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SCIENZE e TECNOLOGIE ALIMENTARI </w:t>
            </w:r>
            <w: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MAGISTRALE (</w:t>
            </w:r>
            <w:r w:rsidRPr="007172FF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LM 70)</w:t>
            </w:r>
          </w:p>
        </w:tc>
      </w:tr>
      <w:tr w:rsidR="00DD78EF" w:rsidRPr="00924416" w14:paraId="3CDC1EB1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363F8BD6" w14:textId="77777777" w:rsidR="00DD78EF" w:rsidRPr="00924416" w:rsidRDefault="00DD78EF" w:rsidP="00D075CB">
            <w:pPr>
              <w:rPr>
                <w:rFonts w:asciiTheme="majorHAnsi" w:hAnsiTheme="majorHAnsi" w:cstheme="majorHAnsi"/>
                <w:iCs/>
                <w:sz w:val="22"/>
                <w:szCs w:val="22"/>
                <w:lang w:val="en-US"/>
              </w:rPr>
            </w:pPr>
            <w:r w:rsidRPr="00924416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2002 – 2017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57F7148C" w14:textId="68186664" w:rsidR="00DD78EF" w:rsidRPr="00D979CB" w:rsidRDefault="00DD78EF" w:rsidP="00D075CB">
            <w:pPr>
              <w:jc w:val="both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924416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20 ore </w:t>
            </w:r>
            <w:r w:rsidR="00D979CB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di </w:t>
            </w:r>
            <w:r w:rsidR="00692444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docenza di </w:t>
            </w:r>
            <w:r w:rsidR="00D979CB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“</w:t>
            </w:r>
            <w:r w:rsidR="00D979CB" w:rsidRPr="00924416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Selezione ed impiego dei lieviti per uso enologico</w:t>
            </w:r>
            <w:r w:rsidR="00D979CB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” per il </w:t>
            </w:r>
            <w:r w:rsidR="00692444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CORSO </w:t>
            </w:r>
            <w:r w:rsidR="00D979CB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di laurea in</w:t>
            </w:r>
            <w:r w:rsidR="00692444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 </w:t>
            </w:r>
            <w:r w:rsidRPr="00924416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VITICOLTURA ed ENOLOGIA TRIENNALE (L 25) </w:t>
            </w:r>
          </w:p>
        </w:tc>
      </w:tr>
      <w:tr w:rsidR="00DD78EF" w:rsidRPr="00D979CB" w14:paraId="33E12F3C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6392525A" w14:textId="77777777" w:rsidR="00DD78EF" w:rsidRPr="00924416" w:rsidRDefault="00DD78EF" w:rsidP="00D075CB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924416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2005 – ad oggi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27B4EE58" w14:textId="44E4D404" w:rsidR="00D979CB" w:rsidRPr="00F779D1" w:rsidRDefault="00D979CB" w:rsidP="00D979CB">
            <w:pPr>
              <w:jc w:val="both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779D1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 xml:space="preserve">40 ore </w:t>
            </w:r>
            <w:r w:rsidR="00692444" w:rsidRPr="00F779D1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 xml:space="preserve">di docenza </w:t>
            </w:r>
            <w:r w:rsidRPr="00F779D1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in INGLESE</w:t>
            </w:r>
            <w:r w:rsidRPr="00F779D1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 di “Biomolecular Techniques Applied to Food Microbiology”</w:t>
            </w:r>
          </w:p>
          <w:p w14:paraId="2817CB5B" w14:textId="3E62E05E" w:rsidR="00DD78EF" w:rsidRPr="00D979CB" w:rsidRDefault="00D979CB" w:rsidP="00D075CB">
            <w:pPr>
              <w:jc w:val="both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D979CB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Per il Corso</w:t>
            </w:r>
            <w: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 di Laurea in </w:t>
            </w:r>
            <w:r w:rsidR="00DD78EF" w:rsidRPr="00924416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SCIENZE e TECNOLOGIE ALIMENTARI </w:t>
            </w:r>
            <w:r w:rsidR="00DD78EF" w:rsidRPr="00924416">
              <w:rPr>
                <w:rFonts w:asciiTheme="majorHAnsi" w:hAnsiTheme="majorHAnsi" w:cstheme="majorHAnsi"/>
                <w:sz w:val="22"/>
                <w:szCs w:val="22"/>
              </w:rPr>
              <w:t>MAGISTRALE (LM70)</w:t>
            </w:r>
          </w:p>
        </w:tc>
      </w:tr>
      <w:tr w:rsidR="00DD78EF" w:rsidRPr="00924416" w14:paraId="1DAF25C0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60DDEE15" w14:textId="77777777" w:rsidR="00DD78EF" w:rsidRPr="00924416" w:rsidRDefault="00DD78EF" w:rsidP="00D075CB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924416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2010 – ad oggi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39E1921D" w14:textId="7B6EA5B7" w:rsidR="00DD78EF" w:rsidRPr="00D979CB" w:rsidRDefault="00D979CB" w:rsidP="00D979CB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 w:cstheme="majorHAnsi"/>
                <w:bCs/>
                <w:i w:val="0"/>
                <w:sz w:val="22"/>
                <w:szCs w:val="22"/>
                <w:lang w:val="it-IT"/>
              </w:rPr>
            </w:pPr>
            <w:r w:rsidRPr="00D979CB">
              <w:rPr>
                <w:rFonts w:asciiTheme="majorHAnsi" w:hAnsiTheme="majorHAnsi" w:cstheme="majorHAnsi"/>
                <w:b/>
                <w:i w:val="0"/>
                <w:sz w:val="22"/>
                <w:szCs w:val="22"/>
                <w:lang w:val="it-IT"/>
              </w:rPr>
              <w:t>50 ore</w:t>
            </w:r>
            <w:r w:rsidR="00692444">
              <w:rPr>
                <w:rFonts w:asciiTheme="majorHAnsi" w:hAnsiTheme="majorHAnsi" w:cstheme="majorHAnsi"/>
                <w:b/>
                <w:i w:val="0"/>
                <w:sz w:val="22"/>
                <w:szCs w:val="22"/>
                <w:lang w:val="it-IT"/>
              </w:rPr>
              <w:t xml:space="preserve"> di docenza</w:t>
            </w:r>
            <w:r w:rsidRPr="00D979CB">
              <w:rPr>
                <w:rFonts w:asciiTheme="majorHAnsi" w:hAnsiTheme="majorHAnsi" w:cstheme="majorHAnsi"/>
                <w:b/>
                <w:i w:val="0"/>
                <w:sz w:val="22"/>
                <w:szCs w:val="22"/>
                <w:lang w:val="it-IT"/>
              </w:rPr>
              <w:t xml:space="preserve"> in INGLESE di</w:t>
            </w:r>
            <w:r w:rsidRPr="00D979CB">
              <w:rPr>
                <w:rFonts w:asciiTheme="majorHAnsi" w:hAnsiTheme="majorHAnsi" w:cstheme="majorHAnsi"/>
                <w:bCs/>
                <w:i w:val="0"/>
                <w:sz w:val="22"/>
                <w:szCs w:val="22"/>
                <w:lang w:val="it-IT"/>
              </w:rPr>
              <w:t xml:space="preserve"> “Molecular Techniques for the identification of the microorganisms”</w:t>
            </w:r>
            <w:r w:rsidR="005B5256">
              <w:rPr>
                <w:rFonts w:asciiTheme="majorHAnsi" w:hAnsiTheme="majorHAnsi" w:cstheme="majorHAnsi"/>
                <w:bCs/>
                <w:i w:val="0"/>
                <w:sz w:val="22"/>
                <w:szCs w:val="22"/>
                <w:lang w:val="it-IT"/>
              </w:rPr>
              <w:t xml:space="preserve"> </w:t>
            </w:r>
            <w:r w:rsidRPr="00D979CB">
              <w:rPr>
                <w:rFonts w:asciiTheme="majorHAnsi" w:hAnsiTheme="majorHAnsi" w:cstheme="majorHAnsi"/>
                <w:bCs/>
                <w:i w:val="0"/>
                <w:sz w:val="22"/>
                <w:szCs w:val="22"/>
                <w:lang w:val="it-IT"/>
              </w:rPr>
              <w:t>p</w:t>
            </w:r>
            <w:r>
              <w:rPr>
                <w:rFonts w:asciiTheme="majorHAnsi" w:hAnsiTheme="majorHAnsi" w:cstheme="majorHAnsi"/>
                <w:bCs/>
                <w:i w:val="0"/>
                <w:sz w:val="22"/>
                <w:szCs w:val="22"/>
                <w:lang w:val="it-IT"/>
              </w:rPr>
              <w:t xml:space="preserve">er il Corso di Laurea in </w:t>
            </w:r>
            <w:r w:rsidR="00DD78EF" w:rsidRPr="00924416">
              <w:rPr>
                <w:rFonts w:asciiTheme="majorHAnsi" w:hAnsiTheme="majorHAnsi" w:cstheme="majorHAnsi"/>
                <w:bCs/>
                <w:i w:val="0"/>
                <w:sz w:val="22"/>
                <w:szCs w:val="22"/>
                <w:lang w:val="it-IT"/>
              </w:rPr>
              <w:t>VITICOLTURA ENOLOGIA</w:t>
            </w:r>
            <w:r w:rsidR="00DD78EF" w:rsidRPr="00924416">
              <w:rPr>
                <w:rFonts w:asciiTheme="majorHAnsi" w:hAnsiTheme="majorHAnsi" w:cstheme="majorHAnsi"/>
                <w:i w:val="0"/>
                <w:sz w:val="22"/>
                <w:szCs w:val="22"/>
                <w:lang w:val="it-IT"/>
              </w:rPr>
              <w:t xml:space="preserve"> E MERCATI VITIVINICOLI </w:t>
            </w:r>
            <w:r>
              <w:rPr>
                <w:rFonts w:asciiTheme="majorHAnsi" w:hAnsiTheme="majorHAnsi" w:cstheme="majorHAnsi"/>
                <w:i w:val="0"/>
                <w:sz w:val="22"/>
                <w:szCs w:val="22"/>
                <w:lang w:val="it-IT"/>
              </w:rPr>
              <w:t xml:space="preserve">– Corso di Laurea </w:t>
            </w:r>
            <w:r w:rsidR="00DD78EF" w:rsidRPr="00924416">
              <w:rPr>
                <w:rFonts w:asciiTheme="majorHAnsi" w:hAnsiTheme="majorHAnsi" w:cstheme="majorHAnsi"/>
                <w:i w:val="0"/>
                <w:sz w:val="22"/>
                <w:szCs w:val="22"/>
                <w:lang w:val="it-IT"/>
              </w:rPr>
              <w:t>MAGISTRALE INTERATENEO CON LE UNIVERSITA’ DI BOLZANO, PADOVA, VERONA (</w:t>
            </w:r>
            <w:r w:rsidR="00DD78EF" w:rsidRPr="00924416">
              <w:rPr>
                <w:rFonts w:asciiTheme="majorHAnsi" w:hAnsiTheme="majorHAnsi" w:cstheme="majorHAnsi"/>
                <w:bCs/>
                <w:i w:val="0"/>
                <w:iCs/>
                <w:sz w:val="22"/>
                <w:szCs w:val="22"/>
                <w:lang w:val="it-IT"/>
              </w:rPr>
              <w:t>LM 69)</w:t>
            </w:r>
          </w:p>
        </w:tc>
      </w:tr>
    </w:tbl>
    <w:p w14:paraId="2A315A22" w14:textId="34C9B8B5" w:rsidR="002824CC" w:rsidRDefault="002824CC" w:rsidP="00B23E85">
      <w:pPr>
        <w:pStyle w:val="OiaeaeiYiio2"/>
        <w:widowControl/>
        <w:shd w:val="clear" w:color="auto" w:fill="FFFFFF" w:themeFill="background1"/>
        <w:spacing w:before="20" w:after="20"/>
        <w:jc w:val="left"/>
        <w:rPr>
          <w:rFonts w:ascii="Calibri" w:hAnsi="Calibri" w:cs="Calibri"/>
          <w:b/>
          <w:i w:val="0"/>
          <w:sz w:val="22"/>
          <w:szCs w:val="22"/>
          <w:lang w:val="it-IT"/>
        </w:rPr>
      </w:pPr>
    </w:p>
    <w:p w14:paraId="39BFC2C2" w14:textId="77777777" w:rsidR="002824CC" w:rsidRDefault="002824CC" w:rsidP="001C4C48">
      <w:pPr>
        <w:pStyle w:val="OiaeaeiYiio2"/>
        <w:widowControl/>
        <w:shd w:val="clear" w:color="auto" w:fill="FFFFFF" w:themeFill="background1"/>
        <w:spacing w:before="20" w:after="20"/>
        <w:jc w:val="center"/>
        <w:rPr>
          <w:rFonts w:ascii="Calibri" w:hAnsi="Calibri" w:cs="Calibri"/>
          <w:b/>
          <w:i w:val="0"/>
          <w:sz w:val="22"/>
          <w:szCs w:val="22"/>
          <w:lang w:val="it-IT"/>
        </w:rPr>
      </w:pPr>
    </w:p>
    <w:tbl>
      <w:tblPr>
        <w:tblStyle w:val="Grigliatabella"/>
        <w:tblW w:w="965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8062"/>
      </w:tblGrid>
      <w:tr w:rsidR="001C4C48" w:rsidRPr="0020345E" w14:paraId="3249B721" w14:textId="77777777" w:rsidTr="00422AC5">
        <w:tc>
          <w:tcPr>
            <w:tcW w:w="96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33B14250" w14:textId="77777777" w:rsidR="001C4C48" w:rsidRPr="00422AC5" w:rsidRDefault="001C4C48" w:rsidP="00422AC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22AC5">
              <w:rPr>
                <w:rFonts w:asciiTheme="majorHAnsi" w:hAnsiTheme="majorHAnsi" w:cstheme="majorHAnsi"/>
                <w:b/>
              </w:rPr>
              <w:t>ATTIVITA’ DIDATTICA PRESSO ALTRI ATENEI O CENTRI DI RICERCA ITALIANI</w:t>
            </w:r>
          </w:p>
        </w:tc>
      </w:tr>
      <w:tr w:rsidR="001C4C48" w:rsidRPr="0020345E" w14:paraId="31E3655B" w14:textId="77777777" w:rsidTr="00422AC5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51032C14" w14:textId="77777777" w:rsidR="001C4C48" w:rsidRPr="00626CDC" w:rsidRDefault="001C4C48" w:rsidP="00422AC5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626CD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t>1992-1993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01BED2DC" w14:textId="77777777" w:rsidR="001C4C48" w:rsidRPr="003E6FBF" w:rsidRDefault="001C4C48" w:rsidP="00422AC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626CDC">
              <w:rPr>
                <w:rFonts w:asciiTheme="majorHAnsi" w:hAnsiTheme="majorHAnsi" w:cstheme="majorHAnsi"/>
                <w:sz w:val="22"/>
                <w:szCs w:val="22"/>
              </w:rPr>
              <w:t>CONSORZIO DELLE UNIVERSITA’ DI PADOVA, VENEZIA, VERONA, TRENTO E U</w:t>
            </w:r>
            <w:r w:rsidRPr="003E6FBF">
              <w:rPr>
                <w:rFonts w:asciiTheme="majorHAnsi" w:hAnsiTheme="majorHAnsi" w:cstheme="majorHAnsi"/>
                <w:sz w:val="22"/>
                <w:szCs w:val="22"/>
              </w:rPr>
              <w:t xml:space="preserve">DINE (CUOA) </w:t>
            </w:r>
          </w:p>
          <w:p w14:paraId="10AC025D" w14:textId="77777777" w:rsidR="001C4C48" w:rsidRPr="0074443C" w:rsidRDefault="001C4C48" w:rsidP="00422AC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3E6FBF">
              <w:rPr>
                <w:rFonts w:asciiTheme="majorHAnsi" w:hAnsiTheme="majorHAnsi" w:cstheme="majorHAnsi"/>
                <w:sz w:val="22"/>
                <w:szCs w:val="22"/>
              </w:rPr>
              <w:t>Docenza nell’ambito di “Microbiologia degli Alimenti</w:t>
            </w:r>
            <w:r w:rsidRPr="00626CDC">
              <w:rPr>
                <w:rFonts w:asciiTheme="majorHAnsi" w:hAnsiTheme="majorHAnsi" w:cstheme="majorHAnsi"/>
                <w:sz w:val="22"/>
                <w:szCs w:val="22"/>
              </w:rPr>
              <w:t>”</w:t>
            </w:r>
          </w:p>
        </w:tc>
      </w:tr>
      <w:tr w:rsidR="001C4C48" w:rsidRPr="0020345E" w14:paraId="69E70035" w14:textId="77777777" w:rsidTr="00422AC5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7BB42E0B" w14:textId="77777777" w:rsidR="001C4C48" w:rsidRPr="00626CDC" w:rsidRDefault="001C4C48" w:rsidP="00422AC5">
            <w:pPr>
              <w:rPr>
                <w:rFonts w:asciiTheme="majorHAnsi" w:hAnsiTheme="majorHAnsi" w:cstheme="majorHAnsi"/>
                <w:iCs/>
                <w:sz w:val="22"/>
                <w:szCs w:val="22"/>
                <w:lang w:val="en-US"/>
              </w:rPr>
            </w:pPr>
            <w:r w:rsidRPr="00626CDC">
              <w:rPr>
                <w:rFonts w:asciiTheme="majorHAnsi" w:hAnsiTheme="majorHAnsi" w:cstheme="majorHAnsi"/>
                <w:iCs/>
                <w:sz w:val="22"/>
                <w:szCs w:val="22"/>
              </w:rPr>
              <w:t>1992-1993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4A5761F8" w14:textId="77777777" w:rsidR="001C4C48" w:rsidRPr="00626CDC" w:rsidRDefault="001C4C48" w:rsidP="00422AC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626CDC">
              <w:rPr>
                <w:rFonts w:asciiTheme="majorHAnsi" w:hAnsiTheme="majorHAnsi" w:cstheme="majorHAnsi"/>
                <w:sz w:val="22"/>
                <w:szCs w:val="22"/>
              </w:rPr>
              <w:t xml:space="preserve">CENTRO REGIONALE DI RICERCA E FORMAZIONE IN </w:t>
            </w:r>
            <w:r w:rsidRPr="00626CDC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ENOLOGIA DI </w:t>
            </w:r>
            <w:r w:rsidRPr="00626CDC">
              <w:rPr>
                <w:rFonts w:asciiTheme="majorHAnsi" w:hAnsiTheme="majorHAnsi" w:cstheme="majorHAnsi"/>
                <w:sz w:val="22"/>
                <w:szCs w:val="22"/>
              </w:rPr>
              <w:t>CONEGLIANO</w:t>
            </w:r>
          </w:p>
          <w:p w14:paraId="1556383E" w14:textId="77777777" w:rsidR="001C4C48" w:rsidRPr="00626CDC" w:rsidRDefault="001C4C48" w:rsidP="00422AC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626CDC">
              <w:rPr>
                <w:rFonts w:asciiTheme="majorHAnsi" w:hAnsiTheme="majorHAnsi" w:cstheme="majorHAnsi"/>
                <w:sz w:val="22"/>
                <w:szCs w:val="22"/>
              </w:rPr>
              <w:t xml:space="preserve">CONSORZIO UNIVERSITARIO PER L’AMMINISTRAZIONE E IL COMMERCIO, UNIVERSITÀ DI PADOVA, VERONA, TRENTO E UDINE) </w:t>
            </w:r>
          </w:p>
          <w:p w14:paraId="27B87180" w14:textId="77777777" w:rsidR="001C4C48" w:rsidRPr="003E6FBF" w:rsidRDefault="001C4C48" w:rsidP="00422AC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3E6FBF">
              <w:rPr>
                <w:rFonts w:asciiTheme="majorHAnsi" w:hAnsiTheme="majorHAnsi" w:cstheme="majorHAnsi"/>
                <w:sz w:val="22"/>
                <w:szCs w:val="22"/>
              </w:rPr>
              <w:t xml:space="preserve">Docenza di “Microbiologia generale” e </w:t>
            </w:r>
            <w:r w:rsidRPr="003E6FBF">
              <w:rPr>
                <w:rFonts w:asciiTheme="majorHAnsi" w:hAnsiTheme="majorHAnsi" w:cstheme="majorHAnsi"/>
                <w:iCs/>
                <w:sz w:val="22"/>
                <w:szCs w:val="22"/>
              </w:rPr>
              <w:t>“Microbiologia enologica</w:t>
            </w:r>
            <w:r w:rsidRPr="00626CDC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” </w:t>
            </w:r>
          </w:p>
        </w:tc>
      </w:tr>
      <w:tr w:rsidR="001C4C48" w:rsidRPr="0020345E" w14:paraId="7372E701" w14:textId="77777777" w:rsidTr="00422AC5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5DFFE0BF" w14:textId="77777777" w:rsidR="001C4C48" w:rsidRPr="004476DE" w:rsidRDefault="001C4C48" w:rsidP="00422AC5">
            <w:pPr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4476DE">
              <w:rPr>
                <w:rFonts w:asciiTheme="majorHAnsi" w:hAnsiTheme="majorHAnsi" w:cstheme="majorHAnsi"/>
                <w:iCs/>
                <w:sz w:val="22"/>
                <w:szCs w:val="22"/>
              </w:rPr>
              <w:t>2005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3C5DE404" w14:textId="77777777" w:rsidR="001C4C48" w:rsidRPr="004476DE" w:rsidRDefault="001C4C48" w:rsidP="00422AC5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 w:cstheme="majorHAnsi"/>
                <w:i w:val="0"/>
                <w:iCs/>
                <w:color w:val="000000" w:themeColor="text1"/>
                <w:sz w:val="22"/>
                <w:szCs w:val="22"/>
                <w:lang w:val="it-IT"/>
              </w:rPr>
            </w:pPr>
            <w:r w:rsidRPr="004476DE">
              <w:rPr>
                <w:rFonts w:asciiTheme="majorHAnsi" w:hAnsiTheme="majorHAnsi" w:cstheme="majorHAnsi"/>
                <w:i w:val="0"/>
                <w:iCs/>
                <w:color w:val="000000" w:themeColor="text1"/>
                <w:sz w:val="22"/>
                <w:szCs w:val="22"/>
                <w:lang w:val="it-IT"/>
              </w:rPr>
              <w:t xml:space="preserve">MASTER UNIVERSITARIO DI PRIMO LIVELLO IN SCIENZA DELLA GRAPPA </w:t>
            </w:r>
            <w:r>
              <w:rPr>
                <w:rFonts w:asciiTheme="majorHAnsi" w:hAnsiTheme="majorHAnsi" w:cstheme="majorHAnsi"/>
                <w:i w:val="0"/>
                <w:iCs/>
                <w:color w:val="000000" w:themeColor="text1"/>
                <w:sz w:val="22"/>
                <w:szCs w:val="22"/>
                <w:lang w:val="it-IT"/>
              </w:rPr>
              <w:t>– modulo V</w:t>
            </w:r>
          </w:p>
          <w:p w14:paraId="40C57DAB" w14:textId="07E8E390" w:rsidR="001C4C48" w:rsidRPr="004476DE" w:rsidRDefault="001C4C48" w:rsidP="00AD2F19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 w:cstheme="majorHAnsi"/>
                <w:i w:val="0"/>
                <w:iCs/>
                <w:color w:val="FF0000"/>
                <w:sz w:val="22"/>
                <w:szCs w:val="22"/>
                <w:lang w:val="it-IT"/>
              </w:rPr>
            </w:pPr>
            <w:r w:rsidRPr="004476DE">
              <w:rPr>
                <w:rFonts w:asciiTheme="majorHAnsi" w:hAnsiTheme="majorHAnsi" w:cstheme="majorHAnsi"/>
                <w:i w:val="0"/>
                <w:iCs/>
                <w:color w:val="000000" w:themeColor="text1"/>
                <w:sz w:val="22"/>
                <w:szCs w:val="22"/>
                <w:lang w:val="it-IT"/>
              </w:rPr>
              <w:lastRenderedPageBreak/>
              <w:t>Istituto S. Michele all'Adige (Consorzio Universitario - Università di Udine e Università di Trento) – 6 ore marzo 2005</w:t>
            </w:r>
          </w:p>
        </w:tc>
      </w:tr>
      <w:tr w:rsidR="001C4C48" w:rsidRPr="0020345E" w14:paraId="32A19A9C" w14:textId="77777777" w:rsidTr="00422AC5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1A15020F" w14:textId="77777777" w:rsidR="001C4C48" w:rsidRPr="004476DE" w:rsidRDefault="001C4C48" w:rsidP="00422AC5">
            <w:pPr>
              <w:rPr>
                <w:rFonts w:asciiTheme="majorHAnsi" w:hAnsiTheme="majorHAnsi" w:cstheme="majorHAnsi"/>
                <w:iCs/>
                <w:sz w:val="22"/>
                <w:szCs w:val="22"/>
                <w:lang w:val="en-US"/>
              </w:rPr>
            </w:pPr>
            <w:r w:rsidRPr="004476DE">
              <w:rPr>
                <w:rFonts w:asciiTheme="majorHAnsi" w:hAnsiTheme="majorHAnsi" w:cstheme="majorHAnsi"/>
                <w:iCs/>
                <w:sz w:val="22"/>
                <w:szCs w:val="22"/>
              </w:rPr>
              <w:lastRenderedPageBreak/>
              <w:t>2005-2006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32FCB41F" w14:textId="77777777" w:rsidR="001C4C48" w:rsidRPr="004476DE" w:rsidRDefault="001C4C48" w:rsidP="00422AC5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 w:cstheme="majorHAnsi"/>
                <w:i w:val="0"/>
                <w:sz w:val="22"/>
                <w:szCs w:val="22"/>
                <w:lang w:val="it-IT"/>
              </w:rPr>
            </w:pPr>
            <w:r w:rsidRPr="004476DE">
              <w:rPr>
                <w:rFonts w:asciiTheme="majorHAnsi" w:hAnsiTheme="majorHAnsi" w:cstheme="majorHAnsi"/>
                <w:i w:val="0"/>
                <w:sz w:val="22"/>
                <w:szCs w:val="22"/>
                <w:lang w:val="it-IT"/>
              </w:rPr>
              <w:t>Università di UDINE incarico interno</w:t>
            </w:r>
          </w:p>
          <w:p w14:paraId="2396C55B" w14:textId="77777777" w:rsidR="001C4C48" w:rsidRPr="004476DE" w:rsidRDefault="001C4C48" w:rsidP="00422AC5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 w:cstheme="majorHAnsi"/>
                <w:i w:val="0"/>
                <w:sz w:val="22"/>
                <w:szCs w:val="22"/>
                <w:lang w:val="it-IT"/>
              </w:rPr>
            </w:pPr>
            <w:r w:rsidRPr="004476DE">
              <w:rPr>
                <w:rFonts w:asciiTheme="majorHAnsi" w:hAnsiTheme="majorHAnsi" w:cstheme="majorHAnsi"/>
                <w:i w:val="0"/>
                <w:sz w:val="22"/>
                <w:szCs w:val="22"/>
                <w:lang w:val="it-IT"/>
              </w:rPr>
              <w:t xml:space="preserve">SCUOLA DI SPECIALIZZAZIONE PER L'INSEGNAMENTO NELLA SCUOLA SECONDARIA (SSIS) - CORSO SPECIALE ABILITANTE, LEGGE 143/2004, </w:t>
            </w:r>
          </w:p>
          <w:p w14:paraId="6A1E0175" w14:textId="77777777" w:rsidR="001C4C48" w:rsidRPr="004476DE" w:rsidRDefault="001C4C48" w:rsidP="00422AC5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 w:cstheme="majorHAnsi"/>
                <w:i w:val="0"/>
                <w:sz w:val="22"/>
                <w:szCs w:val="22"/>
                <w:lang w:val="it-IT"/>
              </w:rPr>
            </w:pPr>
            <w:r w:rsidRPr="004476DE">
              <w:rPr>
                <w:rFonts w:asciiTheme="majorHAnsi" w:hAnsiTheme="majorHAnsi" w:cstheme="majorHAnsi"/>
                <w:i w:val="0"/>
                <w:sz w:val="22"/>
                <w:szCs w:val="22"/>
                <w:lang w:val="it-IT"/>
              </w:rPr>
              <w:t>Referente del modulo D+G corso speciale abilitate AD.20-SSIS</w:t>
            </w:r>
          </w:p>
          <w:p w14:paraId="1C2AD7B2" w14:textId="77777777" w:rsidR="001C4C48" w:rsidRPr="004476DE" w:rsidRDefault="001C4C48" w:rsidP="00422AC5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 w:cstheme="majorHAnsi"/>
                <w:i w:val="0"/>
                <w:color w:val="FF0000"/>
                <w:sz w:val="22"/>
                <w:szCs w:val="22"/>
                <w:lang w:val="it-IT"/>
              </w:rPr>
            </w:pPr>
            <w:r>
              <w:rPr>
                <w:rFonts w:asciiTheme="majorHAnsi" w:hAnsiTheme="majorHAnsi" w:cstheme="majorHAnsi"/>
                <w:i w:val="0"/>
                <w:sz w:val="22"/>
                <w:szCs w:val="22"/>
                <w:lang w:val="it-IT"/>
              </w:rPr>
              <w:t>Docenza di “</w:t>
            </w:r>
            <w:r w:rsidRPr="004476DE">
              <w:rPr>
                <w:rFonts w:asciiTheme="majorHAnsi" w:hAnsiTheme="majorHAnsi" w:cstheme="majorHAnsi"/>
                <w:i w:val="0"/>
                <w:sz w:val="22"/>
                <w:szCs w:val="22"/>
                <w:lang w:val="it-IT"/>
              </w:rPr>
              <w:t>Analisi di Microbiologia degli Alimenti</w:t>
            </w:r>
            <w:r>
              <w:rPr>
                <w:rFonts w:asciiTheme="majorHAnsi" w:hAnsiTheme="majorHAnsi" w:cstheme="majorHAnsi"/>
                <w:i w:val="0"/>
                <w:sz w:val="22"/>
                <w:szCs w:val="22"/>
                <w:lang w:val="it-IT"/>
              </w:rPr>
              <w:t>”</w:t>
            </w:r>
            <w:r w:rsidRPr="004476DE">
              <w:rPr>
                <w:rFonts w:asciiTheme="majorHAnsi" w:hAnsiTheme="majorHAnsi" w:cstheme="majorHAnsi"/>
                <w:i w:val="0"/>
                <w:sz w:val="22"/>
                <w:szCs w:val="22"/>
                <w:lang w:val="it-IT"/>
              </w:rPr>
              <w:t xml:space="preserve"> - </w:t>
            </w:r>
            <w:r w:rsidRPr="004476DE">
              <w:rPr>
                <w:rFonts w:asciiTheme="majorHAnsi" w:hAnsiTheme="majorHAnsi" w:cstheme="majorHAnsi"/>
                <w:i w:val="0"/>
                <w:color w:val="000000" w:themeColor="text1"/>
                <w:sz w:val="22"/>
                <w:szCs w:val="22"/>
                <w:lang w:val="it-IT"/>
              </w:rPr>
              <w:t xml:space="preserve">10 ore </w:t>
            </w:r>
          </w:p>
        </w:tc>
      </w:tr>
      <w:tr w:rsidR="001C4C48" w:rsidRPr="0020345E" w14:paraId="251989F0" w14:textId="77777777" w:rsidTr="00422AC5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7CB52F6E" w14:textId="77777777" w:rsidR="001C4C48" w:rsidRPr="004476DE" w:rsidRDefault="001C4C48" w:rsidP="00422AC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476DE">
              <w:rPr>
                <w:rFonts w:asciiTheme="majorHAnsi" w:hAnsiTheme="majorHAnsi" w:cstheme="majorHAnsi"/>
                <w:sz w:val="22"/>
                <w:szCs w:val="22"/>
              </w:rPr>
              <w:t>2006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4DE98A38" w14:textId="77777777" w:rsidR="001C4C48" w:rsidRPr="004476DE" w:rsidRDefault="001C4C48" w:rsidP="00422AC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476DE">
              <w:rPr>
                <w:rFonts w:asciiTheme="majorHAnsi" w:hAnsiTheme="majorHAnsi" w:cstheme="majorHAnsi"/>
                <w:sz w:val="22"/>
                <w:szCs w:val="22"/>
              </w:rPr>
              <w:t>AZIENDA SPECIALE RICERCA E FORMAZIONE (CCIAA) per il CORSO TECNICHE DI VITIVINICOLTURA</w:t>
            </w:r>
          </w:p>
          <w:p w14:paraId="1368588B" w14:textId="77777777" w:rsidR="001C4C48" w:rsidRPr="004476DE" w:rsidRDefault="001C4C48" w:rsidP="00422AC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476DE">
              <w:rPr>
                <w:rFonts w:asciiTheme="majorHAnsi" w:hAnsiTheme="majorHAnsi" w:cstheme="majorHAnsi"/>
                <w:sz w:val="22"/>
                <w:szCs w:val="22"/>
              </w:rPr>
              <w:t xml:space="preserve">Modulo n.4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“</w:t>
            </w:r>
            <w:r w:rsidRPr="004476DE">
              <w:rPr>
                <w:rFonts w:asciiTheme="majorHAnsi" w:hAnsiTheme="majorHAnsi" w:cstheme="majorHAnsi"/>
                <w:sz w:val="22"/>
                <w:szCs w:val="22"/>
              </w:rPr>
              <w:t>Gestione dei microorganismi in cantina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”</w:t>
            </w:r>
            <w:r w:rsidRPr="004476DE">
              <w:rPr>
                <w:rFonts w:asciiTheme="majorHAnsi" w:hAnsiTheme="majorHAnsi" w:cstheme="majorHAnsi"/>
                <w:sz w:val="22"/>
                <w:szCs w:val="22"/>
              </w:rPr>
              <w:t xml:space="preserve"> (6 ore di docenza)</w:t>
            </w:r>
          </w:p>
        </w:tc>
      </w:tr>
      <w:tr w:rsidR="001C4C48" w:rsidRPr="0020345E" w14:paraId="4153ECF4" w14:textId="77777777" w:rsidTr="00422AC5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5FCD93ED" w14:textId="77777777" w:rsidR="001C4C48" w:rsidRPr="004476DE" w:rsidRDefault="001C4C48" w:rsidP="00422AC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476DE">
              <w:rPr>
                <w:rFonts w:asciiTheme="majorHAnsi" w:hAnsiTheme="majorHAnsi" w:cstheme="majorHAnsi"/>
                <w:sz w:val="22"/>
                <w:szCs w:val="22"/>
              </w:rPr>
              <w:t>2006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6CB0DFD5" w14:textId="77777777" w:rsidR="001C4C48" w:rsidRPr="004476DE" w:rsidRDefault="001C4C48" w:rsidP="00422AC5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4476DE">
              <w:rPr>
                <w:rFonts w:asciiTheme="majorHAnsi" w:hAnsiTheme="majorHAnsi" w:cstheme="majorHAnsi"/>
                <w:bCs/>
                <w:sz w:val="22"/>
                <w:szCs w:val="22"/>
              </w:rPr>
              <w:t>AGENZIA REGIONALE PER LO SVILUPPO RURALE</w:t>
            </w:r>
          </w:p>
          <w:p w14:paraId="5887EE6E" w14:textId="77777777" w:rsidR="001C4C48" w:rsidRPr="004476DE" w:rsidRDefault="001C4C48" w:rsidP="00422AC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476DE">
              <w:rPr>
                <w:rFonts w:asciiTheme="majorHAnsi" w:hAnsiTheme="majorHAnsi" w:cstheme="majorHAnsi"/>
                <w:sz w:val="22"/>
                <w:szCs w:val="22"/>
              </w:rPr>
              <w:t xml:space="preserve">"ATTIVITÀ DI FORMAZIONE PER AGENTI DI SVILUPPO NEL SETTORE VITIVINICOLO" - CORSO DI VITICOLTURA ED ENOLOGIA </w:t>
            </w:r>
          </w:p>
          <w:p w14:paraId="71D2DC22" w14:textId="77777777" w:rsidR="001C4C48" w:rsidRPr="004476DE" w:rsidRDefault="001C4C48" w:rsidP="00422AC5">
            <w:pPr>
              <w:rPr>
                <w:sz w:val="22"/>
                <w:szCs w:val="22"/>
              </w:rPr>
            </w:pPr>
            <w:r w:rsidRPr="004476DE">
              <w:rPr>
                <w:rFonts w:asciiTheme="majorHAnsi" w:hAnsiTheme="majorHAnsi" w:cstheme="majorHAnsi"/>
                <w:sz w:val="22"/>
                <w:szCs w:val="22"/>
              </w:rPr>
              <w:t xml:space="preserve">Microorganismi nelle fermentazioni e loro gestione </w:t>
            </w:r>
            <w:r w:rsidRPr="004476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(5 ore docenza)</w:t>
            </w:r>
          </w:p>
        </w:tc>
      </w:tr>
      <w:tr w:rsidR="001C4C48" w:rsidRPr="0020345E" w14:paraId="44982765" w14:textId="77777777" w:rsidTr="00422AC5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4BB615FF" w14:textId="77777777" w:rsidR="001C4C48" w:rsidRPr="004476DE" w:rsidRDefault="001C4C48" w:rsidP="00422AC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476DE">
              <w:rPr>
                <w:rFonts w:asciiTheme="majorHAnsi" w:hAnsiTheme="majorHAnsi" w:cstheme="majorHAnsi"/>
                <w:sz w:val="22"/>
                <w:szCs w:val="22"/>
              </w:rPr>
              <w:t>2007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2376AACF" w14:textId="72E07A4A" w:rsidR="001C4C48" w:rsidRPr="004476DE" w:rsidRDefault="001C4C48" w:rsidP="00422AC5">
            <w:pPr>
              <w:jc w:val="both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4476DE">
              <w:rPr>
                <w:rFonts w:asciiTheme="majorHAnsi" w:hAnsiTheme="majorHAnsi" w:cstheme="majorHAnsi"/>
                <w:iCs/>
                <w:sz w:val="22"/>
                <w:szCs w:val="22"/>
              </w:rPr>
              <w:t>MASTER UNIVERSITARIO “MANAGER DELLA FILIERA CEREALICOLA”, Facultà di Agraria, Universi</w:t>
            </w:r>
            <w:r w:rsidR="004B150A">
              <w:rPr>
                <w:rFonts w:asciiTheme="majorHAnsi" w:hAnsiTheme="majorHAnsi" w:cstheme="majorHAnsi"/>
                <w:iCs/>
                <w:sz w:val="22"/>
                <w:szCs w:val="22"/>
              </w:rPr>
              <w:t>t</w:t>
            </w:r>
            <w:r w:rsidRPr="004476DE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à di Teramo </w:t>
            </w:r>
          </w:p>
          <w:p w14:paraId="1A839281" w14:textId="77777777" w:rsidR="001C4C48" w:rsidRPr="004476DE" w:rsidRDefault="001C4C48" w:rsidP="00422AC5">
            <w:pPr>
              <w:jc w:val="both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4476DE">
              <w:rPr>
                <w:rFonts w:asciiTheme="majorHAnsi" w:hAnsiTheme="majorHAnsi" w:cstheme="majorHAnsi"/>
                <w:iCs/>
                <w:color w:val="000000" w:themeColor="text1"/>
                <w:sz w:val="22"/>
                <w:szCs w:val="22"/>
              </w:rPr>
              <w:t xml:space="preserve">8 ore </w:t>
            </w:r>
            <w:r>
              <w:rPr>
                <w:rFonts w:asciiTheme="majorHAnsi" w:hAnsiTheme="majorHAnsi" w:cstheme="majorHAnsi"/>
                <w:iCs/>
                <w:color w:val="000000" w:themeColor="text1"/>
                <w:sz w:val="22"/>
                <w:szCs w:val="22"/>
              </w:rPr>
              <w:t>di docenza</w:t>
            </w:r>
          </w:p>
        </w:tc>
      </w:tr>
      <w:tr w:rsidR="001C4C48" w:rsidRPr="0020345E" w14:paraId="34C8AF6A" w14:textId="77777777" w:rsidTr="00422AC5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1C2C20F0" w14:textId="77777777" w:rsidR="001C4C48" w:rsidRPr="004476DE" w:rsidRDefault="001C4C48" w:rsidP="00422AC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476DE">
              <w:rPr>
                <w:rFonts w:asciiTheme="majorHAnsi" w:hAnsiTheme="majorHAnsi" w:cstheme="majorHAnsi"/>
                <w:sz w:val="22"/>
                <w:szCs w:val="22"/>
              </w:rPr>
              <w:t>2008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63F86975" w14:textId="77777777" w:rsidR="001C4C48" w:rsidRPr="004476DE" w:rsidRDefault="001C4C48" w:rsidP="00422AC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476DE">
              <w:rPr>
                <w:rFonts w:asciiTheme="majorHAnsi" w:hAnsiTheme="majorHAnsi" w:cstheme="majorHAnsi"/>
                <w:sz w:val="22"/>
                <w:szCs w:val="22"/>
              </w:rPr>
              <w:t xml:space="preserve">Progetto ALFORM (percorso di ALTA FORMAZIONE): Fase Area Skills, Cluster Agricoltura e Alimentazione </w:t>
            </w:r>
          </w:p>
          <w:p w14:paraId="4BF29847" w14:textId="77777777" w:rsidR="001C4C48" w:rsidRPr="004476DE" w:rsidRDefault="001C4C48" w:rsidP="00422AC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476DE">
              <w:rPr>
                <w:rFonts w:asciiTheme="majorHAnsi" w:hAnsiTheme="majorHAnsi" w:cstheme="majorHAnsi"/>
                <w:sz w:val="22"/>
                <w:szCs w:val="22"/>
              </w:rPr>
              <w:t xml:space="preserve">4 ore di docenza </w:t>
            </w:r>
          </w:p>
        </w:tc>
      </w:tr>
    </w:tbl>
    <w:p w14:paraId="588CE944" w14:textId="6C398031" w:rsidR="00DD78EF" w:rsidRPr="008C6BFC" w:rsidRDefault="00DD78EF" w:rsidP="003E6FBF">
      <w:pPr>
        <w:pStyle w:val="OiaeaeiYiio2"/>
        <w:widowControl/>
        <w:shd w:val="clear" w:color="auto" w:fill="FFFFFF" w:themeFill="background1"/>
        <w:spacing w:before="20" w:after="20"/>
        <w:jc w:val="left"/>
        <w:rPr>
          <w:rFonts w:asciiTheme="majorHAnsi" w:hAnsiTheme="majorHAnsi" w:cstheme="majorHAnsi"/>
          <w:bCs/>
          <w:i w:val="0"/>
          <w:sz w:val="24"/>
          <w:szCs w:val="24"/>
        </w:rPr>
      </w:pPr>
    </w:p>
    <w:tbl>
      <w:tblPr>
        <w:tblStyle w:val="Grigliatabella"/>
        <w:tblW w:w="965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8062"/>
      </w:tblGrid>
      <w:tr w:rsidR="001C4C48" w:rsidRPr="00867EE0" w14:paraId="6DADF234" w14:textId="77777777" w:rsidTr="003E6FBF">
        <w:tc>
          <w:tcPr>
            <w:tcW w:w="96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164EF231" w14:textId="272B2E8B" w:rsidR="001C4C48" w:rsidRPr="003E6FBF" w:rsidRDefault="001C4C48" w:rsidP="003E6FBF">
            <w:pPr>
              <w:pStyle w:val="OiaeaeiYiio2"/>
              <w:widowControl/>
              <w:spacing w:before="20" w:after="20"/>
              <w:jc w:val="center"/>
              <w:rPr>
                <w:rFonts w:asciiTheme="majorHAnsi" w:hAnsiTheme="majorHAnsi" w:cstheme="majorHAnsi"/>
                <w:b/>
                <w:i w:val="0"/>
                <w:sz w:val="22"/>
                <w:szCs w:val="22"/>
              </w:rPr>
            </w:pPr>
            <w:r w:rsidRPr="003E6FBF">
              <w:rPr>
                <w:rFonts w:asciiTheme="majorHAnsi" w:hAnsiTheme="majorHAnsi" w:cstheme="majorHAnsi"/>
                <w:b/>
                <w:i w:val="0"/>
                <w:sz w:val="24"/>
                <w:szCs w:val="24"/>
              </w:rPr>
              <w:t>DIDATTICA INTERNAZIONALE</w:t>
            </w:r>
          </w:p>
        </w:tc>
      </w:tr>
      <w:tr w:rsidR="00DD78EF" w:rsidRPr="00867EE0" w14:paraId="1E633EFA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30DDCC3E" w14:textId="77777777" w:rsidR="00DD78EF" w:rsidRPr="00816AE2" w:rsidRDefault="00DD78EF" w:rsidP="00D075CB">
            <w:pPr>
              <w:rPr>
                <w:rFonts w:asciiTheme="majorHAnsi" w:hAnsiTheme="majorHAnsi" w:cstheme="majorHAnsi"/>
                <w:bCs/>
                <w:iCs/>
                <w:sz w:val="22"/>
                <w:szCs w:val="22"/>
                <w:lang w:val="en-US"/>
              </w:rPr>
            </w:pPr>
            <w:r w:rsidRPr="00816AE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2010- ad oggi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47F127A3" w14:textId="6C361305" w:rsidR="00DD78EF" w:rsidRPr="00A80FED" w:rsidRDefault="00DD78EF" w:rsidP="00D075CB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 w:cstheme="majorHAnsi"/>
                <w:bCs/>
                <w:i w:val="0"/>
                <w:sz w:val="22"/>
                <w:szCs w:val="22"/>
                <w:lang w:val="it-IT"/>
              </w:rPr>
            </w:pPr>
            <w:r w:rsidRPr="00A80FED">
              <w:rPr>
                <w:rFonts w:asciiTheme="majorHAnsi" w:hAnsiTheme="majorHAnsi" w:cstheme="majorHAnsi"/>
                <w:bCs/>
                <w:i w:val="0"/>
                <w:sz w:val="22"/>
                <w:szCs w:val="22"/>
                <w:lang w:val="it-IT"/>
              </w:rPr>
              <w:t>5</w:t>
            </w:r>
            <w:r w:rsidR="00816AE2" w:rsidRPr="00A80FED">
              <w:rPr>
                <w:rFonts w:asciiTheme="majorHAnsi" w:hAnsiTheme="majorHAnsi" w:cstheme="majorHAnsi"/>
                <w:bCs/>
                <w:i w:val="0"/>
                <w:sz w:val="22"/>
                <w:szCs w:val="22"/>
                <w:lang w:val="it-IT"/>
              </w:rPr>
              <w:t>0</w:t>
            </w:r>
            <w:r w:rsidR="00A80FED" w:rsidRPr="00A80FED">
              <w:rPr>
                <w:rFonts w:asciiTheme="majorHAnsi" w:hAnsiTheme="majorHAnsi" w:cstheme="majorHAnsi"/>
                <w:bCs/>
                <w:i w:val="0"/>
                <w:sz w:val="22"/>
                <w:szCs w:val="22"/>
                <w:lang w:val="it-IT"/>
              </w:rPr>
              <w:t xml:space="preserve"> ore</w:t>
            </w:r>
            <w:r w:rsidR="00816AE2" w:rsidRPr="00A80FED">
              <w:rPr>
                <w:rFonts w:asciiTheme="majorHAnsi" w:hAnsiTheme="majorHAnsi" w:cstheme="majorHAnsi"/>
                <w:bCs/>
                <w:i w:val="0"/>
                <w:sz w:val="22"/>
                <w:szCs w:val="22"/>
                <w:lang w:val="it-IT"/>
              </w:rPr>
              <w:t xml:space="preserve"> </w:t>
            </w:r>
            <w:r w:rsidR="00A80FED">
              <w:rPr>
                <w:rFonts w:asciiTheme="majorHAnsi" w:hAnsiTheme="majorHAnsi" w:cstheme="majorHAnsi"/>
                <w:bCs/>
                <w:i w:val="0"/>
                <w:sz w:val="22"/>
                <w:szCs w:val="22"/>
                <w:lang w:val="it-IT"/>
              </w:rPr>
              <w:t xml:space="preserve">di lezione </w:t>
            </w:r>
            <w:r w:rsidR="00A80FED" w:rsidRPr="00A80FED">
              <w:rPr>
                <w:rFonts w:asciiTheme="majorHAnsi" w:hAnsiTheme="majorHAnsi" w:cstheme="majorHAnsi"/>
                <w:bCs/>
                <w:i w:val="0"/>
                <w:sz w:val="22"/>
                <w:szCs w:val="22"/>
                <w:lang w:val="it-IT"/>
              </w:rPr>
              <w:t>per l’</w:t>
            </w:r>
            <w:r w:rsidRPr="00A80FED">
              <w:rPr>
                <w:rFonts w:asciiTheme="majorHAnsi" w:hAnsiTheme="majorHAnsi" w:cstheme="majorHAnsi"/>
                <w:bCs/>
                <w:i w:val="0"/>
                <w:sz w:val="22"/>
                <w:szCs w:val="22"/>
                <w:lang w:val="it-IT"/>
              </w:rPr>
              <w:t>INTERNATIONAL Master VINIFERA (EMAVE)</w:t>
            </w:r>
          </w:p>
          <w:p w14:paraId="098A6C23" w14:textId="796BEBDF" w:rsidR="00DD78EF" w:rsidRPr="00867EE0" w:rsidRDefault="00816AE2" w:rsidP="00D075CB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 w:cstheme="majorHAnsi"/>
                <w:bCs/>
                <w:i w:val="0"/>
                <w:sz w:val="22"/>
                <w:szCs w:val="22"/>
                <w:lang w:val="it-IT"/>
              </w:rPr>
            </w:pPr>
            <w:r w:rsidRPr="00867EE0">
              <w:rPr>
                <w:rFonts w:asciiTheme="majorHAnsi" w:hAnsiTheme="majorHAnsi" w:cstheme="majorHAnsi"/>
                <w:bCs/>
                <w:i w:val="0"/>
                <w:sz w:val="22"/>
                <w:szCs w:val="22"/>
                <w:lang w:val="it-IT"/>
              </w:rPr>
              <w:t>“</w:t>
            </w:r>
            <w:r w:rsidR="00DD78EF" w:rsidRPr="00867EE0">
              <w:rPr>
                <w:rFonts w:asciiTheme="majorHAnsi" w:hAnsiTheme="majorHAnsi" w:cstheme="majorHAnsi"/>
                <w:bCs/>
                <w:i w:val="0"/>
                <w:sz w:val="22"/>
                <w:szCs w:val="22"/>
                <w:lang w:val="it-IT"/>
              </w:rPr>
              <w:t>Molecular Techniques for the identification of the microorganisms</w:t>
            </w:r>
            <w:r w:rsidRPr="00867EE0">
              <w:rPr>
                <w:rFonts w:asciiTheme="majorHAnsi" w:hAnsiTheme="majorHAnsi" w:cstheme="majorHAnsi"/>
                <w:bCs/>
                <w:i w:val="0"/>
                <w:sz w:val="22"/>
                <w:szCs w:val="22"/>
                <w:lang w:val="it-IT"/>
              </w:rPr>
              <w:t>”</w:t>
            </w:r>
            <w:r w:rsidR="00867EE0" w:rsidRPr="00867EE0">
              <w:rPr>
                <w:rFonts w:asciiTheme="majorHAnsi" w:hAnsiTheme="majorHAnsi" w:cstheme="majorHAnsi"/>
                <w:bCs/>
                <w:i w:val="0"/>
                <w:sz w:val="22"/>
                <w:szCs w:val="22"/>
                <w:lang w:val="it-IT"/>
              </w:rPr>
              <w:t xml:space="preserve"> borrowed from</w:t>
            </w:r>
            <w:r w:rsidR="00DD78EF" w:rsidRPr="00867EE0">
              <w:rPr>
                <w:rFonts w:asciiTheme="majorHAnsi" w:hAnsiTheme="majorHAnsi" w:cstheme="majorHAnsi"/>
                <w:bCs/>
                <w:i w:val="0"/>
                <w:sz w:val="22"/>
                <w:szCs w:val="22"/>
                <w:lang w:val="it-IT"/>
              </w:rPr>
              <w:t xml:space="preserve"> </w:t>
            </w:r>
            <w:r w:rsidR="00867EE0">
              <w:rPr>
                <w:rFonts w:asciiTheme="majorHAnsi" w:hAnsiTheme="majorHAnsi" w:cstheme="majorHAnsi"/>
                <w:i w:val="0"/>
                <w:sz w:val="22"/>
                <w:szCs w:val="22"/>
                <w:lang w:val="it-IT"/>
              </w:rPr>
              <w:t xml:space="preserve">Corso di Laurea </w:t>
            </w:r>
            <w:r w:rsidR="00867EE0" w:rsidRPr="00924416">
              <w:rPr>
                <w:rFonts w:asciiTheme="majorHAnsi" w:hAnsiTheme="majorHAnsi" w:cstheme="majorHAnsi"/>
                <w:i w:val="0"/>
                <w:sz w:val="22"/>
                <w:szCs w:val="22"/>
                <w:lang w:val="it-IT"/>
              </w:rPr>
              <w:t>MAGISTRALE INTERATENEO CON LE UNIVERSITA’ DI BOLZANO, PADOVA, VERONA (</w:t>
            </w:r>
            <w:r w:rsidR="00867EE0" w:rsidRPr="00924416">
              <w:rPr>
                <w:rFonts w:asciiTheme="majorHAnsi" w:hAnsiTheme="majorHAnsi" w:cstheme="majorHAnsi"/>
                <w:bCs/>
                <w:i w:val="0"/>
                <w:iCs/>
                <w:sz w:val="22"/>
                <w:szCs w:val="22"/>
                <w:lang w:val="it-IT"/>
              </w:rPr>
              <w:t>LM 69)</w:t>
            </w:r>
          </w:p>
        </w:tc>
      </w:tr>
      <w:tr w:rsidR="00DD78EF" w:rsidRPr="0050634E" w14:paraId="76A77DA0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6073C281" w14:textId="77777777" w:rsidR="00DD78EF" w:rsidRPr="00816AE2" w:rsidRDefault="00DD78EF" w:rsidP="00D075CB">
            <w:pP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816AE2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2012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53F9A5DB" w14:textId="61A62686" w:rsidR="00DD78EF" w:rsidRPr="00A80FED" w:rsidRDefault="00C85D4E" w:rsidP="00D075CB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 w:cstheme="majorHAnsi"/>
                <w:i w:val="0"/>
                <w:sz w:val="22"/>
                <w:szCs w:val="22"/>
                <w:lang w:val="it-IT"/>
              </w:rPr>
            </w:pPr>
            <w:r w:rsidRPr="00A80FED">
              <w:rPr>
                <w:rFonts w:asciiTheme="majorHAnsi" w:hAnsiTheme="majorHAnsi" w:cstheme="majorHAnsi"/>
                <w:i w:val="0"/>
                <w:sz w:val="22"/>
                <w:szCs w:val="22"/>
                <w:lang w:val="it-IT"/>
              </w:rPr>
              <w:t xml:space="preserve">5 </w:t>
            </w:r>
            <w:r w:rsidR="00A80FED" w:rsidRPr="00A80FED">
              <w:rPr>
                <w:rFonts w:asciiTheme="majorHAnsi" w:hAnsiTheme="majorHAnsi" w:cstheme="majorHAnsi"/>
                <w:i w:val="0"/>
                <w:sz w:val="22"/>
                <w:szCs w:val="22"/>
                <w:lang w:val="it-IT"/>
              </w:rPr>
              <w:t>ore</w:t>
            </w:r>
            <w:r w:rsidRPr="00A80FED">
              <w:rPr>
                <w:rFonts w:asciiTheme="majorHAnsi" w:hAnsiTheme="majorHAnsi" w:cstheme="majorHAnsi"/>
                <w:i w:val="0"/>
                <w:sz w:val="22"/>
                <w:szCs w:val="22"/>
                <w:lang w:val="it-IT"/>
              </w:rPr>
              <w:t xml:space="preserve"> </w:t>
            </w:r>
            <w:r w:rsidR="00A80FED" w:rsidRPr="00A80FED">
              <w:rPr>
                <w:rFonts w:asciiTheme="majorHAnsi" w:hAnsiTheme="majorHAnsi" w:cstheme="majorHAnsi"/>
                <w:i w:val="0"/>
                <w:sz w:val="22"/>
                <w:szCs w:val="22"/>
                <w:lang w:val="it-IT"/>
              </w:rPr>
              <w:t>di lezione</w:t>
            </w:r>
            <w:r w:rsidRPr="00A80FED">
              <w:rPr>
                <w:rFonts w:asciiTheme="majorHAnsi" w:hAnsiTheme="majorHAnsi" w:cstheme="majorHAnsi"/>
                <w:i w:val="0"/>
                <w:sz w:val="22"/>
                <w:szCs w:val="22"/>
                <w:lang w:val="it-IT"/>
              </w:rPr>
              <w:t xml:space="preserve"> “Biotechnology“ </w:t>
            </w:r>
            <w:r w:rsidR="00DD78EF" w:rsidRPr="00A80FED">
              <w:rPr>
                <w:rFonts w:asciiTheme="majorHAnsi" w:hAnsiTheme="majorHAnsi" w:cstheme="majorHAnsi"/>
                <w:i w:val="0"/>
                <w:sz w:val="22"/>
                <w:szCs w:val="22"/>
                <w:lang w:val="it-IT"/>
              </w:rPr>
              <w:t xml:space="preserve">level BSc- MSc </w:t>
            </w:r>
          </w:p>
          <w:p w14:paraId="2B5C97FA" w14:textId="77777777" w:rsidR="00DD78EF" w:rsidRPr="00816AE2" w:rsidRDefault="00DD78EF" w:rsidP="00D075CB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 w:cstheme="majorHAnsi"/>
                <w:i w:val="0"/>
                <w:sz w:val="22"/>
                <w:szCs w:val="22"/>
              </w:rPr>
            </w:pPr>
            <w:r w:rsidRPr="00816AE2">
              <w:rPr>
                <w:rFonts w:asciiTheme="majorHAnsi" w:hAnsiTheme="majorHAnsi" w:cstheme="majorHAnsi"/>
                <w:i w:val="0"/>
                <w:sz w:val="22"/>
                <w:szCs w:val="22"/>
              </w:rPr>
              <w:t>Valencia, Spain, September 4</w:t>
            </w:r>
            <w:r w:rsidRPr="00816AE2">
              <w:rPr>
                <w:rFonts w:asciiTheme="majorHAnsi" w:hAnsiTheme="majorHAnsi" w:cstheme="majorHAnsi"/>
                <w:i w:val="0"/>
                <w:sz w:val="22"/>
                <w:szCs w:val="22"/>
                <w:vertAlign w:val="superscript"/>
              </w:rPr>
              <w:t>th</w:t>
            </w:r>
            <w:r w:rsidRPr="00816AE2">
              <w:rPr>
                <w:rFonts w:asciiTheme="majorHAnsi" w:hAnsiTheme="majorHAnsi" w:cstheme="majorHAnsi"/>
                <w:i w:val="0"/>
                <w:sz w:val="22"/>
                <w:szCs w:val="22"/>
              </w:rPr>
              <w:t>-7</w:t>
            </w:r>
            <w:r w:rsidRPr="00816AE2">
              <w:rPr>
                <w:rFonts w:asciiTheme="majorHAnsi" w:hAnsiTheme="majorHAnsi" w:cstheme="majorHAnsi"/>
                <w:i w:val="0"/>
                <w:sz w:val="22"/>
                <w:szCs w:val="22"/>
                <w:vertAlign w:val="superscript"/>
              </w:rPr>
              <w:t>th</w:t>
            </w:r>
            <w:r w:rsidRPr="00816AE2">
              <w:rPr>
                <w:rFonts w:asciiTheme="majorHAnsi" w:hAnsiTheme="majorHAnsi" w:cstheme="majorHAnsi"/>
                <w:i w:val="0"/>
                <w:sz w:val="22"/>
                <w:szCs w:val="22"/>
              </w:rPr>
              <w:t>, 2012</w:t>
            </w:r>
          </w:p>
          <w:p w14:paraId="04E23F6A" w14:textId="33633356" w:rsidR="00DD78EF" w:rsidRPr="00C85D4E" w:rsidRDefault="00DD78EF" w:rsidP="00D075CB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 w:cstheme="majorHAnsi"/>
                <w:i w:val="0"/>
                <w:sz w:val="22"/>
                <w:szCs w:val="22"/>
              </w:rPr>
            </w:pPr>
            <w:r w:rsidRPr="00816AE2">
              <w:rPr>
                <w:rFonts w:asciiTheme="majorHAnsi" w:hAnsiTheme="majorHAnsi" w:cstheme="majorHAnsi"/>
                <w:i w:val="0"/>
                <w:sz w:val="22"/>
                <w:szCs w:val="22"/>
              </w:rPr>
              <w:t xml:space="preserve">LLP ERASMUS PROGRAMME- INDIVIDUAL TEACHING PROGRAMME FOR TEACHING STAFF MOBILITY </w:t>
            </w:r>
          </w:p>
        </w:tc>
      </w:tr>
      <w:tr w:rsidR="00DD78EF" w:rsidRPr="00816AE2" w14:paraId="734C3A7F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128B6534" w14:textId="77777777" w:rsidR="00DD78EF" w:rsidRPr="00816AE2" w:rsidRDefault="00DD78EF" w:rsidP="00D075CB">
            <w:pPr>
              <w:rPr>
                <w:rFonts w:asciiTheme="majorHAnsi" w:hAnsiTheme="majorHAnsi" w:cstheme="majorHAnsi"/>
                <w:bCs/>
                <w:iCs/>
                <w:sz w:val="22"/>
                <w:szCs w:val="22"/>
                <w:lang w:val="en-US"/>
              </w:rPr>
            </w:pPr>
            <w:r w:rsidRPr="00816AE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2013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08B63BF5" w14:textId="097FA565" w:rsidR="00DD78EF" w:rsidRPr="00816AE2" w:rsidRDefault="00C85D4E" w:rsidP="00D075CB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 w:val="0"/>
                <w:sz w:val="22"/>
                <w:szCs w:val="22"/>
              </w:rPr>
              <w:t xml:space="preserve">5 </w:t>
            </w:r>
            <w:r w:rsidR="00A80FED">
              <w:rPr>
                <w:rFonts w:asciiTheme="majorHAnsi" w:hAnsiTheme="majorHAnsi" w:cstheme="majorHAnsi"/>
                <w:i w:val="0"/>
                <w:sz w:val="22"/>
                <w:szCs w:val="22"/>
              </w:rPr>
              <w:t>ore di</w:t>
            </w:r>
            <w:r>
              <w:rPr>
                <w:rFonts w:asciiTheme="majorHAnsi" w:hAnsiTheme="majorHAnsi" w:cstheme="majorHAnsi"/>
                <w:i w:val="0"/>
                <w:sz w:val="22"/>
                <w:szCs w:val="22"/>
              </w:rPr>
              <w:t xml:space="preserve"> “</w:t>
            </w:r>
            <w:r w:rsidRPr="00816AE2"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  <w:t>Molecular Biology Techniques application in food microbiology analysis</w:t>
            </w:r>
            <w:r w:rsidR="0079487C"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  <w:t>”</w:t>
            </w:r>
            <w:r>
              <w:rPr>
                <w:rFonts w:asciiTheme="majorHAnsi" w:hAnsiTheme="majorHAnsi" w:cstheme="majorHAnsi"/>
                <w:i w:val="0"/>
                <w:sz w:val="22"/>
                <w:szCs w:val="22"/>
              </w:rPr>
              <w:t xml:space="preserve"> </w:t>
            </w:r>
            <w:r w:rsidR="00DD78EF" w:rsidRPr="00816AE2"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  <w:t xml:space="preserve">level MSc </w:t>
            </w:r>
          </w:p>
          <w:p w14:paraId="392FA150" w14:textId="35CB4C73" w:rsidR="00DD78EF" w:rsidRPr="00816AE2" w:rsidRDefault="00DD78EF" w:rsidP="00D075CB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</w:pPr>
            <w:r w:rsidRPr="00816AE2"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  <w:t>Valencia, Spain, November 28</w:t>
            </w:r>
            <w:r w:rsidRPr="00816AE2">
              <w:rPr>
                <w:rFonts w:asciiTheme="majorHAnsi" w:hAnsiTheme="majorHAnsi" w:cstheme="majorHAnsi"/>
                <w:bCs/>
                <w:i w:val="0"/>
                <w:sz w:val="22"/>
                <w:szCs w:val="22"/>
                <w:vertAlign w:val="superscript"/>
              </w:rPr>
              <w:t>th</w:t>
            </w:r>
            <w:r w:rsidRPr="00816AE2"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  <w:t xml:space="preserve"> 2013</w:t>
            </w:r>
          </w:p>
        </w:tc>
      </w:tr>
      <w:tr w:rsidR="00DD78EF" w:rsidRPr="0050634E" w14:paraId="7A86FCC7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4E6D226E" w14:textId="77777777" w:rsidR="00DD78EF" w:rsidRPr="00816AE2" w:rsidRDefault="00DD78EF" w:rsidP="00D075CB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816AE2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2013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370FF717" w14:textId="37FE6969" w:rsidR="00DD78EF" w:rsidRPr="00F24123" w:rsidRDefault="00F24123" w:rsidP="004476DE">
            <w:pPr>
              <w:jc w:val="both"/>
              <w:rPr>
                <w:rFonts w:asciiTheme="majorHAnsi" w:hAnsiTheme="majorHAnsi" w:cstheme="majorHAnsi"/>
                <w:iCs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  <w:lang w:val="en-US"/>
              </w:rPr>
              <w:t>35</w:t>
            </w:r>
            <w:r w:rsidR="00A80FED">
              <w:rPr>
                <w:rFonts w:asciiTheme="majorHAnsi" w:hAnsiTheme="majorHAnsi" w:cstheme="majorHAnsi"/>
                <w:iCs/>
                <w:sz w:val="22"/>
                <w:szCs w:val="22"/>
                <w:lang w:val="en-US"/>
              </w:rPr>
              <w:t xml:space="preserve"> ore</w:t>
            </w:r>
            <w:r>
              <w:rPr>
                <w:rFonts w:asciiTheme="majorHAnsi" w:hAnsiTheme="majorHAnsi" w:cstheme="majorHAnsi"/>
                <w:iCs/>
                <w:sz w:val="22"/>
                <w:szCs w:val="22"/>
                <w:lang w:val="en-US"/>
              </w:rPr>
              <w:t xml:space="preserve"> </w:t>
            </w:r>
            <w:r w:rsidR="00871A80">
              <w:rPr>
                <w:rFonts w:asciiTheme="majorHAnsi" w:hAnsiTheme="majorHAnsi" w:cstheme="majorHAnsi"/>
                <w:iCs/>
                <w:sz w:val="22"/>
                <w:szCs w:val="22"/>
                <w:lang w:val="en-US"/>
              </w:rPr>
              <w:t>di</w:t>
            </w:r>
            <w:r>
              <w:rPr>
                <w:rFonts w:asciiTheme="majorHAnsi" w:hAnsiTheme="majorHAnsi" w:cstheme="majorHAnsi"/>
                <w:iCs/>
                <w:sz w:val="22"/>
                <w:szCs w:val="22"/>
                <w:lang w:val="en-US"/>
              </w:rPr>
              <w:t xml:space="preserve"> “</w:t>
            </w:r>
            <w:r w:rsidRPr="00816AE2">
              <w:rPr>
                <w:rFonts w:asciiTheme="majorHAnsi" w:hAnsiTheme="majorHAnsi" w:cstheme="majorHAnsi"/>
                <w:iCs/>
                <w:sz w:val="22"/>
                <w:szCs w:val="22"/>
                <w:lang w:val="en-US"/>
              </w:rPr>
              <w:t>Molecular Biology</w:t>
            </w:r>
            <w:r>
              <w:rPr>
                <w:rFonts w:asciiTheme="majorHAnsi" w:hAnsiTheme="majorHAnsi" w:cstheme="majorHAnsi"/>
                <w:iCs/>
                <w:sz w:val="22"/>
                <w:szCs w:val="22"/>
                <w:lang w:val="en-US"/>
              </w:rPr>
              <w:t>”</w:t>
            </w:r>
            <w:r w:rsidRPr="00816AE2">
              <w:rPr>
                <w:rFonts w:asciiTheme="majorHAnsi" w:hAnsiTheme="majorHAnsi" w:cstheme="majorHAnsi"/>
                <w:iCs/>
                <w:sz w:val="22"/>
                <w:szCs w:val="22"/>
                <w:lang w:val="en-US"/>
              </w:rPr>
              <w:t xml:space="preserve"> </w:t>
            </w:r>
            <w:r w:rsidR="00DD78EF" w:rsidRPr="00816AE2">
              <w:rPr>
                <w:rFonts w:asciiTheme="majorHAnsi" w:hAnsiTheme="majorHAnsi" w:cstheme="majorHAnsi"/>
                <w:iCs/>
                <w:sz w:val="22"/>
                <w:szCs w:val="22"/>
                <w:lang w:val="en-US"/>
              </w:rPr>
              <w:t xml:space="preserve">level MSc (at CREATE) </w:t>
            </w:r>
            <w:r w:rsidR="004476DE">
              <w:rPr>
                <w:rFonts w:asciiTheme="majorHAnsi" w:hAnsiTheme="majorHAnsi" w:cstheme="majorHAnsi"/>
                <w:iCs/>
                <w:sz w:val="22"/>
                <w:szCs w:val="22"/>
                <w:lang w:val="en-US"/>
              </w:rPr>
              <w:t xml:space="preserve">Technological University </w:t>
            </w:r>
            <w:r w:rsidR="00DD78EF" w:rsidRPr="00816AE2">
              <w:rPr>
                <w:rFonts w:asciiTheme="majorHAnsi" w:hAnsiTheme="majorHAnsi" w:cstheme="majorHAnsi"/>
                <w:iCs/>
                <w:sz w:val="22"/>
                <w:szCs w:val="22"/>
                <w:lang w:val="en-US"/>
              </w:rPr>
              <w:t>Singapore August 29</w:t>
            </w:r>
            <w:r w:rsidR="00DD78EF" w:rsidRPr="00816AE2">
              <w:rPr>
                <w:rFonts w:asciiTheme="majorHAnsi" w:hAnsiTheme="majorHAnsi" w:cstheme="majorHAnsi"/>
                <w:iCs/>
                <w:sz w:val="22"/>
                <w:szCs w:val="22"/>
                <w:vertAlign w:val="superscript"/>
                <w:lang w:val="en-US"/>
              </w:rPr>
              <w:t>th</w:t>
            </w:r>
            <w:r w:rsidR="00DD78EF" w:rsidRPr="00816AE2">
              <w:rPr>
                <w:rFonts w:asciiTheme="majorHAnsi" w:hAnsiTheme="majorHAnsi" w:cstheme="majorHAnsi"/>
                <w:iCs/>
                <w:sz w:val="22"/>
                <w:szCs w:val="22"/>
                <w:lang w:val="en-US"/>
              </w:rPr>
              <w:t>- September 9</w:t>
            </w:r>
            <w:r w:rsidR="00DD78EF" w:rsidRPr="00816AE2">
              <w:rPr>
                <w:rFonts w:asciiTheme="majorHAnsi" w:hAnsiTheme="majorHAnsi" w:cstheme="majorHAnsi"/>
                <w:iCs/>
                <w:sz w:val="22"/>
                <w:szCs w:val="22"/>
                <w:vertAlign w:val="superscript"/>
                <w:lang w:val="en-US"/>
              </w:rPr>
              <w:t>th</w:t>
            </w:r>
            <w:r w:rsidR="00DD78EF" w:rsidRPr="00816AE2">
              <w:rPr>
                <w:rFonts w:asciiTheme="majorHAnsi" w:hAnsiTheme="majorHAnsi" w:cstheme="majorHAnsi"/>
                <w:iCs/>
                <w:sz w:val="22"/>
                <w:szCs w:val="22"/>
                <w:lang w:val="en-US"/>
              </w:rPr>
              <w:t xml:space="preserve">2013 </w:t>
            </w:r>
          </w:p>
        </w:tc>
      </w:tr>
    </w:tbl>
    <w:p w14:paraId="279C4CD0" w14:textId="77777777" w:rsidR="00DD78EF" w:rsidRPr="00A3032D" w:rsidRDefault="00DD78EF" w:rsidP="00DD78EF">
      <w:pPr>
        <w:rPr>
          <w:rFonts w:asciiTheme="majorHAnsi" w:hAnsiTheme="majorHAnsi" w:cstheme="majorHAnsi"/>
          <w:bCs/>
          <w:lang w:val="en-US"/>
        </w:rPr>
      </w:pPr>
    </w:p>
    <w:tbl>
      <w:tblPr>
        <w:tblStyle w:val="Grigliatabella"/>
        <w:tblW w:w="965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8062"/>
      </w:tblGrid>
      <w:tr w:rsidR="005C32CF" w:rsidRPr="003E6FBF" w14:paraId="18A8209E" w14:textId="77777777" w:rsidTr="00735170">
        <w:tc>
          <w:tcPr>
            <w:tcW w:w="96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4610276" w14:textId="77777777" w:rsidR="005C32CF" w:rsidRPr="003E6FBF" w:rsidRDefault="005C32CF" w:rsidP="00735170">
            <w:pPr>
              <w:shd w:val="clear" w:color="auto" w:fill="D9E2F3" w:themeFill="accent1" w:themeFillTint="33"/>
              <w:jc w:val="center"/>
              <w:rPr>
                <w:rFonts w:asciiTheme="majorHAnsi" w:hAnsiTheme="majorHAnsi" w:cstheme="majorHAnsi"/>
                <w:b/>
                <w:iCs/>
                <w:sz w:val="21"/>
                <w:szCs w:val="21"/>
              </w:rPr>
            </w:pPr>
            <w:r w:rsidRPr="003E6FBF">
              <w:rPr>
                <w:rFonts w:asciiTheme="majorHAnsi" w:hAnsiTheme="majorHAnsi" w:cstheme="majorHAnsi"/>
                <w:b/>
              </w:rPr>
              <w:t>RELATORE/CO-RELATORE DI TESI</w:t>
            </w:r>
            <w:r>
              <w:rPr>
                <w:rFonts w:asciiTheme="majorHAnsi" w:hAnsiTheme="majorHAnsi" w:cstheme="majorHAnsi"/>
                <w:b/>
              </w:rPr>
              <w:t xml:space="preserve"> (115)</w:t>
            </w:r>
          </w:p>
        </w:tc>
      </w:tr>
      <w:tr w:rsidR="005C32CF" w:rsidRPr="003E6FBF" w14:paraId="3A1559BC" w14:textId="77777777" w:rsidTr="00735170">
        <w:tc>
          <w:tcPr>
            <w:tcW w:w="96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4F80646" w14:textId="77777777" w:rsidR="005C32CF" w:rsidRPr="003E6FBF" w:rsidRDefault="005C32CF" w:rsidP="00735170">
            <w:pPr>
              <w:shd w:val="clear" w:color="auto" w:fill="D9E2F3" w:themeFill="accent1" w:themeFillTint="33"/>
              <w:jc w:val="center"/>
              <w:rPr>
                <w:rFonts w:asciiTheme="majorHAnsi" w:hAnsiTheme="majorHAnsi" w:cstheme="majorHAnsi"/>
                <w:b/>
                <w:i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iCs/>
                <w:sz w:val="21"/>
                <w:szCs w:val="21"/>
              </w:rPr>
              <w:t xml:space="preserve">LM-70 </w:t>
            </w:r>
            <w:r w:rsidRPr="003E6FBF">
              <w:rPr>
                <w:rFonts w:asciiTheme="majorHAnsi" w:hAnsiTheme="majorHAnsi" w:cstheme="majorHAnsi"/>
                <w:b/>
                <w:iCs/>
                <w:sz w:val="21"/>
                <w:szCs w:val="21"/>
              </w:rPr>
              <w:t>SCIENZE E TECNOLOGIE ALIMENTARI (</w:t>
            </w:r>
            <w:r>
              <w:rPr>
                <w:rFonts w:asciiTheme="majorHAnsi" w:hAnsiTheme="majorHAnsi" w:cstheme="majorHAnsi"/>
                <w:b/>
                <w:iCs/>
                <w:color w:val="000000" w:themeColor="text1"/>
                <w:sz w:val="21"/>
                <w:szCs w:val="21"/>
              </w:rPr>
              <w:t>53</w:t>
            </w:r>
            <w:r w:rsidRPr="003E6FBF">
              <w:rPr>
                <w:rFonts w:asciiTheme="majorHAnsi" w:hAnsiTheme="majorHAnsi" w:cstheme="majorHAnsi"/>
                <w:b/>
                <w:iCs/>
                <w:color w:val="000000" w:themeColor="text1"/>
                <w:sz w:val="21"/>
                <w:szCs w:val="21"/>
              </w:rPr>
              <w:t xml:space="preserve"> tesi)</w:t>
            </w:r>
          </w:p>
        </w:tc>
      </w:tr>
      <w:tr w:rsidR="005C32CF" w:rsidRPr="00335DA3" w14:paraId="6063B824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602064E0" w14:textId="77777777" w:rsidR="005C32CF" w:rsidRPr="00B246C7" w:rsidRDefault="005C32CF" w:rsidP="00735170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1986-87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CACE93" w14:textId="77777777" w:rsidR="005C32CF" w:rsidRPr="00B246C7" w:rsidRDefault="005C32CF" w:rsidP="0073517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1 - Antonio Tentori, Titolo della tesi: Relazioni di imbrunimento non enzimatico nel corso dei trattamenti termici degli alimenti: Studio su sistemi modello.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Relatore 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Prof. Carlo Raffaele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L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erici, co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rrelatrice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Dr.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Marisa Manzano</w:t>
            </w:r>
          </w:p>
        </w:tc>
      </w:tr>
      <w:tr w:rsidR="005C32CF" w:rsidRPr="00335DA3" w14:paraId="36F60252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6C9C15A4" w14:textId="77777777" w:rsidR="005C32CF" w:rsidRPr="00B246C7" w:rsidRDefault="005C32CF" w:rsidP="00735170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1987-88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F7293E" w14:textId="77777777" w:rsidR="005C32CF" w:rsidRPr="00B246C7" w:rsidRDefault="005C32CF" w:rsidP="0073517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2- Antonella Dal Bo, Titolo della tesi: Attività del lisozima sui </w:t>
            </w:r>
            <w:r w:rsidRPr="00B246C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Leuconostoc oenos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: indagine preliminare all’utilizzo nel controllo della fermentazione malolattica.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Relatrice 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Prof.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Anna Pitotti, co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rrelatrice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Dr.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Marisa Manzano</w:t>
            </w:r>
          </w:p>
        </w:tc>
      </w:tr>
      <w:tr w:rsidR="005C32CF" w:rsidRPr="00335DA3" w14:paraId="392AD3AE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16C3D29E" w14:textId="77777777" w:rsidR="005C32CF" w:rsidRPr="00B246C7" w:rsidRDefault="005C32CF" w:rsidP="0073517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1991-92</w:t>
            </w:r>
          </w:p>
          <w:p w14:paraId="7173AE2B" w14:textId="77777777" w:rsidR="005C32CF" w:rsidRPr="00B246C7" w:rsidRDefault="005C32CF" w:rsidP="00735170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ED9F5A" w14:textId="77777777" w:rsidR="005C32CF" w:rsidRPr="00B246C7" w:rsidRDefault="005C32CF" w:rsidP="0073517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3 - Andrea Cisilino, Titolo della tesi: Sviluppo e caratterizzazione di lattobacilli isolati da salumi stagionati artigianalmente.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Relatore 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Prof. Giuseppe Comi, co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rrelatrice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Dr.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Marisa Manzano</w:t>
            </w:r>
          </w:p>
          <w:p w14:paraId="200749F1" w14:textId="77777777" w:rsidR="005C32CF" w:rsidRPr="00B246C7" w:rsidRDefault="005C32CF" w:rsidP="0073517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4 - Viviana Caneva, Titolo della tesi: Qualità igienico-sanitaria di verdure per minestrone confezionate in diverse atmosfere modificate.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Relatore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Prof. Giuseppe Comi, co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rrelatrice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Dr.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Marisa Manzano</w:t>
            </w:r>
          </w:p>
          <w:p w14:paraId="52AC5AF9" w14:textId="77777777" w:rsidR="005C32CF" w:rsidRPr="00B246C7" w:rsidRDefault="005C32CF" w:rsidP="00735170">
            <w:pPr>
              <w:rPr>
                <w:rFonts w:asciiTheme="majorHAnsi" w:hAnsiTheme="majorHAnsi" w:cstheme="majorHAnsi"/>
                <w:color w:val="FF6600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5 - Stefania Amici, Titolo della tesi: Enterococchi e Streptococchi del gruppo D in carni e formaggi.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Relatore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Prof. Giuseppe Comi, co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rrelatrice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Dr.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Marisa Manzano</w:t>
            </w:r>
          </w:p>
        </w:tc>
      </w:tr>
      <w:tr w:rsidR="005C32CF" w:rsidRPr="00335DA3" w14:paraId="6033FD4F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3B079028" w14:textId="77777777" w:rsidR="005C32CF" w:rsidRPr="00B246C7" w:rsidRDefault="005C32CF" w:rsidP="0073517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1992-93</w:t>
            </w:r>
          </w:p>
          <w:p w14:paraId="2C320F1F" w14:textId="77777777" w:rsidR="005C32CF" w:rsidRPr="00B246C7" w:rsidRDefault="005C32CF" w:rsidP="00735170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7AE1C5" w14:textId="77777777" w:rsidR="005C32CF" w:rsidRPr="00B246C7" w:rsidRDefault="005C32CF" w:rsidP="0073517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6 - Roberto Basso, Titolo della tesi: </w:t>
            </w:r>
            <w:r w:rsidRPr="00B246C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Campylobacter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enterici isolati da carni di pollo del commercio: valutazione ed ottimizzazione di metodi analitici di isolamento, identificazione e patogenicità.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Relatore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Prof. Giuseppe Comi, co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rrelatori 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Prof. Giuseppe Botta</w:t>
            </w:r>
            <w:r w:rsidRPr="00B246C7">
              <w:rPr>
                <w:rFonts w:asciiTheme="majorHAnsi" w:hAnsiTheme="majorHAnsi" w:cstheme="majorHAnsi"/>
                <w:color w:val="FF6600"/>
                <w:sz w:val="18"/>
                <w:szCs w:val="18"/>
              </w:rPr>
              <w:t xml:space="preserve">, 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Dr.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Marisa Manzano</w:t>
            </w:r>
          </w:p>
        </w:tc>
      </w:tr>
      <w:tr w:rsidR="005C32CF" w:rsidRPr="00335DA3" w14:paraId="0B602B1E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4589A920" w14:textId="77777777" w:rsidR="005C32CF" w:rsidRPr="00B246C7" w:rsidRDefault="005C32CF" w:rsidP="0073517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1993-94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29F9E8" w14:textId="77777777" w:rsidR="005C32CF" w:rsidRPr="00B246C7" w:rsidRDefault="005C32CF" w:rsidP="0073517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7 - Luca Simone Cocolin, Titolo della tesi: Ottimizzazione di una metodica PCR per l’isolamento 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l’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identificazione di </w:t>
            </w:r>
            <w:r w:rsidRPr="00B246C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Campylobacter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enterici da carni di pollo del commercio.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Relatore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Prof. G. Comi, co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rrelatrice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Dr.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Marisa Manzano</w:t>
            </w:r>
          </w:p>
          <w:p w14:paraId="5E65057B" w14:textId="77777777" w:rsidR="005C32CF" w:rsidRPr="00B246C7" w:rsidRDefault="005C32CF" w:rsidP="00735170">
            <w:pPr>
              <w:rPr>
                <w:rFonts w:asciiTheme="majorHAnsi" w:hAnsiTheme="majorHAnsi" w:cstheme="majorHAnsi"/>
                <w:color w:val="FF6600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8 - Lorella Visintin, Titolo della tesi: Studio dei fattori di virulenza di </w:t>
            </w:r>
            <w:r w:rsidRPr="007F0E2A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Campylobacte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r enterici isolati da alimenti su tessuto colture.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Relatore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Prof. Giuseppe Comi, co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rrelatori 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Prof. Giuseppe Botta, Dr.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Marisa Manzano</w:t>
            </w:r>
          </w:p>
          <w:p w14:paraId="64903578" w14:textId="77777777" w:rsidR="005C32CF" w:rsidRPr="00B246C7" w:rsidRDefault="005C32CF" w:rsidP="00735170">
            <w:pPr>
              <w:rPr>
                <w:rFonts w:asciiTheme="majorHAnsi" w:hAnsiTheme="majorHAnsi" w:cstheme="majorHAnsi"/>
                <w:color w:val="FF6600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9 - Loredana Esposito, Titolo della tesi: Effetto del rame sulla produzione di sostanze azotate e sulla quantità di amminoacidi in cellule di </w:t>
            </w:r>
            <w:r w:rsidRPr="00B246C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Saccharomyces cerevisiae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Relatore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Prof. Giuseppe Comi,</w:t>
            </w:r>
            <w:r w:rsidRPr="00B246C7">
              <w:rPr>
                <w:rFonts w:asciiTheme="majorHAnsi" w:hAnsiTheme="majorHAnsi" w:cstheme="majorHAnsi"/>
                <w:color w:val="FF6600"/>
                <w:sz w:val="18"/>
                <w:szCs w:val="18"/>
              </w:rPr>
              <w:t xml:space="preserve"> 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co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rrelatori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Prof. Lanfranco Conte, Dr.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Marisa Manzano</w:t>
            </w:r>
          </w:p>
        </w:tc>
      </w:tr>
      <w:tr w:rsidR="005C32CF" w:rsidRPr="00517C39" w14:paraId="727C6B68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0362CE4E" w14:textId="77777777" w:rsidR="005C32CF" w:rsidRPr="00B246C7" w:rsidRDefault="005C32CF" w:rsidP="0073517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1994-95</w:t>
            </w:r>
          </w:p>
          <w:p w14:paraId="009146DA" w14:textId="77777777" w:rsidR="005C32CF" w:rsidRPr="00B246C7" w:rsidRDefault="005C32CF" w:rsidP="0073517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57DBBB" w14:textId="77777777" w:rsidR="005C32CF" w:rsidRPr="00B246C7" w:rsidRDefault="005C32CF" w:rsidP="0073517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10 - Mara Codogno, Titolo della tesi: Isolamento e identificazione di </w:t>
            </w:r>
            <w:r w:rsidRPr="00B246C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Campylobacter jejuni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e </w:t>
            </w:r>
            <w:r w:rsidRPr="00B246C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Campylobacter coli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tramite l’impiego combinato di Polymerase Chain Reaction ed enzimi di restrizione.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Relatore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Prof. Giuseppe Comi, co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rrelatrice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Dr.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Marisa Manzano</w:t>
            </w:r>
          </w:p>
          <w:p w14:paraId="25957A2A" w14:textId="77777777" w:rsidR="005C32CF" w:rsidRPr="00B246C7" w:rsidRDefault="005C32CF" w:rsidP="0073517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11 - Paolo Bertoia, Titolo della tesi: Correlazione tra fenotipo e genotipo di lieviti trattati con diverse concentrazioni di rame.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Relatore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Prof. Giuseppe Comi, co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rrelatrici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Dr.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Marisa Manzano, Dr.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Ileana Sarais</w:t>
            </w:r>
          </w:p>
        </w:tc>
      </w:tr>
      <w:tr w:rsidR="005C32CF" w:rsidRPr="00517C39" w14:paraId="22C13775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2A315FEE" w14:textId="77777777" w:rsidR="005C32CF" w:rsidRPr="00B246C7" w:rsidRDefault="005C32CF" w:rsidP="0073517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1995-96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39FD8F" w14:textId="77777777" w:rsidR="005C32CF" w:rsidRPr="00B246C7" w:rsidRDefault="005C32CF" w:rsidP="00735170">
            <w:pPr>
              <w:rPr>
                <w:rFonts w:asciiTheme="majorHAnsi" w:hAnsiTheme="majorHAnsi" w:cstheme="majorHAnsi"/>
                <w:color w:val="FF6600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12 - Diego Grassi, Titolo della tesi: Studio delle caratteristiche enologiche di ceppi di </w:t>
            </w:r>
            <w:r w:rsidRPr="00B246C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Saccharomyces cerevisiae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isolati da mosti del Friuli (zona D:O:C: Collio).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Relatore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Prof. Giuseppe Comi, co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rrelatrice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Dr.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Marisa Manzano</w:t>
            </w:r>
          </w:p>
        </w:tc>
      </w:tr>
      <w:tr w:rsidR="005C32CF" w:rsidRPr="00517C39" w14:paraId="4616E197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69795B8B" w14:textId="77777777" w:rsidR="005C32CF" w:rsidRPr="00B246C7" w:rsidRDefault="005C32CF" w:rsidP="0073517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1996-97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B9CDBE" w14:textId="77777777" w:rsidR="005C32CF" w:rsidRPr="00B246C7" w:rsidRDefault="005C32CF" w:rsidP="0073517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13 - Antonella Boldrin, Titolo della tesi: Sviluppo di una metodica PCR (Polymerase Chain Reaction) per la ricerca e l’identificazione di </w:t>
            </w:r>
            <w:r w:rsidRPr="00B246C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Salmonella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spp. negli alimenti.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Relatore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Prof. Giuseppe Comi, co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rrelatrice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Dr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Marisa Manzano</w:t>
            </w:r>
          </w:p>
        </w:tc>
      </w:tr>
      <w:tr w:rsidR="005C32CF" w:rsidRPr="00517C39" w14:paraId="11C4239D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76D94986" w14:textId="77777777" w:rsidR="005C32CF" w:rsidRPr="00B246C7" w:rsidRDefault="005C32CF" w:rsidP="0073517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1997-98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E69A8F" w14:textId="77777777" w:rsidR="005C32CF" w:rsidRPr="00B246C7" w:rsidRDefault="005C32CF" w:rsidP="0073517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14 - Livia Cagnolini, Titolo della tesi: Valutazione della Shelf-Life microbiologica e Chimico-fisica di un estratto concentrato di caffè.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Relatori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Prof. Giuseppe Comi e Dr.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Marisa Manzano, C co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rrelatrice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Prof.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Maria Cristina Nicoli</w:t>
            </w:r>
          </w:p>
        </w:tc>
      </w:tr>
      <w:tr w:rsidR="005C32CF" w:rsidRPr="00517C39" w14:paraId="790EBD63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2C96F256" w14:textId="77777777" w:rsidR="005C32CF" w:rsidRPr="00B246C7" w:rsidRDefault="005C32CF" w:rsidP="0073517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1998-99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DB9ED7" w14:textId="77777777" w:rsidR="005C32CF" w:rsidRPr="00B246C7" w:rsidRDefault="005C32CF" w:rsidP="0073517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15 - Maria Cumini, Titolo della tesi: Ottimizzazione di una metodica per il dosaggio di piccole quantità di amminoacidi in campioni biologici: applicazione allo studio della interazione del rame con lo sviluppo dei lieviti.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Relatori 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Prof. Giuseppe Comi e Prof. lanfranco Conte, co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rrelatrice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Dr.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ssa 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Marisa Manzano</w:t>
            </w:r>
          </w:p>
          <w:p w14:paraId="45697087" w14:textId="77777777" w:rsidR="005C32CF" w:rsidRPr="00B246C7" w:rsidRDefault="005C32CF" w:rsidP="00735170">
            <w:pPr>
              <w:rPr>
                <w:rFonts w:asciiTheme="majorHAnsi" w:hAnsiTheme="majorHAnsi" w:cstheme="majorHAnsi"/>
                <w:color w:val="FF6600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16 - Mara Lenardon, Titolo della tesi: Valutazione dei parametri che influenzano l’alterazione microbiologica del miele.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Relatore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Prof. Giuseppe Comi, co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rrelatrice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Dr.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Marisa Manzano</w:t>
            </w:r>
          </w:p>
        </w:tc>
      </w:tr>
      <w:tr w:rsidR="005C32CF" w:rsidRPr="00517C39" w14:paraId="51BE4FBD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458470B5" w14:textId="77777777" w:rsidR="005C32CF" w:rsidRPr="00B246C7" w:rsidRDefault="005C32CF" w:rsidP="0073517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1999-2000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E49F42" w14:textId="77777777" w:rsidR="005C32CF" w:rsidRPr="00B246C7" w:rsidRDefault="005C32CF" w:rsidP="0073517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17 - Benedetta Longo, Titolo della tesi: Studio di metodiche PCR-DGGE/TTGE per differenziare ceppi di </w:t>
            </w:r>
            <w:r w:rsidRPr="00B246C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Saccharomyces cerevisiae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ad uso enologico.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Relatori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Prof. Giuseppe Comi e Dr.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Marisa Manzano, co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rrelatore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Dr. L.S. Cocolin</w:t>
            </w:r>
          </w:p>
        </w:tc>
      </w:tr>
      <w:tr w:rsidR="005C32CF" w:rsidRPr="00517C39" w14:paraId="4B8AD2DF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0D05D84F" w14:textId="77777777" w:rsidR="005C32CF" w:rsidRPr="00B246C7" w:rsidRDefault="005C32CF" w:rsidP="0073517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2000-2001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480F97" w14:textId="77777777" w:rsidR="005C32CF" w:rsidRPr="00B246C7" w:rsidRDefault="005C32CF" w:rsidP="0073517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18 - Alessandra Maracchini, Titolo della tesi: Formulazione e stabilizzazione di bevande di fantasia con proprietà funzionali.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Relatrice 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Prof.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Ssa 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Maria Cristina Nicoli, co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rrelatrici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Dr.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Marisa Manzano, Dr.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L. Marzocco, Dr.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M. Munari </w:t>
            </w:r>
          </w:p>
        </w:tc>
      </w:tr>
      <w:tr w:rsidR="005C32CF" w:rsidRPr="00517C39" w14:paraId="7E94C77C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27C885A3" w14:textId="77777777" w:rsidR="005C32CF" w:rsidRPr="00B246C7" w:rsidRDefault="005C32CF" w:rsidP="0073517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2001-02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BB82C6" w14:textId="77777777" w:rsidR="005C32CF" w:rsidRPr="00B246C7" w:rsidRDefault="005C32CF" w:rsidP="0073517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19 - Rosalinda Urso, Titolo della tesi: Valutazione dell’attività di lieviti secchi attivi e loro differenziazione genomica attraverso le tecniche PCR/TGGE.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Relatori</w:t>
            </w:r>
            <w:r w:rsidRPr="00B246C7">
              <w:rPr>
                <w:rFonts w:asciiTheme="majorHAnsi" w:hAnsiTheme="majorHAnsi" w:cstheme="majorHAnsi"/>
                <w:color w:val="FF6600"/>
                <w:sz w:val="18"/>
                <w:szCs w:val="18"/>
              </w:rPr>
              <w:t xml:space="preserve"> 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Prof. Giuseppe Comi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e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Dr. Marisa Manzano, co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rrelatrice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Dr.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L. Iacumin</w:t>
            </w:r>
          </w:p>
        </w:tc>
      </w:tr>
      <w:tr w:rsidR="005C32CF" w:rsidRPr="00517C39" w14:paraId="23FD0735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2CB5CCEB" w14:textId="77777777" w:rsidR="005C32CF" w:rsidRPr="00B246C7" w:rsidRDefault="005C32CF" w:rsidP="0073517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2002-03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832A5D" w14:textId="77777777" w:rsidR="005C32CF" w:rsidRPr="00B246C7" w:rsidRDefault="005C32CF" w:rsidP="0073517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20 - Ingrid Bartolomeoli, Titolo della tesi: Confronto tra diversi </w:t>
            </w:r>
            <w:r w:rsidRPr="00B246C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Saccharomyces cerevisiae 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impiegati nei burrifici del Friuli-Venezia-Giulia.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Relatrice 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Dr. Marisa Manzano, co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rrelatrice 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Dr.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Cristina Giusto</w:t>
            </w:r>
          </w:p>
        </w:tc>
      </w:tr>
      <w:tr w:rsidR="005C32CF" w:rsidRPr="00517C39" w14:paraId="0D7CF9C4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3D0A326D" w14:textId="77777777" w:rsidR="005C32CF" w:rsidRPr="00B246C7" w:rsidRDefault="005C32CF" w:rsidP="0073517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2003-04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3D65F3" w14:textId="77777777" w:rsidR="005C32CF" w:rsidRPr="00B246C7" w:rsidRDefault="005C32CF" w:rsidP="0073517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21 - Carla Camerotto, Titolo della tesi: Valutazione della sterilità di imballaggio ad uso alimentare con metodiche classiche e molecolari.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Relatrice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Dr.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Marisa Manzano, co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rrelatrice 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Dr.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Cristina Giusto</w:t>
            </w:r>
          </w:p>
        </w:tc>
      </w:tr>
      <w:tr w:rsidR="005C32CF" w:rsidRPr="00517C39" w14:paraId="7552E1C1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0E86898E" w14:textId="77777777" w:rsidR="005C32CF" w:rsidRPr="00B246C7" w:rsidRDefault="005C32CF" w:rsidP="00735170">
            <w:pPr>
              <w:jc w:val="both"/>
              <w:rPr>
                <w:rFonts w:asciiTheme="majorHAnsi" w:hAnsiTheme="majorHAnsi" w:cstheme="majorHAnsi"/>
                <w:iCs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>2004-05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57CCA6" w14:textId="77777777" w:rsidR="005C32CF" w:rsidRPr="00B246C7" w:rsidRDefault="005C32CF" w:rsidP="00735170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22 - Romano Alessandra: Titolo della tesi: Influenza di lieviti diversi sul profilo aromatico di birre di alta e bassa fermentazione;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Relatori 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Prof.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Marisa Manzano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e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Dr. Stefano Buiatti;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correlatori 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Dr.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Cristina Giusto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e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Dr. Roberto Kratky</w:t>
            </w:r>
          </w:p>
        </w:tc>
      </w:tr>
      <w:tr w:rsidR="005C32CF" w:rsidRPr="00517C39" w14:paraId="13CEC1A0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07ABA712" w14:textId="77777777" w:rsidR="005C32CF" w:rsidRPr="00B246C7" w:rsidRDefault="005C32CF" w:rsidP="00735170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>2005-06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351E0D" w14:textId="77777777" w:rsidR="005C32CF" w:rsidRPr="00B246C7" w:rsidRDefault="005C32CF" w:rsidP="00735170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23 - Rosolen Virna: Titolo della tesi: Valutazione chimica e microbiologica della fermentazione di succhi di frutta con </w:t>
            </w:r>
            <w:r w:rsidRPr="00B246C7">
              <w:rPr>
                <w:rFonts w:asciiTheme="majorHAnsi" w:hAnsiTheme="majorHAnsi" w:cstheme="majorHAnsi"/>
                <w:i/>
                <w:sz w:val="18"/>
                <w:szCs w:val="18"/>
              </w:rPr>
              <w:t>Saccharomyces cerevisiae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;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Relatrice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Prof.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Marisa Manzano; co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rrelatori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Dr. Stefano Buiatti, Dr.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Cristina Giusto.</w:t>
            </w:r>
          </w:p>
        </w:tc>
      </w:tr>
      <w:tr w:rsidR="005C32CF" w:rsidRPr="00517C39" w14:paraId="45038C83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7DE6D5FD" w14:textId="77777777" w:rsidR="005C32CF" w:rsidRPr="00B246C7" w:rsidRDefault="005C32CF" w:rsidP="00735170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2006-07</w:t>
            </w:r>
          </w:p>
          <w:p w14:paraId="1BAC33F6" w14:textId="77777777" w:rsidR="005C32CF" w:rsidRPr="00B246C7" w:rsidRDefault="005C32CF" w:rsidP="0073517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52312B" w14:textId="77777777" w:rsidR="005C32CF" w:rsidRPr="00B246C7" w:rsidRDefault="005C32CF" w:rsidP="00735170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24 - Fardin Lisa: Titolo della tesi: Confronto tra la rifermentazione in bottiglia e la pastorizzazione di una birra Lager;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Relatori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Prof.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Marisa Manzano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e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Dr. Stefano Buiatti; co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rrelatori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Dr. Andrea Pavsler, Dr.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Nerina Sebastianutto.</w:t>
            </w:r>
          </w:p>
          <w:p w14:paraId="44351F6E" w14:textId="77777777" w:rsidR="005C32CF" w:rsidRPr="00B246C7" w:rsidRDefault="005C32CF" w:rsidP="00735170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25 - Pizzolon Cristiano, Titolo della tesi: Confronto tra metodiche molecolari per la differenziazione di </w:t>
            </w:r>
            <w:r w:rsidRPr="00B246C7">
              <w:rPr>
                <w:rFonts w:asciiTheme="majorHAnsi" w:hAnsiTheme="majorHAnsi" w:cstheme="majorHAnsi"/>
                <w:i/>
                <w:sz w:val="18"/>
                <w:szCs w:val="18"/>
              </w:rPr>
              <w:t>Saccharomyces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spp. utilizzando DNA nucleare e DNA mitocondriale;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Relatrice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Prof.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Marisa Manzano;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correlatrici 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Dr.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Cristina Giusto, Dr.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Lucilla Iacumin.</w:t>
            </w:r>
          </w:p>
        </w:tc>
      </w:tr>
      <w:tr w:rsidR="005C32CF" w:rsidRPr="00517C39" w14:paraId="6CBA1A35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3432575B" w14:textId="77777777" w:rsidR="005C32CF" w:rsidRPr="00B246C7" w:rsidRDefault="005C32CF" w:rsidP="00735170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2007-08 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E08C4" w14:textId="77777777" w:rsidR="005C32CF" w:rsidRPr="00B246C7" w:rsidRDefault="005C32CF" w:rsidP="00735170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26 - Patthey Chiara, Titolo della tesi: Metodi molecolari per l’identificazione di microrganismi patogeni e non in Salmo trutta fari;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Relatrice 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Prof.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Marisa Manzano; co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rrelatrice 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Dr.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Cristina Giusto</w:t>
            </w:r>
          </w:p>
          <w:p w14:paraId="6EB2FE59" w14:textId="77777777" w:rsidR="005C32CF" w:rsidRPr="00B246C7" w:rsidRDefault="005C32CF" w:rsidP="00735170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27 - De Fornasari Giulia, Titolo della tesi: Ottimizzazione di metodiche molecolari per lo studio del DNA mitocondriale di lievito;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Relatrice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Prof.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Marisa Manzano; co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rrelatrice 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Dr.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Francesca Cecchini</w:t>
            </w:r>
          </w:p>
          <w:p w14:paraId="63D4908B" w14:textId="77777777" w:rsidR="005C32CF" w:rsidRPr="00B246C7" w:rsidRDefault="005C32CF" w:rsidP="00735170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28 - Vendrame Marco, Titolo della tesi: Monitoraggio microbiologico e ambientale nella produzione di una birra artigianale del Friuli-Venezia-Giulia;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Relatori 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Prof.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Marisa Manzano e Dr. Stefano Buiatti</w:t>
            </w:r>
          </w:p>
        </w:tc>
      </w:tr>
      <w:tr w:rsidR="005C32CF" w:rsidRPr="00517C39" w14:paraId="60FA822C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3A8C4ACE" w14:textId="77777777" w:rsidR="005C32CF" w:rsidRPr="00B246C7" w:rsidRDefault="005C32CF" w:rsidP="00735170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2014-15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1E9BBA" w14:textId="77777777" w:rsidR="005C32CF" w:rsidRPr="00B246C7" w:rsidRDefault="005C32CF" w:rsidP="00735170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29 - Mazzai Anita, Titolo della tesi: </w:t>
            </w:r>
            <w:r w:rsidRPr="00B246C7">
              <w:rPr>
                <w:rFonts w:asciiTheme="majorHAnsi" w:hAnsiTheme="majorHAnsi" w:cstheme="majorHAnsi"/>
                <w:color w:val="212121"/>
                <w:sz w:val="18"/>
                <w:szCs w:val="18"/>
                <w:shd w:val="clear" w:color="auto" w:fill="FFFFFF"/>
              </w:rPr>
              <w:t>Processed and unprocessed meat effect on DNA repair system of bioluminescence</w:t>
            </w:r>
            <w:r w:rsidRPr="00B246C7">
              <w:rPr>
                <w:rStyle w:val="apple-converted-space"/>
                <w:rFonts w:asciiTheme="majorHAnsi" w:hAnsiTheme="majorHAnsi" w:cstheme="majorHAnsi"/>
                <w:color w:val="212121"/>
                <w:sz w:val="18"/>
                <w:szCs w:val="18"/>
                <w:shd w:val="clear" w:color="auto" w:fill="FFFFFF"/>
              </w:rPr>
              <w:t> </w:t>
            </w:r>
            <w:r w:rsidRPr="00B246C7">
              <w:rPr>
                <w:rFonts w:asciiTheme="majorHAnsi" w:hAnsiTheme="majorHAnsi" w:cstheme="majorHAnsi"/>
                <w:i/>
                <w:iCs/>
                <w:color w:val="212121"/>
                <w:sz w:val="18"/>
                <w:szCs w:val="18"/>
                <w:shd w:val="clear" w:color="auto" w:fill="FFFFFF"/>
              </w:rPr>
              <w:t xml:space="preserve">Escherichia coli </w:t>
            </w:r>
            <w:r w:rsidRPr="00B246C7">
              <w:rPr>
                <w:rFonts w:asciiTheme="majorHAnsi" w:hAnsiTheme="majorHAnsi" w:cstheme="majorHAnsi"/>
                <w:color w:val="212121"/>
                <w:sz w:val="18"/>
                <w:szCs w:val="18"/>
                <w:shd w:val="clear" w:color="auto" w:fill="FFFFFF"/>
              </w:rPr>
              <w:t>and on DNA of lactic acid bacteria 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(Effetto della carne fresca e trattata industrialmente sul sistema di riparazione del DNA di </w:t>
            </w:r>
            <w:r w:rsidRPr="00B246C7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Escherichia coli 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e sul DNA di batteri lattici);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Relatrice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Prof.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Marisa Manzano, co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rrelatrice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Prof.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Lucilla Iacumin</w:t>
            </w:r>
          </w:p>
          <w:p w14:paraId="3848EEB6" w14:textId="77777777" w:rsidR="005C32CF" w:rsidRPr="00B246C7" w:rsidRDefault="005C32CF" w:rsidP="00735170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30 - Federico Rosso, Titolo della tesi: Ricerca di </w:t>
            </w:r>
            <w:r w:rsidRPr="00B246C7">
              <w:rPr>
                <w:rFonts w:asciiTheme="majorHAnsi" w:hAnsiTheme="majorHAnsi" w:cstheme="majorHAnsi"/>
                <w:i/>
                <w:sz w:val="18"/>
                <w:szCs w:val="18"/>
              </w:rPr>
              <w:t>Rickettsiales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con tecniche biomolecolari in trote affette da Red Mark Syndrome;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Relatrice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Prof.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Marisa Manzano, and Prof.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Lucilla Iacumin, co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rrelatrice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D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r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Priya Vizzini </w:t>
            </w:r>
          </w:p>
        </w:tc>
      </w:tr>
      <w:tr w:rsidR="005C32CF" w:rsidRPr="00517C39" w14:paraId="2389B586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0560CBD2" w14:textId="77777777" w:rsidR="005C32CF" w:rsidRPr="00B246C7" w:rsidRDefault="005C32CF" w:rsidP="00735170">
            <w:pPr>
              <w:jc w:val="both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lastRenderedPageBreak/>
              <w:t xml:space="preserve">2015-16 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77F819" w14:textId="77777777" w:rsidR="005C32CF" w:rsidRPr="00B246C7" w:rsidRDefault="005C32CF" w:rsidP="00735170">
            <w:pPr>
              <w:rPr>
                <w:rFonts w:asciiTheme="majorHAnsi" w:hAnsiTheme="majorHAnsi" w:cstheme="majorHAnsi"/>
                <w:spacing w:val="2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31- Elena Beltrame, Titolo della tesi: </w:t>
            </w:r>
            <w:r w:rsidRPr="00B246C7">
              <w:rPr>
                <w:rFonts w:asciiTheme="majorHAnsi" w:hAnsiTheme="majorHAnsi" w:cstheme="majorHAnsi"/>
                <w:spacing w:val="2"/>
                <w:sz w:val="18"/>
                <w:szCs w:val="18"/>
                <w:lang w:val="en-US"/>
              </w:rPr>
              <w:t xml:space="preserve">Comparison between plate count based and molecular methods for the detection of </w:t>
            </w:r>
            <w:r w:rsidRPr="00B246C7">
              <w:rPr>
                <w:rFonts w:asciiTheme="majorHAnsi" w:hAnsiTheme="majorHAnsi" w:cstheme="majorHAnsi"/>
                <w:i/>
                <w:spacing w:val="2"/>
                <w:sz w:val="18"/>
                <w:szCs w:val="18"/>
                <w:lang w:val="en-US"/>
              </w:rPr>
              <w:t>Listeria monocytogenes</w:t>
            </w:r>
            <w:r w:rsidRPr="00B246C7">
              <w:rPr>
                <w:rFonts w:asciiTheme="majorHAnsi" w:hAnsiTheme="majorHAnsi" w:cstheme="majorHAnsi"/>
                <w:spacing w:val="2"/>
                <w:sz w:val="18"/>
                <w:szCs w:val="18"/>
                <w:lang w:val="en-US"/>
              </w:rPr>
              <w:t xml:space="preserve"> in cold-smoked salmon.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Relatrice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Prof.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Marisa Manzano, co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rrelatori Dr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. Nicola Coppedé, Dr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Priya Vizzini</w:t>
            </w:r>
          </w:p>
          <w:p w14:paraId="2E75DBDB" w14:textId="77777777" w:rsidR="005C32CF" w:rsidRPr="00B246C7" w:rsidRDefault="005C32CF" w:rsidP="00735170">
            <w:pPr>
              <w:pStyle w:val="Default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32- Sara Viezzi, Titolo della tesi: Sviluppo di un saggio sensibile per la specifica rivelazione dei virus dell'influenza H1N1 e H3N2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; Relatrice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Prof.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Marisa Manzano,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correlatrici 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Prof.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Chaix Carole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e Dr.ssa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Farre Carole</w:t>
            </w:r>
          </w:p>
          <w:p w14:paraId="7A80354D" w14:textId="77777777" w:rsidR="005C32CF" w:rsidRPr="00B246C7" w:rsidRDefault="005C32CF" w:rsidP="00735170">
            <w:pPr>
              <w:pStyle w:val="Default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33- Valentina Zanet, Titolo della tesi: Analisi dell'attività antimicrobica di nanoparticelle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;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Relatrice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Prof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Marisa Manzano, co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rrelatrice 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Dr.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Priya Vizzini</w:t>
            </w:r>
          </w:p>
        </w:tc>
      </w:tr>
      <w:tr w:rsidR="005C32CF" w:rsidRPr="00933EB5" w14:paraId="3F497193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75059464" w14:textId="77777777" w:rsidR="005C32CF" w:rsidRPr="00B246C7" w:rsidRDefault="005C32CF" w:rsidP="00735170">
            <w:pPr>
              <w:pStyle w:val="Default"/>
              <w:jc w:val="both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2017-18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1AC1CD" w14:textId="77777777" w:rsidR="005C32CF" w:rsidRPr="00B246C7" w:rsidRDefault="005C32CF" w:rsidP="00735170">
            <w:pPr>
              <w:pStyle w:val="Default"/>
              <w:jc w:val="both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34- Alessandro Cugini, Titolo della tesi: </w:t>
            </w:r>
            <w:r w:rsidRPr="00B246C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Detection of </w:t>
            </w:r>
            <w:r w:rsidRPr="00B246C7">
              <w:rPr>
                <w:rFonts w:asciiTheme="majorHAnsi" w:hAnsiTheme="majorHAnsi" w:cstheme="majorHAnsi"/>
                <w:i/>
                <w:sz w:val="18"/>
                <w:szCs w:val="18"/>
                <w:lang w:val="en-GB"/>
              </w:rPr>
              <w:t>Listeria monocytogenes</w:t>
            </w:r>
            <w:r w:rsidRPr="00B246C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in foodstuffs and environment using biomolecular techniques, </w:t>
            </w:r>
            <w:r w:rsidRPr="00DD3789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Relatrice</w:t>
            </w:r>
            <w:r w:rsidRPr="00B246C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Prof.</w:t>
            </w: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Marisa Manzano</w:t>
            </w:r>
          </w:p>
          <w:p w14:paraId="0789D0E2" w14:textId="77777777" w:rsidR="005C32CF" w:rsidRPr="00B246C7" w:rsidRDefault="005C32CF" w:rsidP="00735170">
            <w:pPr>
              <w:pStyle w:val="Default"/>
              <w:jc w:val="both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35- Federica Gallo, Titolo della tesi: Development and optimization of diagnostic techniques for the detection of </w:t>
            </w:r>
            <w:r w:rsidRPr="00B246C7">
              <w:rPr>
                <w:rFonts w:asciiTheme="majorHAnsi" w:hAnsiTheme="majorHAnsi" w:cstheme="majorHAnsi"/>
                <w:i/>
                <w:sz w:val="18"/>
                <w:szCs w:val="18"/>
                <w:lang w:val="en-US"/>
              </w:rPr>
              <w:t>Vibrio anguillarum</w:t>
            </w:r>
            <w:r w:rsidRPr="00B246C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: an important fish pathogen of sea bass and sea bream.</w:t>
            </w:r>
            <w:r w:rsidRPr="00DD3789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r w:rsidRPr="00320906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Relatrice</w:t>
            </w:r>
            <w:r w:rsidRPr="00B246C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Prof.</w:t>
            </w: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Marisa Manzano, </w:t>
            </w: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correlatrice </w:t>
            </w:r>
            <w:r w:rsidRPr="00B246C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Dr.</w:t>
            </w: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Priya Vizzini</w:t>
            </w:r>
          </w:p>
          <w:p w14:paraId="4D1F27DF" w14:textId="77777777" w:rsidR="005C32CF" w:rsidRPr="00957778" w:rsidRDefault="005C32CF" w:rsidP="00735170">
            <w:pPr>
              <w:pStyle w:val="Default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36- Arianna Cusin, Titolo della tesi: Development of an electrochemical biosensor to detect </w:t>
            </w:r>
            <w:r w:rsidRPr="00B246C7">
              <w:rPr>
                <w:rFonts w:asciiTheme="majorHAnsi" w:hAnsiTheme="majorHAnsi" w:cstheme="majorHAnsi"/>
                <w:i/>
                <w:iCs/>
                <w:sz w:val="18"/>
                <w:szCs w:val="18"/>
                <w:lang w:val="en-US"/>
              </w:rPr>
              <w:t>Vibrio anguillarum</w:t>
            </w:r>
            <w:r w:rsidRPr="00B246C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in sea bass (</w:t>
            </w:r>
            <w:r w:rsidRPr="00B246C7">
              <w:rPr>
                <w:rFonts w:asciiTheme="majorHAnsi" w:hAnsiTheme="majorHAnsi" w:cstheme="majorHAnsi"/>
                <w:i/>
                <w:iCs/>
                <w:sz w:val="18"/>
                <w:szCs w:val="18"/>
                <w:lang w:val="en-US"/>
              </w:rPr>
              <w:t>Dicentrarchus labrax</w:t>
            </w:r>
            <w:r w:rsidRPr="00B246C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) and sea bream (</w:t>
            </w:r>
            <w:r w:rsidRPr="00B246C7">
              <w:rPr>
                <w:rFonts w:asciiTheme="majorHAnsi" w:hAnsiTheme="majorHAnsi" w:cstheme="majorHAnsi"/>
                <w:i/>
                <w:iCs/>
                <w:sz w:val="18"/>
                <w:szCs w:val="18"/>
                <w:lang w:val="en-US"/>
              </w:rPr>
              <w:t>Sparus aurata</w:t>
            </w:r>
            <w:r w:rsidRPr="00B246C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).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Relatrice</w:t>
            </w:r>
            <w:r w:rsidRPr="00957778">
              <w:rPr>
                <w:rFonts w:asciiTheme="majorHAnsi" w:hAnsiTheme="majorHAnsi" w:cstheme="majorHAnsi"/>
                <w:sz w:val="18"/>
                <w:szCs w:val="18"/>
              </w:rPr>
              <w:t xml:space="preserve"> Prof.ssa Marisa Manzano, correlatrice Dr.ssa Priya Vizzini</w:t>
            </w:r>
          </w:p>
        </w:tc>
      </w:tr>
      <w:tr w:rsidR="005C32CF" w:rsidRPr="00517C39" w14:paraId="49E32985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7F96ECE4" w14:textId="77777777" w:rsidR="005C32CF" w:rsidRPr="00B246C7" w:rsidRDefault="005C32CF" w:rsidP="00735170">
            <w:pPr>
              <w:pStyle w:val="Default"/>
              <w:jc w:val="both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2018-19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0AD486" w14:textId="77777777" w:rsidR="005C32CF" w:rsidRPr="00951688" w:rsidRDefault="005C32CF" w:rsidP="00735170">
            <w:pPr>
              <w:pStyle w:val="NormaleWeb"/>
              <w:spacing w:before="0" w:beforeAutospacing="0" w:after="0" w:afterAutospacing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37- Giuliocesare Casari Bariani, Titolo della tesi: Gold nanotechnologies and food: Raman spectroscopy, Plasmon Resonance and Acoustic based biosensors for gliadin detection. </w:t>
            </w:r>
            <w:r w:rsidRPr="0095168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Relatrice Prof.ssa Marisa Manzano, correlatrice Prof.ssa Rodica Ionescu</w:t>
            </w:r>
          </w:p>
          <w:p w14:paraId="2687EF86" w14:textId="77777777" w:rsidR="005C32CF" w:rsidRPr="00B246C7" w:rsidRDefault="005C32CF" w:rsidP="00735170">
            <w:pPr>
              <w:pStyle w:val="NormaleWeb"/>
              <w:spacing w:before="0" w:beforeAutospacing="0" w:after="0" w:afterAutospacing="0"/>
              <w:rPr>
                <w:rFonts w:asciiTheme="majorHAnsi" w:hAnsiTheme="majorHAnsi" w:cstheme="majorHAnsi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38- Matteo Braidot, Titolo della tesi: An explorative study to evaluate the performances of an electrochemical label-free bio-assay using Au screen printed electrodes to detect </w:t>
            </w:r>
            <w:r w:rsidRPr="00B246C7">
              <w:rPr>
                <w:rFonts w:asciiTheme="majorHAnsi" w:hAnsiTheme="majorHAnsi" w:cstheme="majorHAnsi"/>
                <w:i/>
                <w:iCs/>
                <w:sz w:val="18"/>
                <w:szCs w:val="18"/>
                <w:lang w:val="en-US"/>
              </w:rPr>
              <w:t>Listeria monocytogenes</w:t>
            </w:r>
            <w:r w:rsidRPr="00B246C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Relatrice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Prof.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Marisa Manzano, co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rrelatrici P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rof.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Toniolo Rosanna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e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Dr.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Vizzini Priya</w:t>
            </w:r>
          </w:p>
          <w:p w14:paraId="47FCAF29" w14:textId="77777777" w:rsidR="005C32CF" w:rsidRPr="00B246C7" w:rsidRDefault="005C32CF" w:rsidP="00735170">
            <w:pPr>
              <w:pStyle w:val="NormaleWeb"/>
              <w:spacing w:before="0" w:beforeAutospacing="0" w:after="0" w:afterAutospacing="0"/>
              <w:rPr>
                <w:rFonts w:asciiTheme="majorHAnsi" w:hAnsiTheme="majorHAnsi" w:cstheme="majorHAnsi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39- Davide Contin, Titolo della tesi: Detection of </w:t>
            </w:r>
            <w:r w:rsidRPr="00B246C7">
              <w:rPr>
                <w:rFonts w:asciiTheme="majorHAnsi" w:hAnsiTheme="majorHAnsi" w:cstheme="majorHAnsi"/>
                <w:i/>
                <w:iCs/>
                <w:sz w:val="18"/>
                <w:szCs w:val="18"/>
                <w:lang w:val="en-US"/>
              </w:rPr>
              <w:t>Vibrio anguillarum</w:t>
            </w:r>
            <w:r w:rsidRPr="00B246C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using PCR and gold Screen Printed Electrodes.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Relatrici 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Prof.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Marisa Manzano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e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Prof.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Rosanna Toniolo co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rrelatrice 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Dr.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Priya Vizzini</w:t>
            </w:r>
          </w:p>
          <w:p w14:paraId="43D89CAC" w14:textId="77777777" w:rsidR="005C32CF" w:rsidRPr="00B246C7" w:rsidRDefault="005C32CF" w:rsidP="0073517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40- Rizzotto Francesco, Titolo della tesi: </w:t>
            </w:r>
            <w:r w:rsidRPr="00B246C7">
              <w:rPr>
                <w:rFonts w:asciiTheme="majorHAnsi" w:hAnsiTheme="majorHAnsi" w:cstheme="majorHAnsi"/>
                <w:color w:val="2D2D2D"/>
                <w:sz w:val="18"/>
                <w:szCs w:val="18"/>
                <w:shd w:val="clear" w:color="auto" w:fill="FFFFFF"/>
                <w:lang w:val="en-US"/>
              </w:rPr>
              <w:t xml:space="preserve">Detection of </w:t>
            </w:r>
            <w:r w:rsidRPr="00B246C7">
              <w:rPr>
                <w:rFonts w:asciiTheme="majorHAnsi" w:hAnsiTheme="majorHAnsi" w:cstheme="majorHAnsi"/>
                <w:i/>
                <w:iCs/>
                <w:color w:val="2D2D2D"/>
                <w:sz w:val="18"/>
                <w:szCs w:val="18"/>
                <w:shd w:val="clear" w:color="auto" w:fill="FFFFFF"/>
                <w:lang w:val="en-US"/>
              </w:rPr>
              <w:t>Bacillus cereus</w:t>
            </w:r>
            <w:r w:rsidRPr="00B246C7">
              <w:rPr>
                <w:rFonts w:asciiTheme="majorHAnsi" w:hAnsiTheme="majorHAnsi" w:cstheme="majorHAnsi"/>
                <w:color w:val="2D2D2D"/>
                <w:sz w:val="18"/>
                <w:szCs w:val="18"/>
                <w:shd w:val="clear" w:color="auto" w:fill="FFFFFF"/>
                <w:lang w:val="en-US"/>
              </w:rPr>
              <w:t xml:space="preserve"> spores in milk using an electrochemical apta-sensor</w:t>
            </w:r>
            <w:r w:rsidRPr="00B246C7">
              <w:rPr>
                <w:rStyle w:val="apple-converted-space"/>
                <w:rFonts w:asciiTheme="majorHAnsi" w:hAnsiTheme="majorHAnsi" w:cstheme="majorHAnsi"/>
                <w:color w:val="2D2D2D"/>
                <w:sz w:val="18"/>
                <w:szCs w:val="18"/>
                <w:shd w:val="clear" w:color="auto" w:fill="FFFFFF"/>
                <w:lang w:val="en-US"/>
              </w:rPr>
              <w:t xml:space="preserve">.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Relatrice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Prof.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Marisa Manzano,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correlatrice 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Dr.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Jasmina Vidic</w:t>
            </w:r>
          </w:p>
          <w:p w14:paraId="67FF5816" w14:textId="77777777" w:rsidR="005C32CF" w:rsidRPr="00B246C7" w:rsidRDefault="005C32CF" w:rsidP="00735170">
            <w:pPr>
              <w:rPr>
                <w:rFonts w:asciiTheme="majorHAnsi" w:hAnsiTheme="majorHAnsi" w:cstheme="majorHAnsi"/>
                <w:color w:val="282828"/>
                <w:sz w:val="18"/>
                <w:szCs w:val="18"/>
                <w:shd w:val="clear" w:color="auto" w:fill="FFFFFF"/>
                <w:lang w:val="en-US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41- Simone Balbinot, Titolo della tesi: </w:t>
            </w:r>
            <w:r w:rsidRPr="00B246C7">
              <w:rPr>
                <w:rFonts w:asciiTheme="majorHAnsi" w:hAnsiTheme="majorHAnsi" w:cstheme="majorHAnsi"/>
                <w:color w:val="2D2D2D"/>
                <w:sz w:val="18"/>
                <w:szCs w:val="18"/>
                <w:shd w:val="clear" w:color="auto" w:fill="FFFFFF"/>
              </w:rPr>
              <w:t>Plasmonic Biosensors in Food Industry.​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Relatori </w:t>
            </w:r>
            <w:r w:rsidRPr="00B246C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Prof.</w:t>
            </w: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Marisa Manzano </w:t>
            </w: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e</w:t>
            </w:r>
            <w:r w:rsidRPr="00B246C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Prof. </w:t>
            </w:r>
            <w:r w:rsidRPr="00B246C7">
              <w:rPr>
                <w:rFonts w:asciiTheme="majorHAnsi" w:hAnsiTheme="majorHAnsi" w:cstheme="majorHAnsi"/>
                <w:color w:val="282828"/>
                <w:sz w:val="18"/>
                <w:szCs w:val="18"/>
                <w:shd w:val="clear" w:color="auto" w:fill="FFFFFF"/>
                <w:lang w:val="en-US"/>
              </w:rPr>
              <w:t>Ibrahim Abdulhalim</w:t>
            </w:r>
          </w:p>
        </w:tc>
      </w:tr>
      <w:tr w:rsidR="005C32CF" w:rsidRPr="00F916AC" w14:paraId="0A91F7D9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2ABCB1E1" w14:textId="77777777" w:rsidR="005C32CF" w:rsidRPr="00B246C7" w:rsidRDefault="005C32CF" w:rsidP="00735170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B246C7">
              <w:rPr>
                <w:rFonts w:asciiTheme="majorHAnsi" w:hAnsiTheme="majorHAnsi" w:cstheme="majorHAnsi"/>
                <w:color w:val="282828"/>
                <w:sz w:val="18"/>
                <w:szCs w:val="18"/>
                <w:shd w:val="clear" w:color="auto" w:fill="FFFFFF"/>
                <w:lang w:val="en-US"/>
              </w:rPr>
              <w:t>2019-20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00C10F" w14:textId="77777777" w:rsidR="005C32CF" w:rsidRPr="00957778" w:rsidRDefault="005C32CF" w:rsidP="0073517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57778">
              <w:rPr>
                <w:rFonts w:asciiTheme="majorHAnsi" w:hAnsiTheme="majorHAnsi" w:cstheme="majorHAnsi"/>
                <w:sz w:val="18"/>
                <w:szCs w:val="18"/>
              </w:rPr>
              <w:t xml:space="preserve">42- Elisa Marcon, Titolo della tesi: </w:t>
            </w:r>
            <w:r w:rsidRPr="00957778">
              <w:rPr>
                <w:rFonts w:asciiTheme="majorHAnsi" w:hAnsiTheme="majorHAnsi" w:cstheme="majorHAnsi"/>
                <w:color w:val="2D2D2D"/>
                <w:sz w:val="18"/>
                <w:szCs w:val="18"/>
                <w:shd w:val="clear" w:color="auto" w:fill="FFFFFF"/>
              </w:rPr>
              <w:t xml:space="preserve">Classical and rapid methods to detect </w:t>
            </w:r>
            <w:r w:rsidRPr="00957778">
              <w:rPr>
                <w:rFonts w:asciiTheme="majorHAnsi" w:hAnsiTheme="majorHAnsi" w:cstheme="majorHAnsi"/>
                <w:i/>
                <w:iCs/>
                <w:color w:val="2D2D2D"/>
                <w:sz w:val="18"/>
                <w:szCs w:val="18"/>
                <w:shd w:val="clear" w:color="auto" w:fill="FFFFFF"/>
              </w:rPr>
              <w:t>Campylobacter</w:t>
            </w:r>
            <w:r w:rsidRPr="00957778">
              <w:rPr>
                <w:rFonts w:asciiTheme="majorHAnsi" w:hAnsiTheme="majorHAnsi" w:cstheme="majorHAnsi"/>
                <w:color w:val="2D2D2D"/>
                <w:sz w:val="18"/>
                <w:szCs w:val="18"/>
                <w:shd w:val="clear" w:color="auto" w:fill="FFFFFF"/>
              </w:rPr>
              <w:t xml:space="preserve"> spp. in food.​</w:t>
            </w:r>
            <w:r w:rsidRPr="0095777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Relatrice</w:t>
            </w:r>
            <w:r w:rsidRPr="00957778">
              <w:rPr>
                <w:rFonts w:asciiTheme="majorHAnsi" w:hAnsiTheme="majorHAnsi" w:cstheme="majorHAnsi"/>
                <w:sz w:val="18"/>
                <w:szCs w:val="18"/>
              </w:rPr>
              <w:t xml:space="preserve"> Prof.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957778">
              <w:rPr>
                <w:rFonts w:asciiTheme="majorHAnsi" w:hAnsiTheme="majorHAnsi" w:cstheme="majorHAnsi"/>
                <w:sz w:val="18"/>
                <w:szCs w:val="18"/>
              </w:rPr>
              <w:t xml:space="preserve"> Marisa Manzano,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correlatrice </w:t>
            </w:r>
            <w:r w:rsidRPr="00957778">
              <w:rPr>
                <w:rFonts w:asciiTheme="majorHAnsi" w:hAnsiTheme="majorHAnsi" w:cstheme="majorHAnsi"/>
                <w:sz w:val="18"/>
                <w:szCs w:val="18"/>
              </w:rPr>
              <w:t>Prof.ssa Michela Maifreni.</w:t>
            </w:r>
          </w:p>
          <w:p w14:paraId="4BFB1864" w14:textId="77777777" w:rsidR="005C32CF" w:rsidRPr="00957778" w:rsidRDefault="005C32CF" w:rsidP="0073517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43- Debora Pinamonti, Titolo della tesi: </w:t>
            </w:r>
            <w:r w:rsidRPr="00B246C7">
              <w:rPr>
                <w:rFonts w:asciiTheme="majorHAnsi" w:hAnsiTheme="majorHAnsi" w:cstheme="majorHAnsi"/>
                <w:color w:val="2D2D2D"/>
                <w:sz w:val="18"/>
                <w:szCs w:val="18"/>
                <w:shd w:val="clear" w:color="auto" w:fill="FFFFFF"/>
                <w:lang w:val="en-US"/>
              </w:rPr>
              <w:t xml:space="preserve">The global threat of antimicrobial resistance: rapid and concrete actions are needed. focus on the food sector.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Relatrice</w:t>
            </w:r>
            <w:r w:rsidRPr="00957778">
              <w:rPr>
                <w:rFonts w:asciiTheme="majorHAnsi" w:hAnsiTheme="majorHAnsi" w:cstheme="majorHAnsi"/>
                <w:sz w:val="18"/>
                <w:szCs w:val="18"/>
              </w:rPr>
              <w:t xml:space="preserve"> Prof.ssa Marisa Manzano,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correlatrice P</w:t>
            </w:r>
            <w:r w:rsidRPr="00957778">
              <w:rPr>
                <w:rFonts w:asciiTheme="majorHAnsi" w:hAnsiTheme="majorHAnsi" w:cstheme="majorHAnsi"/>
                <w:sz w:val="18"/>
                <w:szCs w:val="18"/>
              </w:rPr>
              <w:t>rof.ssa Marilena Marino.</w:t>
            </w:r>
          </w:p>
          <w:p w14:paraId="7AE39A27" w14:textId="77777777" w:rsidR="005C32CF" w:rsidRPr="00957778" w:rsidRDefault="005C32CF" w:rsidP="00735170">
            <w:pPr>
              <w:autoSpaceDE w:val="0"/>
              <w:autoSpaceDN w:val="0"/>
              <w:adjustRightInd w:val="0"/>
              <w:rPr>
                <w:rFonts w:asciiTheme="majorHAnsi" w:eastAsia="Cambria" w:hAnsiTheme="majorHAnsi" w:cstheme="majorHAnsi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44- Laura Monino, Titolo della tesi: </w:t>
            </w:r>
            <w:r w:rsidRPr="00B246C7">
              <w:rPr>
                <w:rFonts w:asciiTheme="majorHAnsi" w:eastAsia="Cambria" w:hAnsiTheme="majorHAnsi" w:cstheme="majorHAnsi"/>
                <w:sz w:val="18"/>
                <w:szCs w:val="18"/>
                <w:lang w:val="en-US"/>
              </w:rPr>
              <w:t>Introduction to synthetic food dyes’ toxicity using a bioluminescent bacterial panel</w:t>
            </w:r>
            <w:r w:rsidRPr="00B246C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Relatrice</w:t>
            </w:r>
            <w:r w:rsidRPr="00957778">
              <w:rPr>
                <w:rFonts w:asciiTheme="majorHAnsi" w:hAnsiTheme="majorHAnsi" w:cstheme="majorHAnsi"/>
                <w:sz w:val="18"/>
                <w:szCs w:val="18"/>
              </w:rPr>
              <w:t xml:space="preserve"> Prof.ssa Marisa Manzano, 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co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rrelatori </w:t>
            </w:r>
            <w:r w:rsidRPr="00957778">
              <w:rPr>
                <w:rFonts w:asciiTheme="majorHAnsi" w:hAnsiTheme="majorHAnsi" w:cstheme="majorHAnsi"/>
                <w:sz w:val="18"/>
                <w:szCs w:val="18"/>
              </w:rPr>
              <w:t xml:space="preserve">Prof </w:t>
            </w:r>
            <w:r w:rsidRPr="00957778">
              <w:rPr>
                <w:rFonts w:asciiTheme="majorHAnsi" w:eastAsia="Cambria" w:hAnsiTheme="majorHAnsi" w:cstheme="majorHAnsi"/>
                <w:sz w:val="18"/>
                <w:szCs w:val="18"/>
              </w:rPr>
              <w:t>Robert S. Marks, e Dr. Tim Axelrod</w:t>
            </w:r>
          </w:p>
          <w:p w14:paraId="089DC49B" w14:textId="77777777" w:rsidR="005C32CF" w:rsidRPr="00B246C7" w:rsidRDefault="005C32CF" w:rsidP="00735170">
            <w:pPr>
              <w:autoSpaceDE w:val="0"/>
              <w:autoSpaceDN w:val="0"/>
              <w:adjustRightInd w:val="0"/>
              <w:rPr>
                <w:rFonts w:asciiTheme="majorHAnsi" w:eastAsia="Cambria" w:hAnsiTheme="majorHAnsi" w:cstheme="majorHAnsi"/>
                <w:sz w:val="18"/>
                <w:szCs w:val="18"/>
              </w:rPr>
            </w:pPr>
            <w:r w:rsidRPr="00B246C7">
              <w:rPr>
                <w:rFonts w:asciiTheme="majorHAnsi" w:eastAsia="Cambria" w:hAnsiTheme="majorHAnsi" w:cstheme="majorHAnsi"/>
                <w:sz w:val="18"/>
                <w:szCs w:val="18"/>
                <w:lang w:val="en-US"/>
              </w:rPr>
              <w:t>45- Surubhi Mazzon,</w:t>
            </w:r>
            <w:r w:rsidRPr="00B246C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Titolo della tesi: </w:t>
            </w:r>
            <w:r w:rsidRPr="00B246C7">
              <w:rPr>
                <w:rFonts w:asciiTheme="majorHAnsi" w:eastAsia="Cambria" w:hAnsiTheme="majorHAnsi" w:cstheme="majorHAnsi"/>
                <w:sz w:val="18"/>
                <w:szCs w:val="18"/>
                <w:lang w:val="en-US"/>
              </w:rPr>
              <w:t xml:space="preserve">Decontamination strategies applied to poultry meat against </w:t>
            </w:r>
            <w:r w:rsidRPr="00B246C7">
              <w:rPr>
                <w:rFonts w:asciiTheme="majorHAnsi" w:eastAsia="Cambria" w:hAnsiTheme="majorHAnsi" w:cstheme="majorHAnsi"/>
                <w:i/>
                <w:iCs/>
                <w:sz w:val="18"/>
                <w:szCs w:val="18"/>
                <w:lang w:val="en-US"/>
              </w:rPr>
              <w:t>Campylobacter</w:t>
            </w:r>
            <w:r w:rsidRPr="00B246C7">
              <w:rPr>
                <w:rFonts w:asciiTheme="majorHAnsi" w:eastAsia="Cambria" w:hAnsiTheme="majorHAnsi" w:cstheme="majorHAnsi"/>
                <w:sz w:val="18"/>
                <w:szCs w:val="18"/>
                <w:lang w:val="en-US"/>
              </w:rPr>
              <w:t xml:space="preserve"> spp.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Relatrice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Prof.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Marisa Manzano, co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rrelatori 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Prof.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B246C7">
              <w:rPr>
                <w:rFonts w:asciiTheme="majorHAnsi" w:eastAsia="Cambria" w:hAnsiTheme="majorHAnsi" w:cstheme="majorHAnsi"/>
                <w:sz w:val="18"/>
                <w:szCs w:val="18"/>
              </w:rPr>
              <w:t xml:space="preserve">Amalia G. M. Scannell </w:t>
            </w:r>
            <w:r>
              <w:rPr>
                <w:rFonts w:asciiTheme="majorHAnsi" w:eastAsia="Cambria" w:hAnsiTheme="majorHAnsi" w:cstheme="majorHAnsi"/>
                <w:sz w:val="18"/>
                <w:szCs w:val="18"/>
              </w:rPr>
              <w:t>e</w:t>
            </w:r>
            <w:r w:rsidRPr="00B246C7">
              <w:rPr>
                <w:rFonts w:asciiTheme="majorHAnsi" w:eastAsia="Cambria" w:hAnsiTheme="majorHAnsi" w:cstheme="majorHAnsi"/>
                <w:sz w:val="18"/>
                <w:szCs w:val="18"/>
              </w:rPr>
              <w:t xml:space="preserve"> Dr. Matthew Marmion</w:t>
            </w:r>
          </w:p>
          <w:p w14:paraId="278C1A25" w14:textId="77777777" w:rsidR="005C32CF" w:rsidRPr="00B246C7" w:rsidRDefault="005C32CF" w:rsidP="0073517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46- Linda Gatta, Titolo della tesi: </w:t>
            </w:r>
            <w:r w:rsidRPr="00B246C7">
              <w:rPr>
                <w:rFonts w:asciiTheme="majorHAnsi" w:eastAsia="Cambria" w:hAnsiTheme="majorHAnsi" w:cstheme="majorHAnsi"/>
                <w:sz w:val="18"/>
                <w:szCs w:val="18"/>
              </w:rPr>
              <w:t>Rilevamento di organismi geneticamente modificati nel settore agro-alimentare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Relatrice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Prof.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Marisa Manzano, co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rrelatrice 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Prof.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Michela Maifreni</w:t>
            </w:r>
          </w:p>
          <w:p w14:paraId="44D3BAE2" w14:textId="77777777" w:rsidR="005C32CF" w:rsidRPr="00B246C7" w:rsidRDefault="005C32CF" w:rsidP="00735170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 w:rsidRPr="00320906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47- Alessia Cossettini, Titolo della tesi: Rapid methods for the detection of pathogens in food.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Relatrice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Prof.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Marisa Manzano,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correlatrice 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Dr.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Jasmina Vidic</w:t>
            </w:r>
          </w:p>
          <w:p w14:paraId="09B547D9" w14:textId="77777777" w:rsidR="005C32CF" w:rsidRPr="00861CC4" w:rsidRDefault="005C32CF" w:rsidP="0073517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48- Adriana Marseglia,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Titolo della tesi: </w:t>
            </w:r>
            <w:r w:rsidRPr="00B246C7">
              <w:rPr>
                <w:rFonts w:asciiTheme="majorHAnsi" w:hAnsiTheme="majorHAnsi" w:cstheme="majorHAnsi"/>
                <w:color w:val="2D2D2D"/>
                <w:sz w:val="18"/>
                <w:szCs w:val="18"/>
                <w:shd w:val="clear" w:color="auto" w:fill="FFFFFF"/>
              </w:rPr>
              <w:t xml:space="preserve">Identification of </w:t>
            </w:r>
            <w:r w:rsidRPr="00B246C7">
              <w:rPr>
                <w:rFonts w:asciiTheme="majorHAnsi" w:hAnsiTheme="majorHAnsi" w:cstheme="majorHAnsi"/>
                <w:i/>
                <w:iCs/>
                <w:color w:val="2D2D2D"/>
                <w:sz w:val="18"/>
                <w:szCs w:val="18"/>
                <w:shd w:val="clear" w:color="auto" w:fill="FFFFFF"/>
              </w:rPr>
              <w:t>Vibrio anguillarum</w:t>
            </w:r>
            <w:r w:rsidRPr="00B246C7">
              <w:rPr>
                <w:rFonts w:asciiTheme="majorHAnsi" w:hAnsiTheme="majorHAnsi" w:cstheme="majorHAnsi"/>
                <w:color w:val="2D2D2D"/>
                <w:sz w:val="18"/>
                <w:szCs w:val="18"/>
                <w:shd w:val="clear" w:color="auto" w:fill="FFFFFF"/>
              </w:rPr>
              <w:t xml:space="preserve"> associated with vibriosis in European seabass and </w:t>
            </w:r>
            <w:r w:rsidRPr="00B246C7">
              <w:rPr>
                <w:rFonts w:asciiTheme="majorHAnsi" w:hAnsiTheme="majorHAnsi" w:cstheme="majorHAnsi"/>
                <w:i/>
                <w:iCs/>
                <w:color w:val="2D2D2D"/>
                <w:sz w:val="18"/>
                <w:szCs w:val="18"/>
                <w:shd w:val="clear" w:color="auto" w:fill="FFFFFF"/>
              </w:rPr>
              <w:t>Gilthead seabream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Relatrice</w:t>
            </w:r>
            <w:r w:rsidRPr="00861CC4">
              <w:rPr>
                <w:rFonts w:asciiTheme="majorHAnsi" w:hAnsiTheme="majorHAnsi" w:cstheme="majorHAnsi"/>
                <w:sz w:val="18"/>
                <w:szCs w:val="18"/>
              </w:rPr>
              <w:t xml:space="preserve"> Prof.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861CC4">
              <w:rPr>
                <w:rFonts w:asciiTheme="majorHAnsi" w:hAnsiTheme="majorHAnsi" w:cstheme="majorHAnsi"/>
                <w:sz w:val="18"/>
                <w:szCs w:val="18"/>
              </w:rPr>
              <w:t xml:space="preserve"> Marisa Manzano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 w:rsidRPr="004E62B2">
              <w:rPr>
                <w:rFonts w:asciiTheme="majorHAnsi" w:hAnsiTheme="majorHAnsi" w:cstheme="majorHAnsi"/>
                <w:sz w:val="18"/>
                <w:szCs w:val="18"/>
              </w:rPr>
              <w:t xml:space="preserve">correlatrice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D</w:t>
            </w:r>
            <w:r w:rsidRPr="004E62B2">
              <w:rPr>
                <w:rFonts w:asciiTheme="majorHAnsi" w:hAnsiTheme="majorHAnsi" w:cstheme="majorHAnsi"/>
                <w:sz w:val="18"/>
                <w:szCs w:val="18"/>
              </w:rPr>
              <w:t>r.ssa Priya Vizzini</w:t>
            </w:r>
          </w:p>
        </w:tc>
      </w:tr>
      <w:tr w:rsidR="005C32CF" w:rsidRPr="0070688C" w14:paraId="131E151F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1CDDF329" w14:textId="77777777" w:rsidR="005C32CF" w:rsidRPr="00B246C7" w:rsidRDefault="005C32CF" w:rsidP="0073517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2020-21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C62FA2" w14:textId="77777777" w:rsidR="005C32CF" w:rsidRPr="00B246C7" w:rsidRDefault="005C32CF" w:rsidP="0073517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49- Ilaria Gava, Titolo della tesi: </w:t>
            </w:r>
            <w:r w:rsidRPr="00B246C7">
              <w:rPr>
                <w:rFonts w:asciiTheme="majorHAnsi" w:eastAsia="Cambria" w:hAnsiTheme="majorHAnsi" w:cstheme="majorHAnsi"/>
                <w:sz w:val="18"/>
                <w:szCs w:val="18"/>
              </w:rPr>
              <w:t xml:space="preserve">Utilizzo di biosensori basati su aptameri: esempi applicativi negli alimenti.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Relatrice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Prof.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Marisa Manzano, co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rrelatrice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Prof.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Michela Maifreni</w:t>
            </w:r>
          </w:p>
        </w:tc>
      </w:tr>
      <w:tr w:rsidR="005C32CF" w:rsidRPr="0070688C" w14:paraId="7369B353" w14:textId="77777777" w:rsidTr="00735170">
        <w:trPr>
          <w:trHeight w:val="515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041D13BE" w14:textId="77777777" w:rsidR="005C32CF" w:rsidRPr="00B246C7" w:rsidRDefault="005C32CF" w:rsidP="0073517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2021-22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8B0C74" w14:textId="77777777" w:rsidR="005C32CF" w:rsidRPr="00B246C7" w:rsidRDefault="005C32CF" w:rsidP="0073517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C04FD6">
              <w:rPr>
                <w:rFonts w:asciiTheme="majorHAnsi" w:hAnsiTheme="majorHAnsi" w:cstheme="majorHAnsi"/>
                <w:sz w:val="18"/>
                <w:szCs w:val="18"/>
              </w:rPr>
              <w:t>50- Cristina Riefolo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Titolo della tesi</w:t>
            </w:r>
            <w:r w:rsidRPr="007E1E34">
              <w:rPr>
                <w:rFonts w:asciiTheme="majorHAnsi" w:hAnsiTheme="majorHAnsi" w:cstheme="majorHAnsi"/>
                <w:sz w:val="18"/>
                <w:szCs w:val="18"/>
              </w:rPr>
              <w:t xml:space="preserve">: </w:t>
            </w:r>
            <w:r w:rsidRPr="00C04FD6">
              <w:rPr>
                <w:rFonts w:asciiTheme="majorHAnsi" w:hAnsiTheme="majorHAnsi" w:cstheme="majorHAnsi"/>
                <w:color w:val="2D2D2D"/>
                <w:sz w:val="18"/>
                <w:szCs w:val="18"/>
                <w:shd w:val="clear" w:color="auto" w:fill="FFFFFF"/>
              </w:rPr>
              <w:t>Studio della formazione di Biofilm attraverso l'utilizzo del QCM </w:t>
            </w:r>
            <w:r>
              <w:rPr>
                <w:rFonts w:asciiTheme="majorHAnsi" w:hAnsiTheme="majorHAnsi" w:cstheme="majorHAnsi"/>
                <w:color w:val="2D2D2D"/>
                <w:sz w:val="18"/>
                <w:szCs w:val="18"/>
                <w:shd w:val="clear" w:color="auto" w:fill="FFFFFF"/>
              </w:rPr>
              <w:t xml:space="preserve">, Relatrici 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Prof.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Marisa Manzano</w:t>
            </w:r>
            <w:r>
              <w:rPr>
                <w:rFonts w:asciiTheme="majorHAnsi" w:hAnsiTheme="majorHAnsi" w:cstheme="majorHAnsi"/>
                <w:color w:val="2D2D2D"/>
                <w:sz w:val="18"/>
                <w:szCs w:val="18"/>
                <w:shd w:val="clear" w:color="auto" w:fill="FFFFFF"/>
              </w:rPr>
              <w:t xml:space="preserve"> e prof.ssa Michela Maifreni.</w:t>
            </w:r>
          </w:p>
        </w:tc>
      </w:tr>
      <w:tr w:rsidR="005C32CF" w:rsidRPr="0070688C" w14:paraId="3C28DB31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39117AA7" w14:textId="77777777" w:rsidR="005C32CF" w:rsidRDefault="005C32CF" w:rsidP="0073517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2022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9B2A1D" w14:textId="77777777" w:rsidR="005C32CF" w:rsidRPr="00B246C7" w:rsidRDefault="005C32CF" w:rsidP="0073517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u w:val="single"/>
              </w:rPr>
              <w:t xml:space="preserve">51 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- Veronica Pivetta, Titolo della tesi: </w:t>
            </w:r>
            <w:r w:rsidRPr="00B246C7">
              <w:rPr>
                <w:rFonts w:asciiTheme="majorHAnsi" w:hAnsiTheme="majorHAnsi" w:cstheme="majorHAnsi"/>
                <w:color w:val="2D2D2D"/>
                <w:sz w:val="18"/>
                <w:szCs w:val="18"/>
                <w:shd w:val="clear" w:color="auto" w:fill="FFFFFF"/>
              </w:rPr>
              <w:t xml:space="preserve">Biosensore elettrochimico per la ricerca di </w:t>
            </w:r>
            <w:r w:rsidRPr="00B246C7">
              <w:rPr>
                <w:rFonts w:asciiTheme="majorHAnsi" w:hAnsiTheme="majorHAnsi" w:cstheme="majorHAnsi"/>
                <w:i/>
                <w:iCs/>
                <w:color w:val="2D2D2D"/>
                <w:sz w:val="18"/>
                <w:szCs w:val="18"/>
                <w:shd w:val="clear" w:color="auto" w:fill="FFFFFF"/>
              </w:rPr>
              <w:t>Oenococcus oeni</w:t>
            </w:r>
            <w:r w:rsidRPr="00B246C7">
              <w:rPr>
                <w:rFonts w:asciiTheme="majorHAnsi" w:hAnsiTheme="majorHAnsi" w:cstheme="majorHAnsi"/>
                <w:color w:val="2D2D2D"/>
                <w:sz w:val="18"/>
                <w:szCs w:val="18"/>
                <w:shd w:val="clear" w:color="auto" w:fill="FFFFFF"/>
              </w:rPr>
              <w:t xml:space="preserve"> in vino. </w:t>
            </w:r>
            <w:r>
              <w:rPr>
                <w:rFonts w:asciiTheme="majorHAnsi" w:hAnsiTheme="majorHAnsi" w:cstheme="majorHAnsi"/>
                <w:color w:val="2D2D2D"/>
                <w:sz w:val="18"/>
                <w:szCs w:val="18"/>
                <w:shd w:val="clear" w:color="auto" w:fill="FFFFFF"/>
              </w:rPr>
              <w:t xml:space="preserve">Relatrice 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Prof.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Marisa Manzano</w:t>
            </w:r>
            <w:r w:rsidRPr="00B246C7">
              <w:rPr>
                <w:rFonts w:asciiTheme="majorHAnsi" w:hAnsiTheme="majorHAnsi" w:cstheme="majorHAnsi"/>
                <w:color w:val="2D2D2D"/>
                <w:sz w:val="18"/>
                <w:szCs w:val="18"/>
                <w:shd w:val="clear" w:color="auto" w:fill="FFFFFF"/>
              </w:rPr>
              <w:t xml:space="preserve"> ​</w:t>
            </w:r>
          </w:p>
          <w:p w14:paraId="51AB8562" w14:textId="77777777" w:rsidR="005C32CF" w:rsidRPr="00C04FD6" w:rsidRDefault="005C32CF" w:rsidP="0073517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52 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- Simone Saccavino, Titolo della tesi: </w:t>
            </w:r>
            <w:r w:rsidRPr="00B246C7">
              <w:rPr>
                <w:rFonts w:asciiTheme="majorHAnsi" w:hAnsiTheme="majorHAnsi" w:cstheme="majorHAnsi"/>
                <w:color w:val="2D2D2D"/>
                <w:sz w:val="18"/>
                <w:szCs w:val="18"/>
                <w:shd w:val="clear" w:color="auto" w:fill="FFFFFF"/>
              </w:rPr>
              <w:t xml:space="preserve">Valutazione di aptameri specifici per </w:t>
            </w:r>
            <w:r w:rsidRPr="000F69EE">
              <w:rPr>
                <w:rFonts w:asciiTheme="majorHAnsi" w:hAnsiTheme="majorHAnsi" w:cstheme="majorHAnsi"/>
                <w:i/>
                <w:iCs/>
                <w:color w:val="2D2D2D"/>
                <w:sz w:val="18"/>
                <w:szCs w:val="18"/>
                <w:shd w:val="clear" w:color="auto" w:fill="FFFFFF"/>
              </w:rPr>
              <w:t>Escherichia coli</w:t>
            </w:r>
            <w:r w:rsidRPr="00B246C7">
              <w:rPr>
                <w:rFonts w:asciiTheme="majorHAnsi" w:hAnsiTheme="majorHAnsi" w:cstheme="majorHAnsi"/>
                <w:color w:val="2D2D2D"/>
                <w:sz w:val="18"/>
                <w:szCs w:val="18"/>
                <w:shd w:val="clear" w:color="auto" w:fill="FFFFFF"/>
              </w:rPr>
              <w:t xml:space="preserve"> per la costruzione di un aptasensore </w:t>
            </w:r>
            <w:r>
              <w:rPr>
                <w:rFonts w:asciiTheme="majorHAnsi" w:hAnsiTheme="majorHAnsi" w:cstheme="majorHAnsi"/>
                <w:color w:val="2D2D2D"/>
                <w:sz w:val="18"/>
                <w:szCs w:val="18"/>
                <w:shd w:val="clear" w:color="auto" w:fill="FFFFFF"/>
              </w:rPr>
              <w:t xml:space="preserve">Relatrice 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Prof.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Marisa Manzano</w:t>
            </w:r>
            <w:r w:rsidRPr="00B246C7">
              <w:rPr>
                <w:rFonts w:asciiTheme="majorHAnsi" w:hAnsiTheme="majorHAnsi" w:cstheme="majorHAnsi"/>
                <w:color w:val="2D2D2D"/>
                <w:sz w:val="18"/>
                <w:szCs w:val="18"/>
                <w:shd w:val="clear" w:color="auto" w:fill="FFFFFF"/>
              </w:rPr>
              <w:t xml:space="preserve">. </w:t>
            </w:r>
          </w:p>
        </w:tc>
      </w:tr>
      <w:tr w:rsidR="005C32CF" w:rsidRPr="0070688C" w14:paraId="65BFE9D5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066DB16F" w14:textId="77777777" w:rsidR="005C32CF" w:rsidRDefault="005C32CF" w:rsidP="0073517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2023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3C9F81" w14:textId="77777777" w:rsidR="005C32CF" w:rsidRDefault="005C32CF" w:rsidP="00735170">
            <w:pPr>
              <w:rPr>
                <w:rFonts w:asciiTheme="majorHAnsi" w:hAnsiTheme="majorHAnsi" w:cstheme="majorHAnsi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color w:val="2D2D2D"/>
                <w:sz w:val="18"/>
                <w:szCs w:val="18"/>
                <w:shd w:val="clear" w:color="auto" w:fill="FFFFFF"/>
              </w:rPr>
              <w:t>53</w:t>
            </w:r>
            <w:r w:rsidRPr="00B246C7">
              <w:rPr>
                <w:rFonts w:asciiTheme="majorHAnsi" w:hAnsiTheme="majorHAnsi" w:cstheme="majorHAnsi"/>
                <w:color w:val="2D2D2D"/>
                <w:sz w:val="18"/>
                <w:szCs w:val="18"/>
                <w:shd w:val="clear" w:color="auto" w:fill="FFFFFF"/>
              </w:rPr>
              <w:t xml:space="preserve">- Elisa Lanza, Metodi rapidi per l’estrazione di DNA da cellule e campioni alimentari. </w:t>
            </w:r>
            <w:r>
              <w:rPr>
                <w:rFonts w:asciiTheme="majorHAnsi" w:hAnsiTheme="majorHAnsi" w:cstheme="majorHAnsi"/>
                <w:color w:val="2D2D2D"/>
                <w:sz w:val="18"/>
                <w:szCs w:val="18"/>
                <w:shd w:val="clear" w:color="auto" w:fill="FFFFFF"/>
              </w:rPr>
              <w:t xml:space="preserve">Relatrice 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Prof.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Marisa Manzano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 w:rsidRPr="004E62B2">
              <w:rPr>
                <w:rFonts w:asciiTheme="majorHAnsi" w:hAnsiTheme="majorHAnsi" w:cstheme="majorHAnsi"/>
                <w:sz w:val="18"/>
                <w:szCs w:val="18"/>
              </w:rPr>
              <w:t xml:space="preserve">correlatrice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D</w:t>
            </w:r>
            <w:r w:rsidRPr="004E62B2">
              <w:rPr>
                <w:rFonts w:asciiTheme="majorHAnsi" w:hAnsiTheme="majorHAnsi" w:cstheme="majorHAnsi"/>
                <w:sz w:val="18"/>
                <w:szCs w:val="18"/>
              </w:rPr>
              <w:t>r.ssa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Alessia Cossettini</w:t>
            </w:r>
          </w:p>
        </w:tc>
      </w:tr>
    </w:tbl>
    <w:p w14:paraId="513FC2D9" w14:textId="2CB34B57" w:rsidR="00F52C13" w:rsidRDefault="00F52C13" w:rsidP="003E6FBF">
      <w:pPr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6F59CCC0" w14:textId="77777777" w:rsidR="005C32CF" w:rsidRPr="00B246C7" w:rsidRDefault="005C32CF" w:rsidP="003E6FBF">
      <w:pPr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tbl>
      <w:tblPr>
        <w:tblStyle w:val="Grigliatabella"/>
        <w:tblW w:w="965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8062"/>
      </w:tblGrid>
      <w:tr w:rsidR="00555306" w:rsidRPr="003E6FBF" w14:paraId="57C8F3E3" w14:textId="77777777" w:rsidTr="003340C7">
        <w:tc>
          <w:tcPr>
            <w:tcW w:w="96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580BCA" w14:textId="2B93DD39" w:rsidR="00555306" w:rsidRPr="003E6FBF" w:rsidRDefault="007C01CA" w:rsidP="003E6FBF">
            <w:pPr>
              <w:shd w:val="clear" w:color="auto" w:fill="D9E2F3" w:themeFill="accent1" w:themeFillTint="33"/>
              <w:jc w:val="center"/>
              <w:rPr>
                <w:rFonts w:asciiTheme="majorHAnsi" w:hAnsiTheme="majorHAnsi" w:cstheme="majorHAnsi"/>
                <w:b/>
                <w:i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iCs/>
                <w:sz w:val="21"/>
                <w:szCs w:val="21"/>
              </w:rPr>
              <w:t>L-26</w:t>
            </w:r>
            <w:r w:rsidR="00555306" w:rsidRPr="003E6FBF">
              <w:rPr>
                <w:rFonts w:asciiTheme="majorHAnsi" w:hAnsiTheme="majorHAnsi" w:cstheme="majorHAnsi"/>
                <w:b/>
                <w:iCs/>
                <w:sz w:val="21"/>
                <w:szCs w:val="21"/>
              </w:rPr>
              <w:t xml:space="preserve"> SCIENZE E TECNOLOGIE ALIMENT</w:t>
            </w:r>
            <w:r w:rsidR="00555306" w:rsidRPr="007C01CA">
              <w:rPr>
                <w:rFonts w:asciiTheme="majorHAnsi" w:hAnsiTheme="majorHAnsi" w:cstheme="majorHAnsi"/>
                <w:b/>
                <w:iCs/>
                <w:sz w:val="21"/>
                <w:szCs w:val="21"/>
              </w:rPr>
              <w:t>A</w:t>
            </w:r>
            <w:r w:rsidR="00555306" w:rsidRPr="003E6FBF">
              <w:rPr>
                <w:rFonts w:asciiTheme="majorHAnsi" w:hAnsiTheme="majorHAnsi" w:cstheme="majorHAnsi"/>
                <w:b/>
                <w:iCs/>
                <w:sz w:val="21"/>
                <w:szCs w:val="21"/>
              </w:rPr>
              <w:t>RI (</w:t>
            </w:r>
            <w:r w:rsidRPr="003E6FBF">
              <w:rPr>
                <w:rFonts w:asciiTheme="majorHAnsi" w:hAnsiTheme="majorHAnsi" w:cstheme="majorHAnsi"/>
                <w:b/>
                <w:iCs/>
                <w:sz w:val="21"/>
                <w:szCs w:val="21"/>
              </w:rPr>
              <w:t>4</w:t>
            </w:r>
            <w:r w:rsidR="00CE3EEE">
              <w:rPr>
                <w:rFonts w:asciiTheme="majorHAnsi" w:hAnsiTheme="majorHAnsi" w:cstheme="majorHAnsi"/>
                <w:b/>
                <w:iCs/>
                <w:sz w:val="21"/>
                <w:szCs w:val="21"/>
              </w:rPr>
              <w:t>1</w:t>
            </w:r>
            <w:r w:rsidRPr="003E6FBF">
              <w:rPr>
                <w:rFonts w:asciiTheme="majorHAnsi" w:hAnsiTheme="majorHAnsi" w:cstheme="majorHAnsi"/>
                <w:b/>
                <w:iCs/>
                <w:sz w:val="21"/>
                <w:szCs w:val="21"/>
              </w:rPr>
              <w:t xml:space="preserve"> </w:t>
            </w:r>
            <w:r w:rsidR="00555306" w:rsidRPr="003E6FBF">
              <w:rPr>
                <w:rFonts w:asciiTheme="majorHAnsi" w:hAnsiTheme="majorHAnsi" w:cstheme="majorHAnsi"/>
                <w:b/>
                <w:iCs/>
                <w:color w:val="000000" w:themeColor="text1"/>
                <w:sz w:val="21"/>
                <w:szCs w:val="21"/>
              </w:rPr>
              <w:t>tesi</w:t>
            </w:r>
            <w:r w:rsidR="00555306" w:rsidRPr="003E6FBF">
              <w:rPr>
                <w:rFonts w:asciiTheme="majorHAnsi" w:hAnsiTheme="majorHAnsi" w:cstheme="majorHAnsi"/>
                <w:b/>
                <w:iCs/>
                <w:sz w:val="21"/>
                <w:szCs w:val="21"/>
              </w:rPr>
              <w:t>)</w:t>
            </w:r>
          </w:p>
        </w:tc>
      </w:tr>
      <w:tr w:rsidR="00F52C13" w:rsidRPr="00BB3828" w14:paraId="3C42E340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1622DD3F" w14:textId="77777777" w:rsidR="00F52C13" w:rsidRPr="00B246C7" w:rsidRDefault="00F52C13" w:rsidP="00D075C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kern w:val="28"/>
                <w:sz w:val="18"/>
                <w:szCs w:val="18"/>
                <w:lang w:val="en-US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lastRenderedPageBreak/>
              <w:t>2002-03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8E6844" w14:textId="231CBBFD" w:rsidR="00F52C13" w:rsidRPr="00B246C7" w:rsidRDefault="00C4533E" w:rsidP="00D075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- Milena Osualdini, Titolo della tesi: Confronto tra metodiche di microbiologia classica e metodiche di biologia molecolare nella ricerca di </w:t>
            </w:r>
            <w:r w:rsidR="00F52C13" w:rsidRPr="00B246C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Bacillus cereus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negli alimenti. </w:t>
            </w:r>
            <w:r w:rsidR="00E70E87">
              <w:rPr>
                <w:rFonts w:asciiTheme="majorHAnsi" w:hAnsiTheme="majorHAnsi" w:cstheme="majorHAnsi"/>
                <w:sz w:val="18"/>
                <w:szCs w:val="18"/>
              </w:rPr>
              <w:t>Relatrice</w:t>
            </w:r>
            <w:r w:rsidR="00E70E87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>Dr.</w:t>
            </w:r>
            <w:r w:rsidR="00E70E87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Marisa Manzano, </w:t>
            </w:r>
            <w:r w:rsidR="00924871">
              <w:rPr>
                <w:rFonts w:asciiTheme="majorHAnsi" w:hAnsiTheme="majorHAnsi" w:cstheme="majorHAnsi"/>
                <w:sz w:val="18"/>
                <w:szCs w:val="18"/>
              </w:rPr>
              <w:t xml:space="preserve">correlatrice 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>Dr</w:t>
            </w:r>
            <w:r w:rsidR="00E70E87">
              <w:rPr>
                <w:rFonts w:asciiTheme="majorHAnsi" w:hAnsiTheme="majorHAnsi" w:cstheme="majorHAnsi"/>
                <w:sz w:val="18"/>
                <w:szCs w:val="18"/>
              </w:rPr>
              <w:t>.s</w:t>
            </w:r>
            <w:r w:rsidR="00924871">
              <w:rPr>
                <w:rFonts w:asciiTheme="majorHAnsi" w:hAnsiTheme="majorHAnsi" w:cstheme="majorHAnsi"/>
                <w:sz w:val="18"/>
                <w:szCs w:val="18"/>
              </w:rPr>
              <w:t xml:space="preserve">sa 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>C. Giusto</w:t>
            </w:r>
          </w:p>
        </w:tc>
      </w:tr>
      <w:tr w:rsidR="00F52C13" w:rsidRPr="00BB3828" w14:paraId="1A93BA78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6D14F353" w14:textId="77777777" w:rsidR="00F52C13" w:rsidRPr="00B246C7" w:rsidRDefault="00F52C13" w:rsidP="00D075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2003-04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C7B8A1" w14:textId="4EA969C5" w:rsidR="00F52C13" w:rsidRPr="00B246C7" w:rsidRDefault="00C4533E" w:rsidP="00D075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- Isabella Polesel, Titolo della tesi: Monitoraggio di </w:t>
            </w:r>
            <w:r w:rsidR="00F52C13" w:rsidRPr="00B246C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Bacillus cereus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in ricotta e ripieni per pasta farcita e sua identificazione tramite RE-PCR. Relatore Prof. Giuseppe Comi, co</w:t>
            </w:r>
            <w:r w:rsidR="00924871">
              <w:rPr>
                <w:rFonts w:asciiTheme="majorHAnsi" w:hAnsiTheme="majorHAnsi" w:cstheme="majorHAnsi"/>
                <w:sz w:val="18"/>
                <w:szCs w:val="18"/>
              </w:rPr>
              <w:t>rrelatrici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Dr.</w:t>
            </w:r>
            <w:r w:rsidR="00924871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Marisa Manzano e Dr.</w:t>
            </w:r>
            <w:r w:rsidR="00924871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C.</w:t>
            </w:r>
            <w:r w:rsidR="009248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>Giusto</w:t>
            </w:r>
          </w:p>
          <w:p w14:paraId="2402CD89" w14:textId="7308FA16" w:rsidR="00F52C13" w:rsidRPr="00B246C7" w:rsidRDefault="00C4533E" w:rsidP="00D075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- Alessandra Donato, Thesis title: Variabilità intraspecifica di </w:t>
            </w:r>
            <w:r w:rsidR="00F52C13" w:rsidRPr="00B246C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Bacillus cereus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e </w:t>
            </w:r>
            <w:r w:rsidR="00F52C13" w:rsidRPr="00B246C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Bacillus thuringiensis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r w:rsidR="00E70E87">
              <w:rPr>
                <w:rFonts w:asciiTheme="majorHAnsi" w:hAnsiTheme="majorHAnsi" w:cstheme="majorHAnsi"/>
                <w:sz w:val="18"/>
                <w:szCs w:val="18"/>
              </w:rPr>
              <w:t>Relatrice</w:t>
            </w:r>
            <w:r w:rsidR="00E70E87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>Dr.</w:t>
            </w:r>
            <w:r w:rsidR="00E70E87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Marisa Manzano, </w:t>
            </w:r>
            <w:r w:rsidR="00924871">
              <w:rPr>
                <w:rFonts w:asciiTheme="majorHAnsi" w:hAnsiTheme="majorHAnsi" w:cstheme="majorHAnsi"/>
                <w:sz w:val="18"/>
                <w:szCs w:val="18"/>
              </w:rPr>
              <w:t xml:space="preserve">correlatrici 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>Dr.</w:t>
            </w:r>
            <w:r w:rsidR="00924871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Cristina Giusto e Dr.</w:t>
            </w:r>
            <w:r w:rsidR="00924871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Lucilla Iacumin</w:t>
            </w:r>
          </w:p>
        </w:tc>
      </w:tr>
      <w:tr w:rsidR="00F52C13" w:rsidRPr="00BB3828" w14:paraId="64531306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30653BD3" w14:textId="77777777" w:rsidR="00F52C13" w:rsidRPr="00B246C7" w:rsidRDefault="00F52C13" w:rsidP="00D075CB">
            <w:pPr>
              <w:jc w:val="both"/>
              <w:rPr>
                <w:rFonts w:asciiTheme="majorHAnsi" w:hAnsiTheme="majorHAnsi" w:cstheme="majorHAnsi"/>
                <w:iCs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>2004-05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B4EA44" w14:textId="4FB8E605" w:rsidR="00F52C13" w:rsidRPr="00B246C7" w:rsidRDefault="00C4533E" w:rsidP="00D075CB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- Mazzolini Irene, Titolo della tesi: Determinazione del gene hblA per l’emolisina in ceppi di </w:t>
            </w:r>
            <w:r w:rsidR="00F52C13" w:rsidRPr="00B246C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Bacillus cereus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e </w:t>
            </w:r>
            <w:r w:rsidR="00F52C13" w:rsidRPr="00B246C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Bacillus thuringiensis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e sua espressione; </w:t>
            </w:r>
            <w:r w:rsidR="00E70E87">
              <w:rPr>
                <w:rFonts w:asciiTheme="majorHAnsi" w:hAnsiTheme="majorHAnsi" w:cstheme="majorHAnsi"/>
                <w:sz w:val="18"/>
                <w:szCs w:val="18"/>
              </w:rPr>
              <w:t>Relatrice</w:t>
            </w:r>
            <w:r w:rsidR="00E70E87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>Prof.</w:t>
            </w:r>
            <w:r w:rsidR="00924871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Marisa Manzano; c</w:t>
            </w:r>
            <w:r w:rsidR="00924871">
              <w:rPr>
                <w:rFonts w:asciiTheme="majorHAnsi" w:hAnsiTheme="majorHAnsi" w:cstheme="majorHAnsi"/>
                <w:sz w:val="18"/>
                <w:szCs w:val="18"/>
              </w:rPr>
              <w:t>orrelatrici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Dr.</w:t>
            </w:r>
            <w:r w:rsidR="00E70E87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Cristina Giusto, Dr.</w:t>
            </w:r>
            <w:r w:rsidR="00924871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Lucilla Iacumin.</w:t>
            </w:r>
          </w:p>
          <w:p w14:paraId="558BF9A9" w14:textId="035D2CAE" w:rsidR="00F52C13" w:rsidRPr="00B246C7" w:rsidRDefault="00F52C13" w:rsidP="00D075CB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5 - de Fornasari Giulia: Titolo della tesi: Ricerca del gene </w:t>
            </w:r>
            <w:r w:rsidRPr="00B246C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nhe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in </w:t>
            </w:r>
            <w:r w:rsidRPr="00B246C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Bacillus cereus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group;</w:t>
            </w:r>
            <w:r w:rsidR="00E70E87">
              <w:rPr>
                <w:rFonts w:asciiTheme="majorHAnsi" w:hAnsiTheme="majorHAnsi" w:cstheme="majorHAnsi"/>
                <w:sz w:val="18"/>
                <w:szCs w:val="18"/>
              </w:rPr>
              <w:t xml:space="preserve"> Relatrice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Prof.</w:t>
            </w:r>
            <w:r w:rsidR="00924871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Marisa Manzano; co</w:t>
            </w:r>
            <w:r w:rsidR="00924871">
              <w:rPr>
                <w:rFonts w:asciiTheme="majorHAnsi" w:hAnsiTheme="majorHAnsi" w:cstheme="majorHAnsi"/>
                <w:sz w:val="18"/>
                <w:szCs w:val="18"/>
              </w:rPr>
              <w:t>rrelatrice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Dr.</w:t>
            </w:r>
            <w:r w:rsidR="00924871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Lucilla Iacumin.</w:t>
            </w:r>
          </w:p>
          <w:p w14:paraId="75F5A2C1" w14:textId="7B056E74" w:rsidR="00F52C13" w:rsidRPr="00B246C7" w:rsidRDefault="00C4533E" w:rsidP="00D075CB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- Patthey Chiara: Titolo della tesi: Ricerca del gene </w:t>
            </w:r>
            <w:r w:rsidR="00F52C13" w:rsidRPr="00B246C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bcet 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>in</w:t>
            </w:r>
            <w:r w:rsidR="00F52C13" w:rsidRPr="00B246C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Bacillus cereus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group; </w:t>
            </w:r>
            <w:r w:rsidR="00E70E87">
              <w:rPr>
                <w:rFonts w:asciiTheme="majorHAnsi" w:hAnsiTheme="majorHAnsi" w:cstheme="majorHAnsi"/>
                <w:sz w:val="18"/>
                <w:szCs w:val="18"/>
              </w:rPr>
              <w:t>Relatrice</w:t>
            </w:r>
            <w:r w:rsidR="00E70E87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>Prof.</w:t>
            </w:r>
            <w:r w:rsidR="00924871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Marisa Manzano; co</w:t>
            </w:r>
            <w:r w:rsidR="00924871">
              <w:rPr>
                <w:rFonts w:asciiTheme="majorHAnsi" w:hAnsiTheme="majorHAnsi" w:cstheme="majorHAnsi"/>
                <w:sz w:val="18"/>
                <w:szCs w:val="18"/>
              </w:rPr>
              <w:t>rrelatrice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Dr.</w:t>
            </w:r>
            <w:r w:rsidR="00924871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Cristina Giusto.</w:t>
            </w:r>
          </w:p>
          <w:p w14:paraId="59EABD45" w14:textId="1A6B3F78" w:rsidR="00C4533E" w:rsidRDefault="00C4533E" w:rsidP="00D075CB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- Vendrame Marco: Titolo della tesi: Ottimizzazione delle condizioni di estrazione del DNA mitocondriale da lieviti; </w:t>
            </w:r>
            <w:r w:rsidR="00E70E87">
              <w:rPr>
                <w:rFonts w:asciiTheme="majorHAnsi" w:hAnsiTheme="majorHAnsi" w:cstheme="majorHAnsi"/>
                <w:sz w:val="18"/>
                <w:szCs w:val="18"/>
              </w:rPr>
              <w:t>Relatrice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Prof.</w:t>
            </w:r>
            <w:r w:rsidR="00513AC3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Marisa Manzano; </w:t>
            </w:r>
            <w:r w:rsidR="00924871">
              <w:rPr>
                <w:rFonts w:asciiTheme="majorHAnsi" w:hAnsiTheme="majorHAnsi" w:cstheme="majorHAnsi"/>
                <w:sz w:val="18"/>
                <w:szCs w:val="18"/>
              </w:rPr>
              <w:t>correla</w:t>
            </w:r>
            <w:r w:rsidR="00513AC3">
              <w:rPr>
                <w:rFonts w:asciiTheme="majorHAnsi" w:hAnsiTheme="majorHAnsi" w:cstheme="majorHAnsi"/>
                <w:sz w:val="18"/>
                <w:szCs w:val="18"/>
              </w:rPr>
              <w:t xml:space="preserve">trice 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>Dr.</w:t>
            </w:r>
            <w:r w:rsidR="00513AC3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Cristina Giusto.</w:t>
            </w:r>
          </w:p>
          <w:p w14:paraId="29455824" w14:textId="72AF6E23" w:rsidR="00F52C13" w:rsidRPr="00513AC3" w:rsidRDefault="00C4533E" w:rsidP="00D075CB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- Osualdini Milena, Titolo della tesi: Valutazione di nuove tecniche da impiegare nella produzione del prosciutto crudo ai fini di migliorarne le caratteristiche igienico-sanitarie. </w:t>
            </w:r>
            <w:r w:rsidR="00E70E87">
              <w:rPr>
                <w:rFonts w:asciiTheme="majorHAnsi" w:hAnsiTheme="majorHAnsi" w:cstheme="majorHAnsi"/>
                <w:sz w:val="18"/>
                <w:szCs w:val="18"/>
              </w:rPr>
              <w:t>Relatrice</w:t>
            </w:r>
            <w:r w:rsidR="00E70E87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E70E87">
              <w:rPr>
                <w:rFonts w:asciiTheme="majorHAnsi" w:hAnsiTheme="majorHAnsi" w:cstheme="majorHAnsi"/>
                <w:sz w:val="18"/>
                <w:szCs w:val="18"/>
              </w:rPr>
              <w:t>P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rof. G. Comi, </w:t>
            </w:r>
            <w:r w:rsidR="00513AC3">
              <w:rPr>
                <w:rFonts w:asciiTheme="majorHAnsi" w:hAnsiTheme="majorHAnsi" w:cstheme="majorHAnsi"/>
                <w:sz w:val="18"/>
                <w:szCs w:val="18"/>
              </w:rPr>
              <w:t xml:space="preserve">correlatrce 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>Prof.</w:t>
            </w:r>
            <w:r w:rsidR="00513AC3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Marisa Manzano</w:t>
            </w:r>
          </w:p>
        </w:tc>
      </w:tr>
      <w:tr w:rsidR="00F52C13" w:rsidRPr="00BB3828" w14:paraId="6A9BD510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620DC4FD" w14:textId="77777777" w:rsidR="00F52C13" w:rsidRPr="00B246C7" w:rsidRDefault="00F52C13" w:rsidP="00D075CB">
            <w:pPr>
              <w:jc w:val="both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>2005-06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4B08C2" w14:textId="4F211BE4" w:rsidR="00F52C13" w:rsidRPr="00B246C7" w:rsidRDefault="00C4533E" w:rsidP="00D075C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kern w:val="28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- Piani Cristina, Titolo della tesi: Isolamento e caratterizzazione molecolare di lieviti ad uso birrario; </w:t>
            </w:r>
            <w:r w:rsidR="00E70E87">
              <w:rPr>
                <w:rFonts w:asciiTheme="majorHAnsi" w:hAnsiTheme="majorHAnsi" w:cstheme="majorHAnsi"/>
                <w:sz w:val="18"/>
                <w:szCs w:val="18"/>
              </w:rPr>
              <w:t>Relatrice</w:t>
            </w:r>
            <w:r w:rsidR="00E70E87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>Prof.</w:t>
            </w:r>
            <w:r w:rsidR="00513AC3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Marisa Manzano; co</w:t>
            </w:r>
            <w:r w:rsidR="00513AC3">
              <w:rPr>
                <w:rFonts w:asciiTheme="majorHAnsi" w:hAnsiTheme="majorHAnsi" w:cstheme="majorHAnsi"/>
                <w:sz w:val="18"/>
                <w:szCs w:val="18"/>
              </w:rPr>
              <w:t>rrelatrice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Dott.ssa Cristina Giusto</w:t>
            </w:r>
          </w:p>
        </w:tc>
      </w:tr>
      <w:tr w:rsidR="00F52C13" w:rsidRPr="00BB3828" w14:paraId="21DE06F3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7749B7CD" w14:textId="77777777" w:rsidR="00F52C13" w:rsidRPr="00B246C7" w:rsidRDefault="00F52C13" w:rsidP="00D075CB">
            <w:pPr>
              <w:jc w:val="both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2006-07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1D3060" w14:textId="2D7250C7" w:rsidR="00F52C13" w:rsidRPr="00B246C7" w:rsidRDefault="00C4533E" w:rsidP="00D075CB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Cs/>
                <w:sz w:val="18"/>
                <w:szCs w:val="18"/>
              </w:rPr>
              <w:t>10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>- Barp Laura: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Titolo della tesi: Ricerca di </w:t>
            </w:r>
            <w:r w:rsidR="00F52C13" w:rsidRPr="00B246C7">
              <w:rPr>
                <w:rFonts w:asciiTheme="majorHAnsi" w:hAnsiTheme="majorHAnsi" w:cstheme="majorHAnsi"/>
                <w:i/>
                <w:sz w:val="18"/>
                <w:szCs w:val="18"/>
              </w:rPr>
              <w:t>Staphylococcus aureus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in alimenti e valutazione del parametro ripetibilità; </w:t>
            </w:r>
            <w:r w:rsidR="00E70E87">
              <w:rPr>
                <w:rFonts w:asciiTheme="majorHAnsi" w:hAnsiTheme="majorHAnsi" w:cstheme="majorHAnsi"/>
                <w:sz w:val="18"/>
                <w:szCs w:val="18"/>
              </w:rPr>
              <w:t>Relatrice</w:t>
            </w:r>
            <w:r w:rsidR="00E70E87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>Prof.</w:t>
            </w:r>
            <w:r w:rsidR="00513AC3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Marisa Manzano; </w:t>
            </w:r>
            <w:r w:rsidR="00513AC3">
              <w:rPr>
                <w:rFonts w:asciiTheme="majorHAnsi" w:hAnsiTheme="majorHAnsi" w:cstheme="majorHAnsi"/>
                <w:sz w:val="18"/>
                <w:szCs w:val="18"/>
              </w:rPr>
              <w:t xml:space="preserve">correlatrice 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>Dr.</w:t>
            </w:r>
            <w:r w:rsidR="00513AC3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Anna Favero.</w:t>
            </w:r>
          </w:p>
          <w:p w14:paraId="14D5CB4A" w14:textId="0F0E6284" w:rsidR="00F52C13" w:rsidRPr="00B246C7" w:rsidRDefault="00C4533E" w:rsidP="00D075CB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- Passaghe Luca, Titolo della tesi: Effetto di pretrattamenti sulla formazione di acrilammide in patate fritte; </w:t>
            </w:r>
            <w:r w:rsidR="00513AC3">
              <w:rPr>
                <w:rFonts w:asciiTheme="majorHAnsi" w:hAnsiTheme="majorHAnsi" w:cstheme="majorHAnsi"/>
                <w:sz w:val="18"/>
                <w:szCs w:val="18"/>
              </w:rPr>
              <w:t xml:space="preserve">Relatrici 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>Prof.</w:t>
            </w:r>
            <w:r w:rsidR="00513AC3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Monica Anese,</w:t>
            </w:r>
            <w:r w:rsidR="00F52C13" w:rsidRPr="00B246C7">
              <w:rPr>
                <w:rFonts w:asciiTheme="majorHAnsi" w:hAnsiTheme="majorHAnsi" w:cstheme="majorHAnsi"/>
                <w:color w:val="FF6600"/>
                <w:sz w:val="18"/>
                <w:szCs w:val="18"/>
              </w:rPr>
              <w:t xml:space="preserve"> 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>Prof.</w:t>
            </w:r>
            <w:r w:rsidR="00513AC3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Marisa Manzano,</w:t>
            </w:r>
            <w:r w:rsidR="00F52C13" w:rsidRPr="00B246C7">
              <w:rPr>
                <w:rFonts w:asciiTheme="majorHAnsi" w:hAnsiTheme="majorHAnsi" w:cstheme="majorHAnsi"/>
                <w:color w:val="FF6600"/>
                <w:sz w:val="18"/>
                <w:szCs w:val="18"/>
              </w:rPr>
              <w:t xml:space="preserve"> 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>Prof.</w:t>
            </w:r>
            <w:r w:rsidR="00513AC3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Maria Cristina Nicoli.</w:t>
            </w:r>
          </w:p>
          <w:p w14:paraId="68E48563" w14:textId="567AB283" w:rsidR="00F52C13" w:rsidRPr="00B246C7" w:rsidRDefault="00C4533E" w:rsidP="00D075CB">
            <w:pPr>
              <w:jc w:val="both"/>
              <w:rPr>
                <w:rFonts w:asciiTheme="majorHAnsi" w:hAnsiTheme="majorHAnsi" w:cstheme="majorHAnsi"/>
                <w:i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- Casagrande Margherita, Titolo della tesi: Utilizzo di PCR-DGGE per la caratterizzazione della flora microbica di intestini di </w:t>
            </w:r>
            <w:r w:rsidR="00F52C13" w:rsidRPr="00B246C7">
              <w:rPr>
                <w:rFonts w:asciiTheme="majorHAnsi" w:hAnsiTheme="majorHAnsi" w:cstheme="majorHAnsi"/>
                <w:i/>
                <w:sz w:val="18"/>
                <w:szCs w:val="18"/>
              </w:rPr>
              <w:t>Salmo trutta fario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; </w:t>
            </w:r>
            <w:r w:rsidR="00A955FC">
              <w:rPr>
                <w:rFonts w:asciiTheme="majorHAnsi" w:hAnsiTheme="majorHAnsi" w:cstheme="majorHAnsi"/>
                <w:sz w:val="18"/>
                <w:szCs w:val="18"/>
              </w:rPr>
              <w:t>Relatrice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Prof.</w:t>
            </w:r>
            <w:r w:rsidR="00513AC3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Marisa Manzano</w:t>
            </w:r>
            <w:r w:rsidR="00F52C13" w:rsidRPr="00B246C7">
              <w:rPr>
                <w:rFonts w:asciiTheme="majorHAnsi" w:hAnsiTheme="majorHAnsi" w:cstheme="majorHAnsi"/>
                <w:color w:val="FF6600"/>
                <w:sz w:val="18"/>
                <w:szCs w:val="18"/>
              </w:rPr>
              <w:t>;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co</w:t>
            </w:r>
            <w:r w:rsidR="00513AC3">
              <w:rPr>
                <w:rFonts w:asciiTheme="majorHAnsi" w:hAnsiTheme="majorHAnsi" w:cstheme="majorHAnsi"/>
                <w:sz w:val="18"/>
                <w:szCs w:val="18"/>
              </w:rPr>
              <w:t>rrelatrice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Dr.</w:t>
            </w:r>
            <w:r w:rsidR="00513AC3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Cristina Giusto</w:t>
            </w:r>
          </w:p>
        </w:tc>
      </w:tr>
      <w:tr w:rsidR="00F52C13" w:rsidRPr="00BB3828" w14:paraId="505FE040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5DBD65E7" w14:textId="77777777" w:rsidR="00F52C13" w:rsidRPr="00B246C7" w:rsidRDefault="00F52C13" w:rsidP="00D075CB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2007-08 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FB2FA6" w14:textId="132230AB" w:rsidR="00F52C13" w:rsidRPr="00B246C7" w:rsidRDefault="00C4533E" w:rsidP="00D075CB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- Scolaro Marianna, Titolo della tesi: Analisi da mosto a vino di un uvaggio mediante tecniche di microbiologia classica e molecolare; </w:t>
            </w:r>
            <w:r w:rsidR="00A955FC">
              <w:rPr>
                <w:rFonts w:asciiTheme="majorHAnsi" w:hAnsiTheme="majorHAnsi" w:cstheme="majorHAnsi"/>
                <w:sz w:val="18"/>
                <w:szCs w:val="18"/>
              </w:rPr>
              <w:t>Relatrice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Prof.</w:t>
            </w:r>
            <w:r w:rsidR="00513AC3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Marisa Manzano; </w:t>
            </w:r>
            <w:r w:rsidR="00513AC3">
              <w:rPr>
                <w:rFonts w:asciiTheme="majorHAnsi" w:hAnsiTheme="majorHAnsi" w:cstheme="majorHAnsi"/>
                <w:sz w:val="18"/>
                <w:szCs w:val="18"/>
              </w:rPr>
              <w:t xml:space="preserve">correlatrice 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>Dr.</w:t>
            </w:r>
            <w:r w:rsidR="00513AC3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Milena Osualdini.</w:t>
            </w:r>
          </w:p>
        </w:tc>
      </w:tr>
      <w:tr w:rsidR="00F52C13" w:rsidRPr="00BB3828" w14:paraId="5AD40907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092AD524" w14:textId="77777777" w:rsidR="00F52C13" w:rsidRPr="00B246C7" w:rsidRDefault="00F52C13" w:rsidP="00D075CB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2009-2010 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3F6A0B" w14:textId="3DE2BCA6" w:rsidR="00F52C13" w:rsidRPr="00B246C7" w:rsidRDefault="00C4533E" w:rsidP="00D075CB">
            <w:pPr>
              <w:pStyle w:val="Corpotes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- Giovanna Magnani, Titolo della tesi: Ottimizzazione di metodiche molecolari per lo studio del DNA mitocondriale di lievito, </w:t>
            </w:r>
            <w:r w:rsidR="00A955FC">
              <w:rPr>
                <w:rFonts w:asciiTheme="majorHAnsi" w:hAnsiTheme="majorHAnsi" w:cstheme="majorHAnsi"/>
                <w:sz w:val="18"/>
                <w:szCs w:val="18"/>
              </w:rPr>
              <w:t>Relatrice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Prof.</w:t>
            </w:r>
            <w:r w:rsidR="00513AC3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Marisa Manzano,</w:t>
            </w:r>
            <w:r w:rsidR="00F52C13" w:rsidRPr="00B246C7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 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>co</w:t>
            </w:r>
            <w:r w:rsidR="00513AC3">
              <w:rPr>
                <w:rFonts w:asciiTheme="majorHAnsi" w:hAnsiTheme="majorHAnsi" w:cstheme="majorHAnsi"/>
                <w:sz w:val="18"/>
                <w:szCs w:val="18"/>
              </w:rPr>
              <w:t>rrelatrice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Dr.</w:t>
            </w:r>
            <w:r w:rsidR="00513AC3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Francesca Cecchini</w:t>
            </w:r>
          </w:p>
        </w:tc>
      </w:tr>
      <w:tr w:rsidR="00F52C13" w:rsidRPr="00BB3828" w14:paraId="05C08840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136B3400" w14:textId="77777777" w:rsidR="00F52C13" w:rsidRPr="00B246C7" w:rsidRDefault="00F52C13" w:rsidP="00D075CB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2010-2011 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B6B167" w14:textId="4F969DBC" w:rsidR="00F52C13" w:rsidRPr="00B246C7" w:rsidRDefault="00C4533E" w:rsidP="00D075C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– Fregolent Sharina Carol, Titolo della tesi: Confronto tra dot-blot e PCR per l'identificazione di</w:t>
            </w:r>
            <w:r w:rsidR="00F52C13" w:rsidRPr="00B246C7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Brettanomyces bruxellensis 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in vino e birra. </w:t>
            </w:r>
            <w:r w:rsidR="00A955FC">
              <w:rPr>
                <w:rFonts w:asciiTheme="majorHAnsi" w:hAnsiTheme="majorHAnsi" w:cstheme="majorHAnsi"/>
                <w:sz w:val="18"/>
                <w:szCs w:val="18"/>
              </w:rPr>
              <w:t>Relatrice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Prof.</w:t>
            </w:r>
            <w:r w:rsidR="00513AC3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Marisa Manzano, co</w:t>
            </w:r>
            <w:r w:rsidR="00513AC3">
              <w:rPr>
                <w:rFonts w:asciiTheme="majorHAnsi" w:hAnsiTheme="majorHAnsi" w:cstheme="majorHAnsi"/>
                <w:sz w:val="18"/>
                <w:szCs w:val="18"/>
              </w:rPr>
              <w:t>rrelatrice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PhD Francesca Cecchini</w:t>
            </w:r>
          </w:p>
        </w:tc>
      </w:tr>
      <w:tr w:rsidR="00F52C13" w:rsidRPr="00BB3828" w14:paraId="10C63695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4637ABD5" w14:textId="77777777" w:rsidR="00F52C13" w:rsidRPr="00B246C7" w:rsidRDefault="00F52C13" w:rsidP="00D075CB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2011-2012 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C7E723" w14:textId="64A8251F" w:rsidR="00F52C13" w:rsidRPr="00B246C7" w:rsidRDefault="00C4533E" w:rsidP="00D075CB">
            <w:pPr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- Stefania Concina, Titolo della tesi: Ricerca e identificazione di </w:t>
            </w:r>
            <w:r w:rsidR="00F52C13" w:rsidRPr="00B246C7">
              <w:rPr>
                <w:rFonts w:asciiTheme="majorHAnsi" w:hAnsiTheme="majorHAnsi" w:cstheme="majorHAnsi"/>
                <w:i/>
                <w:sz w:val="18"/>
                <w:szCs w:val="18"/>
              </w:rPr>
              <w:t>Campylobacter spp. in prodotti avicoli.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3A711F">
              <w:rPr>
                <w:rFonts w:asciiTheme="majorHAnsi" w:hAnsiTheme="majorHAnsi" w:cstheme="majorHAnsi"/>
                <w:sz w:val="18"/>
                <w:szCs w:val="18"/>
              </w:rPr>
              <w:t>Relatrice</w:t>
            </w:r>
            <w:r w:rsidR="003A711F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>Prof.</w:t>
            </w:r>
            <w:r w:rsidR="00513AC3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Marisa Manzano, co</w:t>
            </w:r>
            <w:r w:rsidR="00513AC3">
              <w:rPr>
                <w:rFonts w:asciiTheme="majorHAnsi" w:hAnsiTheme="majorHAnsi" w:cstheme="majorHAnsi"/>
                <w:sz w:val="18"/>
                <w:szCs w:val="18"/>
              </w:rPr>
              <w:t>rrelatore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Dr. Marco Fontanot</w:t>
            </w:r>
          </w:p>
          <w:p w14:paraId="6FFB24F8" w14:textId="21A510C6" w:rsidR="00F52C13" w:rsidRPr="00B246C7" w:rsidRDefault="00C4533E" w:rsidP="00D075CB">
            <w:pPr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- Elena Beltrame, Titolo della tesi: Confronto tra DNA polimerasi impiegate nell' emulsion PCR per la ricerca di </w:t>
            </w:r>
            <w:r w:rsidR="00F52C13" w:rsidRPr="00B246C7">
              <w:rPr>
                <w:rFonts w:asciiTheme="majorHAnsi" w:hAnsiTheme="majorHAnsi" w:cstheme="majorHAnsi"/>
                <w:i/>
                <w:sz w:val="18"/>
                <w:szCs w:val="18"/>
              </w:rPr>
              <w:t>Campylobacter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r w:rsidR="003A711F">
              <w:rPr>
                <w:rFonts w:asciiTheme="majorHAnsi" w:hAnsiTheme="majorHAnsi" w:cstheme="majorHAnsi"/>
                <w:sz w:val="18"/>
                <w:szCs w:val="18"/>
              </w:rPr>
              <w:t>Relatrice</w:t>
            </w:r>
            <w:r w:rsidR="003A711F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>Prof.</w:t>
            </w:r>
            <w:r w:rsidR="00513AC3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Marisa Manzano, co</w:t>
            </w:r>
            <w:r w:rsidR="00513AC3">
              <w:rPr>
                <w:rFonts w:asciiTheme="majorHAnsi" w:hAnsiTheme="majorHAnsi" w:cstheme="majorHAnsi"/>
                <w:sz w:val="18"/>
                <w:szCs w:val="18"/>
              </w:rPr>
              <w:t>rrelatrice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PhD Francesca Cecchini</w:t>
            </w:r>
          </w:p>
        </w:tc>
      </w:tr>
      <w:tr w:rsidR="00F52C13" w:rsidRPr="00BB3828" w14:paraId="7D2965DE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1F28A89B" w14:textId="77777777" w:rsidR="00F52C13" w:rsidRPr="00B246C7" w:rsidRDefault="00F52C13" w:rsidP="00D075CB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2013-2014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D8F7CE" w14:textId="54812EBB" w:rsidR="00F52C13" w:rsidRPr="00B246C7" w:rsidRDefault="00C4533E" w:rsidP="00D075CB">
            <w:pPr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- Soravia Alessandra, Titolo della tesi: Ottimizzazione di primer e sonde a DNA per il rilevamento di Norovirus GI e GII in acqua.</w:t>
            </w:r>
            <w:r w:rsidR="003A711F">
              <w:rPr>
                <w:rFonts w:asciiTheme="majorHAnsi" w:hAnsiTheme="majorHAnsi" w:cstheme="majorHAnsi"/>
                <w:sz w:val="18"/>
                <w:szCs w:val="18"/>
              </w:rPr>
              <w:t xml:space="preserve"> Relatrice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Prof.</w:t>
            </w:r>
            <w:r w:rsidR="00513AC3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Marisa Manzano, co</w:t>
            </w:r>
            <w:r w:rsidR="00513AC3">
              <w:rPr>
                <w:rFonts w:asciiTheme="majorHAnsi" w:hAnsiTheme="majorHAnsi" w:cstheme="majorHAnsi"/>
                <w:sz w:val="18"/>
                <w:szCs w:val="18"/>
              </w:rPr>
              <w:t>rrelatrice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PhD Francesca Cecchini</w:t>
            </w:r>
          </w:p>
          <w:p w14:paraId="1FA78E34" w14:textId="7AEA9B9D" w:rsidR="00F52C13" w:rsidRPr="00B246C7" w:rsidRDefault="00C4533E" w:rsidP="00D075CB">
            <w:pPr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- Del Fabbro Stefania, Titolo della tesi: </w:t>
            </w:r>
            <w:bookmarkStart w:id="0" w:name="_Toc404170454"/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>Valutazione di primer e sonde per la rilevazione del virus dell'epatite A (HAV) negli alimenti.</w:t>
            </w:r>
            <w:bookmarkEnd w:id="0"/>
            <w:r w:rsidR="002B10B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3A711F">
              <w:rPr>
                <w:rFonts w:asciiTheme="majorHAnsi" w:hAnsiTheme="majorHAnsi" w:cstheme="majorHAnsi"/>
                <w:sz w:val="18"/>
                <w:szCs w:val="18"/>
              </w:rPr>
              <w:t>Relatrice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Prof.</w:t>
            </w:r>
            <w:r w:rsidR="00513AC3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Marisa Manzano, </w:t>
            </w:r>
            <w:r w:rsidR="00513AC3">
              <w:rPr>
                <w:rFonts w:asciiTheme="majorHAnsi" w:hAnsiTheme="majorHAnsi" w:cstheme="majorHAnsi"/>
                <w:sz w:val="18"/>
                <w:szCs w:val="18"/>
              </w:rPr>
              <w:t xml:space="preserve">correlatrice 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>PhD Francesca Cecchini</w:t>
            </w:r>
          </w:p>
          <w:p w14:paraId="7A0717CF" w14:textId="3EC596CF" w:rsidR="00F52C13" w:rsidRPr="00B246C7" w:rsidRDefault="00C4533E" w:rsidP="00D075CB">
            <w:pPr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Cs/>
                <w:sz w:val="18"/>
                <w:szCs w:val="18"/>
              </w:rPr>
              <w:t>20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>- Francesco Salini,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Titolo della tesi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: Analisi microbiologica di burger di trota conservati a due diverse temperature, </w:t>
            </w:r>
            <w:r w:rsidR="003A711F">
              <w:rPr>
                <w:rFonts w:asciiTheme="majorHAnsi" w:hAnsiTheme="majorHAnsi" w:cstheme="majorHAnsi"/>
                <w:sz w:val="18"/>
                <w:szCs w:val="18"/>
              </w:rPr>
              <w:t>Relatrice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Prof.</w:t>
            </w:r>
            <w:r w:rsidR="00513AC3">
              <w:rPr>
                <w:rFonts w:asciiTheme="majorHAnsi" w:hAnsiTheme="majorHAnsi" w:cstheme="majorHAnsi"/>
                <w:iCs/>
                <w:sz w:val="18"/>
                <w:szCs w:val="18"/>
              </w:rPr>
              <w:t>ssa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Marisa Manzano, 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>co</w:t>
            </w:r>
            <w:r w:rsidR="00513AC3">
              <w:rPr>
                <w:rFonts w:asciiTheme="majorHAnsi" w:hAnsiTheme="majorHAnsi" w:cstheme="majorHAnsi"/>
                <w:sz w:val="18"/>
                <w:szCs w:val="18"/>
              </w:rPr>
              <w:t>rrelatrice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Dr.</w:t>
            </w:r>
            <w:r w:rsidR="00513AC3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Francesca Cecchini</w:t>
            </w:r>
          </w:p>
        </w:tc>
      </w:tr>
      <w:tr w:rsidR="00F52C13" w:rsidRPr="00BB3828" w14:paraId="2F69479E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3835F7A6" w14:textId="77777777" w:rsidR="00F52C13" w:rsidRPr="00B246C7" w:rsidRDefault="00F52C13" w:rsidP="00D075CB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2014-2015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6A7AD8" w14:textId="0CDCDE22" w:rsidR="00F52C13" w:rsidRPr="00B246C7" w:rsidRDefault="00C4533E" w:rsidP="00D075CB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- Valentina Zanet, Titolo della tesi: Ricerca di </w:t>
            </w:r>
            <w:r w:rsidR="00F52C13" w:rsidRPr="00B246C7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Rickettsia like 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organisms in campioni di trote da allevamento. </w:t>
            </w:r>
            <w:r w:rsidR="003A711F">
              <w:rPr>
                <w:rFonts w:asciiTheme="majorHAnsi" w:hAnsiTheme="majorHAnsi" w:cstheme="majorHAnsi"/>
                <w:sz w:val="18"/>
                <w:szCs w:val="18"/>
              </w:rPr>
              <w:t>Relatrice</w:t>
            </w:r>
            <w:r w:rsidR="003A711F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>Prof.</w:t>
            </w:r>
            <w:r w:rsidR="003A711F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Marisa Manzano, co</w:t>
            </w:r>
            <w:r w:rsidR="003A711F">
              <w:rPr>
                <w:rFonts w:asciiTheme="majorHAnsi" w:hAnsiTheme="majorHAnsi" w:cstheme="majorHAnsi"/>
                <w:sz w:val="18"/>
                <w:szCs w:val="18"/>
              </w:rPr>
              <w:t>rrelatrice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Dr</w:t>
            </w:r>
            <w:r w:rsidR="003A711F">
              <w:rPr>
                <w:rFonts w:asciiTheme="majorHAnsi" w:hAnsiTheme="majorHAnsi" w:cstheme="majorHAnsi"/>
                <w:sz w:val="18"/>
                <w:szCs w:val="18"/>
              </w:rPr>
              <w:t>.ssa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Priya Vizzini</w:t>
            </w:r>
          </w:p>
          <w:p w14:paraId="54F75449" w14:textId="5E9D14A1" w:rsidR="00F52C13" w:rsidRPr="00B246C7" w:rsidRDefault="00C4533E" w:rsidP="00D075CB">
            <w:pPr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- Sara Viezzi, Titolo della tesi: Valutazione di kit da impiegare in qPCR per la ricerca del virus dell'epatite a (HAV). </w:t>
            </w:r>
            <w:r w:rsidR="003A711F">
              <w:rPr>
                <w:rFonts w:asciiTheme="majorHAnsi" w:hAnsiTheme="majorHAnsi" w:cstheme="majorHAnsi"/>
                <w:sz w:val="18"/>
                <w:szCs w:val="18"/>
              </w:rPr>
              <w:t>Relatrice</w:t>
            </w:r>
            <w:r w:rsidR="003A711F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>Prof.</w:t>
            </w:r>
            <w:r w:rsidR="00513AC3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Marisa Manzano, co</w:t>
            </w:r>
            <w:r w:rsidR="00513AC3">
              <w:rPr>
                <w:rFonts w:asciiTheme="majorHAnsi" w:hAnsiTheme="majorHAnsi" w:cstheme="majorHAnsi"/>
                <w:sz w:val="18"/>
                <w:szCs w:val="18"/>
              </w:rPr>
              <w:t>rrelatore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Dr. Riccardo Muzzi</w:t>
            </w:r>
          </w:p>
        </w:tc>
      </w:tr>
      <w:tr w:rsidR="00F52C13" w:rsidRPr="00BB3828" w14:paraId="78CB7477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74ED3CBB" w14:textId="77777777" w:rsidR="00F52C13" w:rsidRPr="00B246C7" w:rsidRDefault="00F52C13" w:rsidP="00D075CB">
            <w:pPr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2015-2016</w:t>
            </w:r>
          </w:p>
          <w:p w14:paraId="4C3FC4F3" w14:textId="77777777" w:rsidR="00F52C13" w:rsidRPr="00B246C7" w:rsidRDefault="00F52C13" w:rsidP="00D075C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737139" w14:textId="22160A2E" w:rsidR="00F52C13" w:rsidRPr="00B246C7" w:rsidRDefault="00C4533E" w:rsidP="00D075CB">
            <w:pPr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- Silvia del Frate, Titolo della tesi: Identificazione di batteri isolati dall'ambiente e dagli impianti di una cantina vinicola del Friuli-Venezia-Giulia. </w:t>
            </w:r>
            <w:r w:rsidR="00E2265F">
              <w:rPr>
                <w:rFonts w:asciiTheme="majorHAnsi" w:hAnsiTheme="majorHAnsi" w:cstheme="majorHAnsi"/>
                <w:sz w:val="18"/>
                <w:szCs w:val="18"/>
              </w:rPr>
              <w:t>Relatrici</w:t>
            </w:r>
            <w:r w:rsidR="00E2265F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>Prof.</w:t>
            </w:r>
            <w:r w:rsidR="00513AC3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Marisa Manzano, Prof.</w:t>
            </w:r>
            <w:r w:rsidR="00513AC3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Lucilla Iacumin, c</w:t>
            </w:r>
            <w:r w:rsidR="00E2265F">
              <w:rPr>
                <w:rFonts w:asciiTheme="majorHAnsi" w:hAnsiTheme="majorHAnsi" w:cstheme="majorHAnsi"/>
                <w:sz w:val="18"/>
                <w:szCs w:val="18"/>
              </w:rPr>
              <w:t>o</w:t>
            </w:r>
            <w:r w:rsidR="00513AC3">
              <w:rPr>
                <w:rFonts w:asciiTheme="majorHAnsi" w:hAnsiTheme="majorHAnsi" w:cstheme="majorHAnsi"/>
                <w:sz w:val="18"/>
                <w:szCs w:val="18"/>
              </w:rPr>
              <w:t xml:space="preserve">rrelatrice 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>Dr.</w:t>
            </w:r>
            <w:r w:rsidR="00513AC3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P. Vizzini</w:t>
            </w:r>
          </w:p>
        </w:tc>
      </w:tr>
      <w:tr w:rsidR="00F52C13" w:rsidRPr="00BB3828" w14:paraId="21628F47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303FF47D" w14:textId="77777777" w:rsidR="00F52C13" w:rsidRPr="00B246C7" w:rsidRDefault="00F52C13" w:rsidP="00D075CB">
            <w:pPr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2016-17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93319C" w14:textId="5C3AC986" w:rsidR="00F52C13" w:rsidRPr="00B246C7" w:rsidRDefault="00C4533E" w:rsidP="00D075CB">
            <w:pPr>
              <w:jc w:val="both"/>
              <w:rPr>
                <w:rFonts w:asciiTheme="majorHAnsi" w:hAnsiTheme="majorHAnsi" w:cstheme="majorHAnsi"/>
                <w:i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Cs/>
                <w:sz w:val="18"/>
                <w:szCs w:val="18"/>
              </w:rPr>
              <w:t>24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>- Maran Francesca,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Titolo della tesi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: Ricerca di </w:t>
            </w:r>
            <w:r w:rsidR="00F52C13" w:rsidRPr="00B246C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Campylobacter 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>spp nei campioni di pelle di pollo</w:t>
            </w:r>
            <w:r w:rsidR="00E2265F">
              <w:rPr>
                <w:rFonts w:asciiTheme="majorHAnsi" w:hAnsiTheme="majorHAnsi" w:cstheme="majorHAnsi"/>
                <w:iCs/>
                <w:sz w:val="18"/>
                <w:szCs w:val="18"/>
              </w:rPr>
              <w:t>;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</w:t>
            </w:r>
            <w:r w:rsidR="00E2265F">
              <w:rPr>
                <w:rFonts w:asciiTheme="majorHAnsi" w:hAnsiTheme="majorHAnsi" w:cstheme="majorHAnsi"/>
                <w:sz w:val="18"/>
                <w:szCs w:val="18"/>
              </w:rPr>
              <w:t>Relatrice</w:t>
            </w:r>
            <w:r w:rsidR="00E2265F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>Prof.</w:t>
            </w:r>
            <w:r w:rsidR="00513AC3">
              <w:rPr>
                <w:rFonts w:asciiTheme="majorHAnsi" w:hAnsiTheme="majorHAnsi" w:cstheme="majorHAnsi"/>
                <w:iCs/>
                <w:sz w:val="18"/>
                <w:szCs w:val="18"/>
              </w:rPr>
              <w:t>ssa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Marisa Manzano, co</w:t>
            </w:r>
            <w:r w:rsidR="00513AC3">
              <w:rPr>
                <w:rFonts w:asciiTheme="majorHAnsi" w:hAnsiTheme="majorHAnsi" w:cstheme="majorHAnsi"/>
                <w:iCs/>
                <w:sz w:val="18"/>
                <w:szCs w:val="18"/>
              </w:rPr>
              <w:t>rrelatrice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Dr.</w:t>
            </w:r>
            <w:r w:rsidR="00513AC3">
              <w:rPr>
                <w:rFonts w:asciiTheme="majorHAnsi" w:hAnsiTheme="majorHAnsi" w:cstheme="majorHAnsi"/>
                <w:iCs/>
                <w:sz w:val="18"/>
                <w:szCs w:val="18"/>
              </w:rPr>
              <w:t>ssa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Priya Vizzini</w:t>
            </w:r>
          </w:p>
          <w:p w14:paraId="49E2EB1D" w14:textId="257E72DF" w:rsidR="00F52C13" w:rsidRPr="00B246C7" w:rsidRDefault="00C4533E" w:rsidP="00D075CB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Cs/>
                <w:sz w:val="18"/>
                <w:szCs w:val="18"/>
              </w:rPr>
              <w:t>25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>- Sammaria Nicola,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Titolo della tesi: Identificazione di batteri isolati nel vigneto: uva e vite</w:t>
            </w:r>
            <w:r w:rsidR="00E2265F">
              <w:rPr>
                <w:rFonts w:asciiTheme="majorHAnsi" w:hAnsiTheme="majorHAnsi" w:cstheme="majorHAnsi"/>
                <w:sz w:val="18"/>
                <w:szCs w:val="18"/>
              </w:rPr>
              <w:t>;</w:t>
            </w:r>
            <w:r w:rsidR="002B10B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E2265F">
              <w:rPr>
                <w:rFonts w:asciiTheme="majorHAnsi" w:hAnsiTheme="majorHAnsi" w:cstheme="majorHAnsi"/>
                <w:sz w:val="18"/>
                <w:szCs w:val="18"/>
              </w:rPr>
              <w:t>Relatrice</w:t>
            </w:r>
            <w:r w:rsidR="00E2265F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>Prof.</w:t>
            </w:r>
            <w:r w:rsidR="00513AC3">
              <w:rPr>
                <w:rFonts w:asciiTheme="majorHAnsi" w:hAnsiTheme="majorHAnsi" w:cstheme="majorHAnsi"/>
                <w:iCs/>
                <w:sz w:val="18"/>
                <w:szCs w:val="18"/>
              </w:rPr>
              <w:t>ssa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Marisa Manzano, co</w:t>
            </w:r>
            <w:r w:rsidR="00513AC3">
              <w:rPr>
                <w:rFonts w:asciiTheme="majorHAnsi" w:hAnsiTheme="majorHAnsi" w:cstheme="majorHAnsi"/>
                <w:iCs/>
                <w:sz w:val="18"/>
                <w:szCs w:val="18"/>
              </w:rPr>
              <w:t>rrelatrice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Dr.</w:t>
            </w:r>
            <w:r w:rsidR="00513AC3">
              <w:rPr>
                <w:rFonts w:asciiTheme="majorHAnsi" w:hAnsiTheme="majorHAnsi" w:cstheme="majorHAnsi"/>
                <w:iCs/>
                <w:sz w:val="18"/>
                <w:szCs w:val="18"/>
              </w:rPr>
              <w:t>ssa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Priya Vizzini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</w:tr>
      <w:tr w:rsidR="00F52C13" w:rsidRPr="00BB3828" w14:paraId="1FD39E64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5D1F652B" w14:textId="77777777" w:rsidR="00F52C13" w:rsidRPr="00B246C7" w:rsidRDefault="00F52C13" w:rsidP="00D075CB">
            <w:pPr>
              <w:pStyle w:val="Default"/>
              <w:rPr>
                <w:rFonts w:asciiTheme="majorHAnsi" w:hAnsiTheme="majorHAnsi" w:cstheme="majorHAnsi"/>
                <w:iCs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>2017-18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744CCB" w14:textId="2FC826EA" w:rsidR="00F52C13" w:rsidRPr="00B246C7" w:rsidRDefault="00C4533E" w:rsidP="00D075CB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- Anzil Andrea, Titolo della tesi: Ottimizzazione della PCR-Real Time per la ricerca di </w:t>
            </w:r>
            <w:r w:rsidR="00F52C13" w:rsidRPr="00B246C7">
              <w:rPr>
                <w:rFonts w:asciiTheme="majorHAnsi" w:hAnsiTheme="majorHAnsi" w:cstheme="majorHAnsi"/>
                <w:i/>
                <w:sz w:val="18"/>
                <w:szCs w:val="18"/>
              </w:rPr>
              <w:t>Campylobacter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spp. </w:t>
            </w:r>
            <w:r w:rsidR="00E2265F">
              <w:rPr>
                <w:rFonts w:asciiTheme="majorHAnsi" w:hAnsiTheme="majorHAnsi" w:cstheme="majorHAnsi"/>
                <w:sz w:val="18"/>
                <w:szCs w:val="18"/>
              </w:rPr>
              <w:t>Relatrice</w:t>
            </w:r>
            <w:r w:rsidR="00E2265F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>Prof.</w:t>
            </w:r>
            <w:r w:rsidR="00513AC3">
              <w:rPr>
                <w:rFonts w:asciiTheme="majorHAnsi" w:hAnsiTheme="majorHAnsi" w:cstheme="majorHAnsi"/>
                <w:iCs/>
                <w:sz w:val="18"/>
                <w:szCs w:val="18"/>
              </w:rPr>
              <w:t>ssa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Marisa Manzano, </w:t>
            </w:r>
            <w:r w:rsidR="00513AC3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correlatrice 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>Dr.</w:t>
            </w:r>
            <w:r w:rsidR="00513AC3">
              <w:rPr>
                <w:rFonts w:asciiTheme="majorHAnsi" w:hAnsiTheme="majorHAnsi" w:cstheme="majorHAnsi"/>
                <w:iCs/>
                <w:sz w:val="18"/>
                <w:szCs w:val="18"/>
              </w:rPr>
              <w:t>ssa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Priya Vizzini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2CB30FBE" w14:textId="2C89AB10" w:rsidR="00F52C13" w:rsidRPr="00B246C7" w:rsidRDefault="00C4533E" w:rsidP="00D075CB">
            <w:pPr>
              <w:pStyle w:val="Default"/>
              <w:rPr>
                <w:rFonts w:asciiTheme="majorHAnsi" w:hAnsiTheme="majorHAnsi" w:cstheme="majorHAnsi"/>
                <w:i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- Martin Alessandro, Titolo della tesi: Analisi qualitativa dal punto di vista microbiologico del prosciutto crudo. </w:t>
            </w:r>
            <w:r w:rsidR="00E2265F">
              <w:rPr>
                <w:rFonts w:asciiTheme="majorHAnsi" w:hAnsiTheme="majorHAnsi" w:cstheme="majorHAnsi"/>
                <w:sz w:val="18"/>
                <w:szCs w:val="18"/>
              </w:rPr>
              <w:t>Relatrice</w:t>
            </w:r>
            <w:r w:rsidR="00E2265F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>Prof.</w:t>
            </w:r>
            <w:r w:rsidR="00513AC3">
              <w:rPr>
                <w:rFonts w:asciiTheme="majorHAnsi" w:hAnsiTheme="majorHAnsi" w:cstheme="majorHAnsi"/>
                <w:iCs/>
                <w:sz w:val="18"/>
                <w:szCs w:val="18"/>
              </w:rPr>
              <w:t>ssa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Marisa Manzano</w:t>
            </w:r>
          </w:p>
          <w:p w14:paraId="6C6FB992" w14:textId="3874464D" w:rsidR="00F52C13" w:rsidRPr="00B246C7" w:rsidRDefault="00C4533E" w:rsidP="00D075CB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Cs/>
                <w:sz w:val="18"/>
                <w:szCs w:val="18"/>
              </w:rPr>
              <w:lastRenderedPageBreak/>
              <w:t>28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>- Bolzon Veronica,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Titolo della tesi: Ricerca di </w:t>
            </w:r>
            <w:r w:rsidR="00F52C13" w:rsidRPr="00B246C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Listeria monocytogenes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in prosciutto di San Daniele mediante tecniche di biologia molecolare: PCR e dot blot. </w:t>
            </w:r>
            <w:r w:rsidR="00E2265F">
              <w:rPr>
                <w:rFonts w:asciiTheme="majorHAnsi" w:hAnsiTheme="majorHAnsi" w:cstheme="majorHAnsi"/>
                <w:sz w:val="18"/>
                <w:szCs w:val="18"/>
              </w:rPr>
              <w:t>Relatrice</w:t>
            </w:r>
            <w:r w:rsidR="00E2265F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>Prof.</w:t>
            </w:r>
            <w:r w:rsidR="00513AC3">
              <w:rPr>
                <w:rFonts w:asciiTheme="majorHAnsi" w:hAnsiTheme="majorHAnsi" w:cstheme="majorHAnsi"/>
                <w:iCs/>
                <w:sz w:val="18"/>
                <w:szCs w:val="18"/>
              </w:rPr>
              <w:t>ssa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Marisa Manzano, co</w:t>
            </w:r>
            <w:r w:rsidR="00513AC3">
              <w:rPr>
                <w:rFonts w:asciiTheme="majorHAnsi" w:hAnsiTheme="majorHAnsi" w:cstheme="majorHAnsi"/>
                <w:iCs/>
                <w:sz w:val="18"/>
                <w:szCs w:val="18"/>
              </w:rPr>
              <w:t>rrelatrice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Dr.</w:t>
            </w:r>
            <w:r w:rsidR="00513AC3">
              <w:rPr>
                <w:rFonts w:asciiTheme="majorHAnsi" w:hAnsiTheme="majorHAnsi" w:cstheme="majorHAnsi"/>
                <w:iCs/>
                <w:sz w:val="18"/>
                <w:szCs w:val="18"/>
              </w:rPr>
              <w:t>ssa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Priya Vizzini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152F162B" w14:textId="5FB9C85E" w:rsidR="00F52C13" w:rsidRPr="00B246C7" w:rsidRDefault="00C4533E" w:rsidP="00D075CB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- Bonvento Giovanni, Titolo della tesi: Ricerca di </w:t>
            </w:r>
            <w:r w:rsidR="00F52C13" w:rsidRPr="00B246C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Campylobacter 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spp. in campioni di salsicce. </w:t>
            </w:r>
            <w:r w:rsidR="00E2265F">
              <w:rPr>
                <w:rFonts w:asciiTheme="majorHAnsi" w:hAnsiTheme="majorHAnsi" w:cstheme="majorHAnsi"/>
                <w:sz w:val="18"/>
                <w:szCs w:val="18"/>
              </w:rPr>
              <w:t>Relatrice</w:t>
            </w:r>
            <w:r w:rsidR="00E2265F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>Prof.</w:t>
            </w:r>
            <w:r w:rsidR="00513AC3">
              <w:rPr>
                <w:rFonts w:asciiTheme="majorHAnsi" w:hAnsiTheme="majorHAnsi" w:cstheme="majorHAnsi"/>
                <w:iCs/>
                <w:sz w:val="18"/>
                <w:szCs w:val="18"/>
              </w:rPr>
              <w:t>ssa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Marisa Manzano, co</w:t>
            </w:r>
            <w:r w:rsidR="00513AC3">
              <w:rPr>
                <w:rFonts w:asciiTheme="majorHAnsi" w:hAnsiTheme="majorHAnsi" w:cstheme="majorHAnsi"/>
                <w:iCs/>
                <w:sz w:val="18"/>
                <w:szCs w:val="18"/>
              </w:rPr>
              <w:t>rrelatrice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Dr.</w:t>
            </w:r>
            <w:r w:rsidR="006B0EC9">
              <w:rPr>
                <w:rFonts w:asciiTheme="majorHAnsi" w:hAnsiTheme="majorHAnsi" w:cstheme="majorHAnsi"/>
                <w:iCs/>
                <w:sz w:val="18"/>
                <w:szCs w:val="18"/>
              </w:rPr>
              <w:t>ssa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Priya Vizzini</w:t>
            </w:r>
          </w:p>
          <w:p w14:paraId="4A723A79" w14:textId="0228BAF8" w:rsidR="00F52C13" w:rsidRPr="00B246C7" w:rsidRDefault="00C4533E" w:rsidP="00D075CB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Cs/>
                <w:sz w:val="18"/>
                <w:szCs w:val="18"/>
              </w:rPr>
              <w:t>30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>- Francesca Caon,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Titolo della tesi: Ricerca di </w:t>
            </w:r>
            <w:r w:rsidR="00F52C13" w:rsidRPr="00B246C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Campylobacter 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spp. nel pollo. </w:t>
            </w:r>
            <w:r w:rsidR="00E2265F">
              <w:rPr>
                <w:rFonts w:asciiTheme="majorHAnsi" w:hAnsiTheme="majorHAnsi" w:cstheme="majorHAnsi"/>
                <w:sz w:val="18"/>
                <w:szCs w:val="18"/>
              </w:rPr>
              <w:t>Relatrice</w:t>
            </w:r>
            <w:r w:rsidR="00E2265F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>Prof.</w:t>
            </w:r>
            <w:r w:rsidR="00513AC3">
              <w:rPr>
                <w:rFonts w:asciiTheme="majorHAnsi" w:hAnsiTheme="majorHAnsi" w:cstheme="majorHAnsi"/>
                <w:iCs/>
                <w:sz w:val="18"/>
                <w:szCs w:val="18"/>
              </w:rPr>
              <w:t>ssa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Marisa Manzano, co</w:t>
            </w:r>
            <w:r w:rsidR="006B0EC9">
              <w:rPr>
                <w:rFonts w:asciiTheme="majorHAnsi" w:hAnsiTheme="majorHAnsi" w:cstheme="majorHAnsi"/>
                <w:iCs/>
                <w:sz w:val="18"/>
                <w:szCs w:val="18"/>
              </w:rPr>
              <w:t>rrelatrice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Dr.</w:t>
            </w:r>
            <w:r w:rsidR="006B0EC9">
              <w:rPr>
                <w:rFonts w:asciiTheme="majorHAnsi" w:hAnsiTheme="majorHAnsi" w:cstheme="majorHAnsi"/>
                <w:iCs/>
                <w:sz w:val="18"/>
                <w:szCs w:val="18"/>
              </w:rPr>
              <w:t>ssa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Priya Vizzini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1B3A1F68" w14:textId="694C28E3" w:rsidR="00F52C13" w:rsidRPr="00B246C7" w:rsidRDefault="00C4533E" w:rsidP="00D075CB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31</w:t>
            </w:r>
            <w:r w:rsidR="000F27E7" w:rsidRPr="0050634E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-</w:t>
            </w:r>
            <w:r w:rsidR="00F52C13" w:rsidRPr="0050634E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Bjelogrlic Tijana, Titolo della tesi: Detection of </w:t>
            </w:r>
            <w:r w:rsidR="00F52C13" w:rsidRPr="0050634E">
              <w:rPr>
                <w:rFonts w:asciiTheme="majorHAnsi" w:hAnsiTheme="majorHAnsi" w:cstheme="majorHAnsi"/>
                <w:i/>
                <w:iCs/>
                <w:sz w:val="18"/>
                <w:szCs w:val="18"/>
                <w:lang w:val="en-US"/>
              </w:rPr>
              <w:t>Listeria monocytogen</w:t>
            </w:r>
            <w:r w:rsidR="009906CD" w:rsidRPr="0050634E">
              <w:rPr>
                <w:rFonts w:asciiTheme="majorHAnsi" w:hAnsiTheme="majorHAnsi" w:cstheme="majorHAnsi"/>
                <w:i/>
                <w:iCs/>
                <w:sz w:val="18"/>
                <w:szCs w:val="18"/>
                <w:lang w:val="en-US"/>
              </w:rPr>
              <w:t>e</w:t>
            </w:r>
            <w:r w:rsidR="00F52C13" w:rsidRPr="0050634E">
              <w:rPr>
                <w:rFonts w:asciiTheme="majorHAnsi" w:hAnsiTheme="majorHAnsi" w:cstheme="majorHAnsi"/>
                <w:i/>
                <w:iCs/>
                <w:sz w:val="18"/>
                <w:szCs w:val="18"/>
                <w:lang w:val="en-US"/>
              </w:rPr>
              <w:t>s</w:t>
            </w:r>
            <w:r w:rsidR="00F52C13" w:rsidRPr="0050634E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in San Daniele Dry-Cured ham samples.</w:t>
            </w:r>
            <w:r w:rsidR="00E2265F" w:rsidRPr="0050634E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r w:rsidR="00E2265F">
              <w:rPr>
                <w:rFonts w:asciiTheme="majorHAnsi" w:hAnsiTheme="majorHAnsi" w:cstheme="majorHAnsi"/>
                <w:sz w:val="18"/>
                <w:szCs w:val="18"/>
              </w:rPr>
              <w:t>Relatori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>Prof.</w:t>
            </w:r>
            <w:r w:rsidR="006B0EC9">
              <w:rPr>
                <w:rFonts w:asciiTheme="majorHAnsi" w:hAnsiTheme="majorHAnsi" w:cstheme="majorHAnsi"/>
                <w:iCs/>
                <w:sz w:val="18"/>
                <w:szCs w:val="18"/>
              </w:rPr>
              <w:t>ssa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Marisa Manzano</w:t>
            </w:r>
            <w:r w:rsidR="006B0EC9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e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Prof. Giuseppe Comi, co</w:t>
            </w:r>
            <w:r w:rsidR="006B0EC9">
              <w:rPr>
                <w:rFonts w:asciiTheme="majorHAnsi" w:hAnsiTheme="majorHAnsi" w:cstheme="majorHAnsi"/>
                <w:iCs/>
                <w:sz w:val="18"/>
                <w:szCs w:val="18"/>
              </w:rPr>
              <w:t>rrelatrice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Dr.</w:t>
            </w:r>
            <w:r w:rsidR="006B0EC9">
              <w:rPr>
                <w:rFonts w:asciiTheme="majorHAnsi" w:hAnsiTheme="majorHAnsi" w:cstheme="majorHAnsi"/>
                <w:iCs/>
                <w:sz w:val="18"/>
                <w:szCs w:val="18"/>
              </w:rPr>
              <w:t>ssa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Priya Vizzini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</w:tr>
      <w:tr w:rsidR="00F52C13" w:rsidRPr="00BB3828" w14:paraId="36BC8577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1470325B" w14:textId="77777777" w:rsidR="00F52C13" w:rsidRPr="00B246C7" w:rsidRDefault="00F52C13" w:rsidP="00D075CB">
            <w:pPr>
              <w:pStyle w:val="Default"/>
              <w:rPr>
                <w:rFonts w:asciiTheme="majorHAnsi" w:hAnsiTheme="majorHAnsi" w:cstheme="majorHAnsi"/>
                <w:iCs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lastRenderedPageBreak/>
              <w:t>2018-19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48803C" w14:textId="3306DABA" w:rsidR="00F52C13" w:rsidRPr="00B246C7" w:rsidRDefault="00C4533E" w:rsidP="00D075CB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Cs/>
                <w:sz w:val="18"/>
                <w:szCs w:val="18"/>
              </w:rPr>
              <w:t>32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>- Giulia Cristin,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Titolo della tesi: Ricerca di </w:t>
            </w:r>
            <w:r w:rsidR="00F52C13" w:rsidRPr="00B246C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Campylobacter 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spp. In campioni di pelle di pollo. </w:t>
            </w:r>
            <w:r w:rsidR="00E2265F">
              <w:rPr>
                <w:rFonts w:asciiTheme="majorHAnsi" w:hAnsiTheme="majorHAnsi" w:cstheme="majorHAnsi"/>
                <w:sz w:val="18"/>
                <w:szCs w:val="18"/>
              </w:rPr>
              <w:t>Relatrice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>Prof.</w:t>
            </w:r>
            <w:r w:rsidR="006B0EC9">
              <w:rPr>
                <w:rFonts w:asciiTheme="majorHAnsi" w:hAnsiTheme="majorHAnsi" w:cstheme="majorHAnsi"/>
                <w:iCs/>
                <w:sz w:val="18"/>
                <w:szCs w:val="18"/>
              </w:rPr>
              <w:t>ssa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Marisa Manzano, co</w:t>
            </w:r>
            <w:r w:rsidR="006B0EC9">
              <w:rPr>
                <w:rFonts w:asciiTheme="majorHAnsi" w:hAnsiTheme="majorHAnsi" w:cstheme="majorHAnsi"/>
                <w:iCs/>
                <w:sz w:val="18"/>
                <w:szCs w:val="18"/>
              </w:rPr>
              <w:t>rrelatrice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Dr.</w:t>
            </w:r>
            <w:r w:rsidR="006B0EC9">
              <w:rPr>
                <w:rFonts w:asciiTheme="majorHAnsi" w:hAnsiTheme="majorHAnsi" w:cstheme="majorHAnsi"/>
                <w:iCs/>
                <w:sz w:val="18"/>
                <w:szCs w:val="18"/>
              </w:rPr>
              <w:t>ssa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Priya Vizzini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0B6C59F6" w14:textId="48243EAA" w:rsidR="00F52C13" w:rsidRPr="00B246C7" w:rsidRDefault="00C4533E" w:rsidP="00D075CB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Cs/>
                <w:sz w:val="18"/>
                <w:szCs w:val="18"/>
              </w:rPr>
              <w:t>33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- Elisabetta Orecchia, 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>T</w:t>
            </w:r>
            <w:r w:rsidR="007473B5">
              <w:rPr>
                <w:rFonts w:asciiTheme="majorHAnsi" w:hAnsiTheme="majorHAnsi" w:cstheme="majorHAnsi"/>
                <w:sz w:val="18"/>
                <w:szCs w:val="18"/>
              </w:rPr>
              <w:t>itolo della tesi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: Confronto di due protocolli di q-PCR per l’individuazione di </w:t>
            </w:r>
            <w:r w:rsidR="00F52C13" w:rsidRPr="00B246C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Brettanomyces bruxellensis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r w:rsidR="00E2265F">
              <w:rPr>
                <w:rFonts w:asciiTheme="majorHAnsi" w:hAnsiTheme="majorHAnsi" w:cstheme="majorHAnsi"/>
                <w:sz w:val="18"/>
                <w:szCs w:val="18"/>
              </w:rPr>
              <w:t>Relatrice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>Prof.</w:t>
            </w:r>
            <w:r w:rsidR="006B0EC9">
              <w:rPr>
                <w:rFonts w:asciiTheme="majorHAnsi" w:hAnsiTheme="majorHAnsi" w:cstheme="majorHAnsi"/>
                <w:iCs/>
                <w:sz w:val="18"/>
                <w:szCs w:val="18"/>
              </w:rPr>
              <w:t>ssa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Marisa Manzano, co</w:t>
            </w:r>
            <w:r w:rsidR="006B0EC9">
              <w:rPr>
                <w:rFonts w:asciiTheme="majorHAnsi" w:hAnsiTheme="majorHAnsi" w:cstheme="majorHAnsi"/>
                <w:iCs/>
                <w:sz w:val="18"/>
                <w:szCs w:val="18"/>
              </w:rPr>
              <w:t>rrelatrice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Dr.</w:t>
            </w:r>
            <w:r w:rsidR="006B0EC9">
              <w:rPr>
                <w:rFonts w:asciiTheme="majorHAnsi" w:hAnsiTheme="majorHAnsi" w:cstheme="majorHAnsi"/>
                <w:iCs/>
                <w:sz w:val="18"/>
                <w:szCs w:val="18"/>
              </w:rPr>
              <w:t>ssa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Priya Vizzini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56C3F5E0" w14:textId="4F88A0AB" w:rsidR="00F52C13" w:rsidRPr="00B246C7" w:rsidRDefault="00C4533E" w:rsidP="00D075CB">
            <w:pPr>
              <w:jc w:val="both"/>
              <w:rPr>
                <w:rFonts w:asciiTheme="majorHAnsi" w:hAnsiTheme="majorHAnsi" w:cstheme="majorHAnsi"/>
                <w:i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34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- Anna Salvian, Titolo della tesi: Rilevazione di </w:t>
            </w:r>
            <w:r w:rsidR="00F52C13" w:rsidRPr="00B246C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Salmonella 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in campioni di polo crudo usando il metodo EN ISO 6579-1:2017 e Real Time PCR. </w:t>
            </w:r>
            <w:r w:rsidR="00E2265F">
              <w:rPr>
                <w:rFonts w:asciiTheme="majorHAnsi" w:hAnsiTheme="majorHAnsi" w:cstheme="majorHAnsi"/>
                <w:sz w:val="18"/>
                <w:szCs w:val="18"/>
              </w:rPr>
              <w:t>Relatrice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>Prof.</w:t>
            </w:r>
            <w:r w:rsidR="006B0EC9">
              <w:rPr>
                <w:rFonts w:asciiTheme="majorHAnsi" w:hAnsiTheme="majorHAnsi" w:cstheme="majorHAnsi"/>
                <w:iCs/>
                <w:sz w:val="18"/>
                <w:szCs w:val="18"/>
              </w:rPr>
              <w:t>ssa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Marisa Manzano</w:t>
            </w:r>
          </w:p>
        </w:tc>
      </w:tr>
      <w:tr w:rsidR="00F52C13" w:rsidRPr="00BB3828" w14:paraId="23D40BB2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79590011" w14:textId="77777777" w:rsidR="00F52C13" w:rsidRPr="00B246C7" w:rsidRDefault="00F52C13" w:rsidP="00D075CB">
            <w:pPr>
              <w:jc w:val="both"/>
              <w:rPr>
                <w:rFonts w:asciiTheme="majorHAnsi" w:hAnsiTheme="majorHAnsi" w:cstheme="majorHAnsi"/>
                <w:iCs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>2019-20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648435" w14:textId="6041F01F" w:rsidR="00F52C13" w:rsidRPr="00B246C7" w:rsidRDefault="00C4533E" w:rsidP="00D075CB">
            <w:pPr>
              <w:rPr>
                <w:rFonts w:asciiTheme="majorHAnsi" w:hAnsiTheme="majorHAnsi" w:cstheme="majorHAnsi"/>
                <w:i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Cs/>
                <w:sz w:val="18"/>
                <w:szCs w:val="18"/>
              </w:rPr>
              <w:t>35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>- Luca Biancolino,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Titolo della tesi: </w:t>
            </w:r>
            <w:r w:rsidR="00F52C13" w:rsidRPr="00B246C7">
              <w:rPr>
                <w:rFonts w:asciiTheme="majorHAnsi" w:hAnsiTheme="majorHAnsi" w:cstheme="majorHAnsi"/>
                <w:color w:val="2D2D2D"/>
                <w:sz w:val="18"/>
                <w:szCs w:val="18"/>
                <w:shd w:val="clear" w:color="auto" w:fill="FFFFFF"/>
              </w:rPr>
              <w:t xml:space="preserve">Verifica dell’efficacia di un trattamento antimicrobico su campioni di metallo ad uso industriale. </w:t>
            </w:r>
            <w:r w:rsidR="00E2265F">
              <w:rPr>
                <w:rFonts w:asciiTheme="majorHAnsi" w:hAnsiTheme="majorHAnsi" w:cstheme="majorHAnsi"/>
                <w:sz w:val="18"/>
                <w:szCs w:val="18"/>
              </w:rPr>
              <w:t>Relatrice</w:t>
            </w:r>
            <w:r w:rsidR="00E2265F" w:rsidRPr="00B246C7">
              <w:rPr>
                <w:rFonts w:asciiTheme="majorHAnsi" w:hAnsiTheme="majorHAnsi" w:cstheme="majorHAnsi"/>
                <w:color w:val="2D2D2D"/>
                <w:sz w:val="18"/>
                <w:szCs w:val="18"/>
                <w:shd w:val="clear" w:color="auto" w:fill="FFFFFF"/>
              </w:rPr>
              <w:t xml:space="preserve"> </w:t>
            </w:r>
            <w:r w:rsidR="00F52C13" w:rsidRPr="00B246C7">
              <w:rPr>
                <w:rFonts w:asciiTheme="majorHAnsi" w:hAnsiTheme="majorHAnsi" w:cstheme="majorHAnsi"/>
                <w:color w:val="2D2D2D"/>
                <w:sz w:val="18"/>
                <w:szCs w:val="18"/>
                <w:shd w:val="clear" w:color="auto" w:fill="FFFFFF"/>
              </w:rPr>
              <w:t>​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Prof.</w:t>
            </w:r>
            <w:r w:rsidR="006B0EC9">
              <w:rPr>
                <w:rFonts w:asciiTheme="majorHAnsi" w:hAnsiTheme="majorHAnsi" w:cstheme="majorHAnsi"/>
                <w:iCs/>
                <w:sz w:val="18"/>
                <w:szCs w:val="18"/>
              </w:rPr>
              <w:t>ssa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Marisa Manzano, co</w:t>
            </w:r>
            <w:r w:rsidR="006B0EC9">
              <w:rPr>
                <w:rFonts w:asciiTheme="majorHAnsi" w:hAnsiTheme="majorHAnsi" w:cstheme="majorHAnsi"/>
                <w:iCs/>
                <w:sz w:val="18"/>
                <w:szCs w:val="18"/>
              </w:rPr>
              <w:t>rrelatrice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Prof.</w:t>
            </w:r>
            <w:r w:rsidR="006B0EC9">
              <w:rPr>
                <w:rFonts w:asciiTheme="majorHAnsi" w:hAnsiTheme="majorHAnsi" w:cstheme="majorHAnsi"/>
                <w:iCs/>
                <w:sz w:val="18"/>
                <w:szCs w:val="18"/>
              </w:rPr>
              <w:t>ssa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Michela Maifreni</w:t>
            </w:r>
          </w:p>
          <w:p w14:paraId="3930E528" w14:textId="5DCAACA1" w:rsidR="00F52C13" w:rsidRPr="00B246C7" w:rsidRDefault="00C4533E" w:rsidP="00D075CB">
            <w:pPr>
              <w:rPr>
                <w:rFonts w:asciiTheme="majorHAnsi" w:hAnsiTheme="majorHAnsi" w:cstheme="majorHAnsi"/>
                <w:i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Cs/>
                <w:color w:val="000000"/>
                <w:sz w:val="18"/>
                <w:szCs w:val="18"/>
              </w:rPr>
              <w:t>36</w:t>
            </w:r>
            <w:r w:rsidR="00F52C13" w:rsidRPr="00B246C7">
              <w:rPr>
                <w:rFonts w:asciiTheme="majorHAnsi" w:hAnsiTheme="majorHAnsi" w:cstheme="majorHAnsi"/>
                <w:iCs/>
                <w:color w:val="000000"/>
                <w:sz w:val="18"/>
                <w:szCs w:val="18"/>
              </w:rPr>
              <w:t xml:space="preserve"> – Chiara Mastracco,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Titolo della tesi:</w:t>
            </w:r>
            <w:r w:rsidR="00F52C13" w:rsidRPr="00B246C7">
              <w:rPr>
                <w:rFonts w:asciiTheme="majorHAnsi" w:hAnsiTheme="majorHAnsi" w:cstheme="majorHAnsi"/>
                <w:color w:val="2D2D2D"/>
                <w:sz w:val="18"/>
                <w:szCs w:val="18"/>
                <w:shd w:val="clear" w:color="auto" w:fill="FFFFFF"/>
              </w:rPr>
              <w:t xml:space="preserve"> Utilizzo della microscopia a fluorescenza per la valutazione della vitalità di </w:t>
            </w:r>
            <w:r w:rsidR="00F52C13" w:rsidRPr="00B246C7">
              <w:rPr>
                <w:rFonts w:asciiTheme="majorHAnsi" w:hAnsiTheme="majorHAnsi" w:cstheme="majorHAnsi"/>
                <w:i/>
                <w:iCs/>
                <w:color w:val="2D2D2D"/>
                <w:sz w:val="18"/>
                <w:szCs w:val="18"/>
                <w:shd w:val="clear" w:color="auto" w:fill="FFFFFF"/>
              </w:rPr>
              <w:t>Listeria monocytogenes</w:t>
            </w:r>
            <w:r w:rsidR="00F52C13" w:rsidRPr="00B246C7">
              <w:rPr>
                <w:rFonts w:asciiTheme="majorHAnsi" w:hAnsiTheme="majorHAnsi" w:cstheme="majorHAnsi"/>
                <w:color w:val="2D2D2D"/>
                <w:sz w:val="18"/>
                <w:szCs w:val="18"/>
                <w:shd w:val="clear" w:color="auto" w:fill="FFFFFF"/>
              </w:rPr>
              <w:t xml:space="preserve">. </w:t>
            </w:r>
            <w:r w:rsidR="00E2265F">
              <w:rPr>
                <w:rFonts w:asciiTheme="majorHAnsi" w:hAnsiTheme="majorHAnsi" w:cstheme="majorHAnsi"/>
                <w:sz w:val="18"/>
                <w:szCs w:val="18"/>
              </w:rPr>
              <w:t>Relatrice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Prof.</w:t>
            </w:r>
            <w:r w:rsidR="006B0EC9">
              <w:rPr>
                <w:rFonts w:asciiTheme="majorHAnsi" w:hAnsiTheme="majorHAnsi" w:cstheme="majorHAnsi"/>
                <w:iCs/>
                <w:sz w:val="18"/>
                <w:szCs w:val="18"/>
              </w:rPr>
              <w:t>ssa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Marisa Manzano, co</w:t>
            </w:r>
            <w:r w:rsidR="006B0EC9">
              <w:rPr>
                <w:rFonts w:asciiTheme="majorHAnsi" w:hAnsiTheme="majorHAnsi" w:cstheme="majorHAnsi"/>
                <w:iCs/>
                <w:sz w:val="18"/>
                <w:szCs w:val="18"/>
              </w:rPr>
              <w:t>rrelatrice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Prof. </w:t>
            </w:r>
            <w:r w:rsidR="00E2265F">
              <w:rPr>
                <w:rFonts w:asciiTheme="majorHAnsi" w:hAnsiTheme="majorHAnsi" w:cstheme="majorHAnsi"/>
                <w:iCs/>
                <w:sz w:val="18"/>
                <w:szCs w:val="18"/>
              </w:rPr>
              <w:t>S</w:t>
            </w:r>
            <w:r w:rsidR="006B0EC9">
              <w:rPr>
                <w:rFonts w:asciiTheme="majorHAnsi" w:hAnsiTheme="majorHAnsi" w:cstheme="majorHAnsi"/>
                <w:iCs/>
                <w:sz w:val="18"/>
                <w:szCs w:val="18"/>
              </w:rPr>
              <w:t>sa</w:t>
            </w:r>
            <w:r w:rsidR="00E2265F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>Marilena Marino</w:t>
            </w:r>
          </w:p>
        </w:tc>
      </w:tr>
      <w:tr w:rsidR="00F52C13" w:rsidRPr="00BB3828" w14:paraId="6D03674F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18D16F2D" w14:textId="77777777" w:rsidR="00F52C13" w:rsidRPr="00B246C7" w:rsidRDefault="00F52C13" w:rsidP="00D075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>2020-21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A2DE13" w14:textId="434D895C" w:rsidR="00F52C13" w:rsidRPr="00B246C7" w:rsidRDefault="00C4533E" w:rsidP="00D075CB">
            <w:pPr>
              <w:rPr>
                <w:rFonts w:asciiTheme="majorHAnsi" w:hAnsiTheme="majorHAnsi" w:cstheme="majorHAnsi"/>
                <w:i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Cs/>
                <w:color w:val="000000"/>
                <w:sz w:val="18"/>
                <w:szCs w:val="18"/>
              </w:rPr>
              <w:t>37</w:t>
            </w:r>
            <w:r w:rsidR="00F52C13" w:rsidRPr="00B246C7">
              <w:rPr>
                <w:rFonts w:asciiTheme="majorHAnsi" w:hAnsiTheme="majorHAnsi" w:cstheme="majorHAnsi"/>
                <w:iCs/>
                <w:color w:val="000000"/>
                <w:sz w:val="18"/>
                <w:szCs w:val="18"/>
              </w:rPr>
              <w:t>- Camilla Venturin,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Titolo della tesi:</w:t>
            </w:r>
            <w:r w:rsidR="00F52C13" w:rsidRPr="00B246C7">
              <w:rPr>
                <w:rFonts w:asciiTheme="majorHAnsi" w:hAnsiTheme="majorHAnsi" w:cstheme="majorHAnsi"/>
                <w:color w:val="2D2D2D"/>
                <w:sz w:val="18"/>
                <w:szCs w:val="18"/>
                <w:shd w:val="clear" w:color="auto" w:fill="FFFFFF"/>
              </w:rPr>
              <w:t xml:space="preserve"> Bio-conservazione: classificazione e applicazioni delle batteriocine. </w:t>
            </w:r>
            <w:r w:rsidR="00E2265F">
              <w:rPr>
                <w:rFonts w:asciiTheme="majorHAnsi" w:hAnsiTheme="majorHAnsi" w:cstheme="majorHAnsi"/>
                <w:sz w:val="18"/>
                <w:szCs w:val="18"/>
              </w:rPr>
              <w:t>Relatrice</w:t>
            </w:r>
            <w:r w:rsidR="00E2265F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>Prof.</w:t>
            </w:r>
            <w:r w:rsidR="006B0EC9">
              <w:rPr>
                <w:rFonts w:asciiTheme="majorHAnsi" w:hAnsiTheme="majorHAnsi" w:cstheme="majorHAnsi"/>
                <w:iCs/>
                <w:sz w:val="18"/>
                <w:szCs w:val="18"/>
              </w:rPr>
              <w:t>ssa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Marisa Manzano, co</w:t>
            </w:r>
            <w:r w:rsidR="006B0EC9">
              <w:rPr>
                <w:rFonts w:asciiTheme="majorHAnsi" w:hAnsiTheme="majorHAnsi" w:cstheme="majorHAnsi"/>
                <w:iCs/>
                <w:sz w:val="18"/>
                <w:szCs w:val="18"/>
              </w:rPr>
              <w:t>rrelatrice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Prof.</w:t>
            </w:r>
            <w:r w:rsidR="006B0EC9">
              <w:rPr>
                <w:rFonts w:asciiTheme="majorHAnsi" w:hAnsiTheme="majorHAnsi" w:cstheme="majorHAnsi"/>
                <w:iCs/>
                <w:sz w:val="18"/>
                <w:szCs w:val="18"/>
              </w:rPr>
              <w:t>ssa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Michela Maifreni</w:t>
            </w:r>
          </w:p>
          <w:p w14:paraId="442E58BE" w14:textId="109B6558" w:rsidR="00F52C13" w:rsidRPr="00B246C7" w:rsidRDefault="00C4533E" w:rsidP="00D075CB">
            <w:pPr>
              <w:rPr>
                <w:rFonts w:asciiTheme="majorHAnsi" w:hAnsiTheme="majorHAnsi" w:cstheme="majorHAnsi"/>
                <w:i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Cs/>
                <w:sz w:val="18"/>
                <w:szCs w:val="18"/>
              </w:rPr>
              <w:t>38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>- Jennie Stolf,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Titolo della tesi: SARS-Cov-2 e l'industria alimentare.</w:t>
            </w:r>
            <w:r w:rsidR="00E2265F">
              <w:rPr>
                <w:rFonts w:asciiTheme="majorHAnsi" w:hAnsiTheme="majorHAnsi" w:cstheme="majorHAnsi"/>
                <w:sz w:val="18"/>
                <w:szCs w:val="18"/>
              </w:rPr>
              <w:t xml:space="preserve"> Relatrice</w:t>
            </w:r>
            <w:r w:rsidR="00E2265F" w:rsidRPr="00B246C7">
              <w:rPr>
                <w:rFonts w:asciiTheme="majorHAnsi" w:hAnsiTheme="majorHAnsi" w:cstheme="majorHAnsi"/>
                <w:color w:val="2D2D2D"/>
                <w:sz w:val="18"/>
                <w:szCs w:val="18"/>
                <w:shd w:val="clear" w:color="auto" w:fill="FFFFFF"/>
              </w:rPr>
              <w:t xml:space="preserve"> </w:t>
            </w:r>
            <w:r w:rsidR="00F52C13" w:rsidRPr="00B246C7">
              <w:rPr>
                <w:rFonts w:asciiTheme="majorHAnsi" w:hAnsiTheme="majorHAnsi" w:cstheme="majorHAnsi"/>
                <w:color w:val="2D2D2D"/>
                <w:sz w:val="18"/>
                <w:szCs w:val="18"/>
                <w:shd w:val="clear" w:color="auto" w:fill="FFFFFF"/>
              </w:rPr>
              <w:t>​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Prof.</w:t>
            </w:r>
            <w:r w:rsidR="006B0EC9">
              <w:rPr>
                <w:rFonts w:asciiTheme="majorHAnsi" w:hAnsiTheme="majorHAnsi" w:cstheme="majorHAnsi"/>
                <w:iCs/>
                <w:sz w:val="18"/>
                <w:szCs w:val="18"/>
              </w:rPr>
              <w:t>ssa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Marisa Manzano, co</w:t>
            </w:r>
            <w:r w:rsidR="006B0EC9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rrelatrice 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>Prof.</w:t>
            </w:r>
            <w:r w:rsidR="006B0EC9">
              <w:rPr>
                <w:rFonts w:asciiTheme="majorHAnsi" w:hAnsiTheme="majorHAnsi" w:cstheme="majorHAnsi"/>
                <w:iCs/>
                <w:sz w:val="18"/>
                <w:szCs w:val="18"/>
              </w:rPr>
              <w:t>ssa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Michela Maifreni</w:t>
            </w:r>
          </w:p>
          <w:p w14:paraId="410F42B2" w14:textId="348B890E" w:rsidR="00F52C13" w:rsidRPr="00B246C7" w:rsidRDefault="00C4533E" w:rsidP="00D075CB">
            <w:pPr>
              <w:rPr>
                <w:rFonts w:asciiTheme="majorHAnsi" w:hAnsiTheme="majorHAnsi" w:cstheme="majorHAnsi"/>
                <w:i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Cs/>
                <w:sz w:val="18"/>
                <w:szCs w:val="18"/>
              </w:rPr>
              <w:t>39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>- Eleonora Sforza,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Titolo della tesi: </w:t>
            </w:r>
            <w:r w:rsidR="00F52C13" w:rsidRPr="00B246C7">
              <w:rPr>
                <w:rFonts w:asciiTheme="majorHAnsi" w:eastAsia="Cambria" w:hAnsiTheme="majorHAnsi" w:cstheme="majorHAnsi"/>
                <w:sz w:val="18"/>
                <w:szCs w:val="18"/>
              </w:rPr>
              <w:t xml:space="preserve">Possibili alternative alla carne convenzionale, </w:t>
            </w:r>
            <w:r w:rsidR="00402CDF">
              <w:rPr>
                <w:rFonts w:asciiTheme="majorHAnsi" w:hAnsiTheme="majorHAnsi" w:cstheme="majorHAnsi"/>
                <w:sz w:val="18"/>
                <w:szCs w:val="18"/>
              </w:rPr>
              <w:t>Relatrice</w:t>
            </w:r>
            <w:r w:rsidR="00402CDF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>Prof.</w:t>
            </w:r>
            <w:r w:rsidR="006B0EC9">
              <w:rPr>
                <w:rFonts w:asciiTheme="majorHAnsi" w:hAnsiTheme="majorHAnsi" w:cstheme="majorHAnsi"/>
                <w:iCs/>
                <w:sz w:val="18"/>
                <w:szCs w:val="18"/>
              </w:rPr>
              <w:t>ssa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Marisa Manzano, </w:t>
            </w:r>
            <w:r w:rsidR="006B0EC9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correlatrice 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>Dr.</w:t>
            </w:r>
            <w:r w:rsidR="006B0EC9">
              <w:rPr>
                <w:rFonts w:asciiTheme="majorHAnsi" w:hAnsiTheme="majorHAnsi" w:cstheme="majorHAnsi"/>
                <w:iCs/>
                <w:sz w:val="18"/>
                <w:szCs w:val="18"/>
              </w:rPr>
              <w:t>ssa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Priya Vizzini</w:t>
            </w:r>
          </w:p>
          <w:p w14:paraId="017E800F" w14:textId="25436501" w:rsidR="00F52C13" w:rsidRPr="00B246C7" w:rsidRDefault="00C4533E" w:rsidP="00D075CB">
            <w:pPr>
              <w:pStyle w:val="Default"/>
              <w:rPr>
                <w:rFonts w:asciiTheme="majorHAnsi" w:hAnsiTheme="majorHAnsi" w:cs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 w:cstheme="majorHAnsi"/>
                <w:iCs/>
                <w:sz w:val="18"/>
                <w:szCs w:val="18"/>
              </w:rPr>
              <w:t>40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>- Raffaele Stefanizzi,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Titolo della tesi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: 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OGM: definizione, generalità ed applicazione sui vegetali. </w:t>
            </w:r>
            <w:r w:rsidR="00402CDF">
              <w:rPr>
                <w:rFonts w:asciiTheme="majorHAnsi" w:hAnsiTheme="majorHAnsi" w:cstheme="majorHAnsi"/>
                <w:sz w:val="18"/>
                <w:szCs w:val="18"/>
              </w:rPr>
              <w:t>Relatrice</w:t>
            </w:r>
            <w:r w:rsidR="00402CDF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>Prof.</w:t>
            </w:r>
            <w:r w:rsidR="006B0EC9">
              <w:rPr>
                <w:rFonts w:asciiTheme="majorHAnsi" w:hAnsiTheme="majorHAnsi" w:cstheme="majorHAnsi"/>
                <w:iCs/>
                <w:sz w:val="18"/>
                <w:szCs w:val="18"/>
              </w:rPr>
              <w:t>ssa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Marisa Manzano, co</w:t>
            </w:r>
            <w:r w:rsidR="006B0EC9">
              <w:rPr>
                <w:rFonts w:asciiTheme="majorHAnsi" w:hAnsiTheme="majorHAnsi" w:cstheme="majorHAnsi"/>
                <w:iCs/>
                <w:sz w:val="18"/>
                <w:szCs w:val="18"/>
              </w:rPr>
              <w:t>rrelatrice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Dr.</w:t>
            </w:r>
            <w:r w:rsidR="006B0EC9">
              <w:rPr>
                <w:rFonts w:asciiTheme="majorHAnsi" w:hAnsiTheme="majorHAnsi" w:cstheme="majorHAnsi"/>
                <w:iCs/>
                <w:sz w:val="18"/>
                <w:szCs w:val="18"/>
              </w:rPr>
              <w:t>ssa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Alessia Cossettini.</w:t>
            </w:r>
          </w:p>
        </w:tc>
      </w:tr>
      <w:tr w:rsidR="00F52C13" w:rsidRPr="008C46A4" w14:paraId="00E79EC2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369F33D1" w14:textId="77777777" w:rsidR="00F52C13" w:rsidRPr="00B246C7" w:rsidRDefault="00F52C13" w:rsidP="00D075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2021-22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93B085" w14:textId="36C27DAF" w:rsidR="00F52C13" w:rsidRPr="00B246C7" w:rsidRDefault="00C4533E" w:rsidP="00D075CB">
            <w:pPr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Cs/>
                <w:sz w:val="18"/>
                <w:szCs w:val="18"/>
              </w:rPr>
              <w:t>41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>- Luca Biasi,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Titolo della tesi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: 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Piante transgeniche e il processo decisionale d’acquisto del consumatore. </w:t>
            </w:r>
            <w:r w:rsidR="00402CDF">
              <w:rPr>
                <w:rFonts w:asciiTheme="majorHAnsi" w:hAnsiTheme="majorHAnsi" w:cstheme="majorHAnsi"/>
                <w:sz w:val="18"/>
                <w:szCs w:val="18"/>
              </w:rPr>
              <w:t>Relatori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6B0EC9">
              <w:rPr>
                <w:rFonts w:asciiTheme="majorHAnsi" w:hAnsiTheme="majorHAnsi" w:cstheme="majorHAnsi"/>
                <w:sz w:val="18"/>
                <w:szCs w:val="18"/>
              </w:rPr>
              <w:t>P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>rof.</w:t>
            </w:r>
            <w:r w:rsidR="006B0EC9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Marisa Manzano </w:t>
            </w:r>
            <w:r w:rsidR="006B0EC9">
              <w:rPr>
                <w:rFonts w:asciiTheme="majorHAnsi" w:hAnsiTheme="majorHAnsi" w:cstheme="majorHAnsi"/>
                <w:sz w:val="18"/>
                <w:szCs w:val="18"/>
              </w:rPr>
              <w:t>e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6B0EC9">
              <w:rPr>
                <w:rFonts w:asciiTheme="majorHAnsi" w:hAnsiTheme="majorHAnsi" w:cstheme="majorHAnsi"/>
                <w:sz w:val="18"/>
                <w:szCs w:val="18"/>
              </w:rPr>
              <w:t>P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rof. Sandro Sillani. </w:t>
            </w:r>
          </w:p>
        </w:tc>
      </w:tr>
    </w:tbl>
    <w:p w14:paraId="2D7CEB1C" w14:textId="319F5F68" w:rsidR="00F52C13" w:rsidRPr="00BD599F" w:rsidRDefault="00F52C13" w:rsidP="003E6FBF">
      <w:pPr>
        <w:jc w:val="center"/>
        <w:rPr>
          <w:rFonts w:asciiTheme="majorHAnsi" w:hAnsiTheme="majorHAnsi" w:cstheme="majorHAnsi"/>
          <w:color w:val="3E3E3E"/>
          <w:sz w:val="21"/>
          <w:szCs w:val="21"/>
        </w:rPr>
      </w:pPr>
    </w:p>
    <w:tbl>
      <w:tblPr>
        <w:tblStyle w:val="Grigliatabella"/>
        <w:tblW w:w="965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8062"/>
      </w:tblGrid>
      <w:tr w:rsidR="007C01CA" w:rsidRPr="00335DA3" w14:paraId="48388AA6" w14:textId="77777777" w:rsidTr="003E6FBF">
        <w:tc>
          <w:tcPr>
            <w:tcW w:w="96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70DC2306" w14:textId="3A4CE66A" w:rsidR="007C01CA" w:rsidRPr="003E6FBF" w:rsidRDefault="007C01CA" w:rsidP="003E6FBF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bCs/>
                <w:iCs/>
                <w:sz w:val="21"/>
                <w:szCs w:val="21"/>
              </w:rPr>
              <w:t>LM-69 (</w:t>
            </w:r>
            <w:r w:rsidRPr="00547420">
              <w:rPr>
                <w:rFonts w:asciiTheme="majorHAnsi" w:hAnsiTheme="majorHAnsi" w:cstheme="majorHAnsi"/>
                <w:b/>
                <w:bCs/>
                <w:color w:val="3E3E3E"/>
                <w:sz w:val="21"/>
                <w:szCs w:val="21"/>
              </w:rPr>
              <w:t>Doppio titolo INTER-ATENEO</w:t>
            </w:r>
            <w:r>
              <w:rPr>
                <w:rFonts w:asciiTheme="majorHAnsi" w:hAnsiTheme="majorHAnsi" w:cstheme="majorHAnsi"/>
                <w:b/>
                <w:bCs/>
                <w:color w:val="3E3E3E"/>
                <w:sz w:val="21"/>
                <w:szCs w:val="21"/>
              </w:rPr>
              <w:t>)</w:t>
            </w:r>
            <w:r>
              <w:rPr>
                <w:rFonts w:asciiTheme="majorHAnsi" w:hAnsiTheme="majorHAnsi" w:cstheme="majorHAnsi"/>
                <w:b/>
                <w:bCs/>
                <w:iCs/>
                <w:sz w:val="21"/>
                <w:szCs w:val="21"/>
              </w:rPr>
              <w:t xml:space="preserve"> </w:t>
            </w:r>
            <w:r w:rsidRPr="003E6FBF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VITICOLTURA ENOLOGIA E MERCATI VITIVINICOLI (</w:t>
            </w:r>
            <w:r w:rsidR="00FA0321">
              <w:rPr>
                <w:rFonts w:asciiTheme="majorHAnsi" w:hAnsiTheme="majorHAnsi" w:cstheme="majorHAnsi"/>
                <w:b/>
                <w:bCs/>
                <w:color w:val="000000" w:themeColor="text1"/>
                <w:sz w:val="21"/>
                <w:szCs w:val="21"/>
              </w:rPr>
              <w:t>5</w:t>
            </w:r>
            <w:r w:rsidRPr="003E6FBF">
              <w:rPr>
                <w:rFonts w:asciiTheme="majorHAnsi" w:hAnsiTheme="majorHAnsi" w:cstheme="majorHAnsi"/>
                <w:b/>
                <w:bCs/>
                <w:color w:val="000000" w:themeColor="text1"/>
                <w:sz w:val="21"/>
                <w:szCs w:val="21"/>
              </w:rPr>
              <w:t xml:space="preserve"> tesi</w:t>
            </w:r>
            <w:r w:rsidRPr="003E6FBF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)</w:t>
            </w:r>
          </w:p>
        </w:tc>
      </w:tr>
      <w:tr w:rsidR="00F52C13" w:rsidRPr="00335DA3" w14:paraId="10FDFED1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2C54597B" w14:textId="77777777" w:rsidR="00F52C13" w:rsidRPr="00BD599F" w:rsidRDefault="00F52C13" w:rsidP="00D075CB">
            <w:pPr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BD599F">
              <w:rPr>
                <w:rFonts w:asciiTheme="majorHAnsi" w:hAnsiTheme="majorHAnsi" w:cstheme="majorHAnsi"/>
                <w:bCs/>
                <w:sz w:val="18"/>
                <w:szCs w:val="18"/>
              </w:rPr>
              <w:t>2012-13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F98206" w14:textId="5D5678E0" w:rsidR="00F52C13" w:rsidRPr="00BD599F" w:rsidRDefault="00FA0321" w:rsidP="00D075CB">
            <w:pPr>
              <w:pStyle w:val="Default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1</w:t>
            </w:r>
            <w:r w:rsidR="00F52C13" w:rsidRPr="00BD599F">
              <w:rPr>
                <w:rFonts w:asciiTheme="majorHAnsi" w:hAnsiTheme="majorHAnsi" w:cstheme="majorHAnsi"/>
                <w:bCs/>
                <w:sz w:val="18"/>
                <w:szCs w:val="18"/>
              </w:rPr>
              <w:t>- Andrea Toffoli,</w:t>
            </w:r>
            <w:r w:rsidR="00F52C13" w:rsidRPr="00BD599F">
              <w:rPr>
                <w:rFonts w:asciiTheme="majorHAnsi" w:hAnsiTheme="majorHAnsi" w:cstheme="majorHAnsi"/>
                <w:sz w:val="18"/>
                <w:szCs w:val="18"/>
              </w:rPr>
              <w:t xml:space="preserve"> Titolo della tesi</w:t>
            </w:r>
            <w:r w:rsidR="00F52C13" w:rsidRPr="00BD599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: Selezione di ceppi del genere </w:t>
            </w:r>
            <w:r w:rsidR="00F52C13" w:rsidRPr="00BD599F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 xml:space="preserve">Schizosaccharomyces </w:t>
            </w:r>
            <w:r w:rsidR="00F52C13" w:rsidRPr="00BD599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per il controllo biologico della fermentazione alcolica (Selección de cepas del género </w:t>
            </w:r>
            <w:r w:rsidR="00F52C13" w:rsidRPr="00BD599F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 xml:space="preserve">Schizosaccharomyces </w:t>
            </w:r>
            <w:r w:rsidR="00F52C13" w:rsidRPr="00BD599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para el control biológico de la fermentación alcohólica), </w:t>
            </w:r>
            <w:r w:rsidR="00DE1DD4">
              <w:rPr>
                <w:rFonts w:asciiTheme="majorHAnsi" w:hAnsiTheme="majorHAnsi" w:cstheme="majorHAnsi"/>
                <w:sz w:val="18"/>
                <w:szCs w:val="18"/>
              </w:rPr>
              <w:t>Relatrice</w:t>
            </w:r>
            <w:r w:rsidR="00DE1DD4" w:rsidRPr="00BD599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</w:t>
            </w:r>
            <w:r w:rsidR="00F52C13" w:rsidRPr="00BD599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Prof. </w:t>
            </w:r>
            <w:r w:rsidR="006B0EC9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Ssa </w:t>
            </w:r>
            <w:r w:rsidR="00F52C13" w:rsidRPr="00BD599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Marisa Manzano; </w:t>
            </w:r>
            <w:r w:rsidR="006B0EC9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correlatori </w:t>
            </w:r>
            <w:r w:rsidR="00F52C13" w:rsidRPr="00BD599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Prof. Santiago Benito Sáez </w:t>
            </w:r>
            <w:r w:rsidR="006B0EC9">
              <w:rPr>
                <w:rFonts w:asciiTheme="majorHAnsi" w:hAnsiTheme="majorHAnsi" w:cstheme="majorHAnsi"/>
                <w:bCs/>
                <w:sz w:val="18"/>
                <w:szCs w:val="18"/>
              </w:rPr>
              <w:t>e</w:t>
            </w:r>
            <w:r w:rsidR="00F52C13" w:rsidRPr="00BD599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Prof. Fernando Calderón Fernández </w:t>
            </w:r>
          </w:p>
        </w:tc>
      </w:tr>
      <w:tr w:rsidR="00F52C13" w:rsidRPr="00335DA3" w14:paraId="37AA12C0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7B255B35" w14:textId="77777777" w:rsidR="00F52C13" w:rsidRPr="00BD599F" w:rsidRDefault="00F52C13" w:rsidP="00D075CB">
            <w:pPr>
              <w:pStyle w:val="Default"/>
              <w:rPr>
                <w:rFonts w:asciiTheme="majorHAnsi" w:hAnsiTheme="majorHAnsi" w:cstheme="majorHAnsi"/>
                <w:bCs/>
                <w:sz w:val="18"/>
                <w:szCs w:val="18"/>
                <w:lang w:val="en-US"/>
              </w:rPr>
            </w:pPr>
            <w:r w:rsidRPr="00BD599F">
              <w:rPr>
                <w:rFonts w:asciiTheme="majorHAnsi" w:hAnsiTheme="majorHAnsi" w:cstheme="majorHAnsi"/>
                <w:bCs/>
                <w:sz w:val="18"/>
                <w:szCs w:val="18"/>
                <w:lang w:val="en-US"/>
              </w:rPr>
              <w:t>2017-18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2904CD" w14:textId="08473006" w:rsidR="00F52C13" w:rsidRPr="00BD599F" w:rsidRDefault="00FA0321" w:rsidP="00D075CB">
            <w:pPr>
              <w:pStyle w:val="NormaleWeb"/>
              <w:spacing w:before="2" w:after="2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  <w:lang w:val="en-US"/>
              </w:rPr>
              <w:t>2</w:t>
            </w:r>
            <w:r w:rsidR="00F52C13" w:rsidRPr="00BD599F">
              <w:rPr>
                <w:rFonts w:asciiTheme="majorHAnsi" w:hAnsiTheme="majorHAnsi" w:cstheme="majorHAnsi"/>
                <w:bCs/>
                <w:sz w:val="18"/>
                <w:szCs w:val="18"/>
                <w:lang w:val="en-US"/>
              </w:rPr>
              <w:t>- Simone Poggesi,</w:t>
            </w:r>
            <w:r w:rsidR="00F52C13" w:rsidRPr="00BD599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Titolo della tesi</w:t>
            </w:r>
            <w:r w:rsidR="00F52C13" w:rsidRPr="00BD599F">
              <w:rPr>
                <w:rFonts w:asciiTheme="majorHAnsi" w:hAnsiTheme="majorHAnsi" w:cstheme="majorHAnsi"/>
                <w:bCs/>
                <w:sz w:val="18"/>
                <w:szCs w:val="18"/>
                <w:lang w:val="en-US"/>
              </w:rPr>
              <w:t xml:space="preserve">: Construction of platforms for ultrasensitive real-time detection of </w:t>
            </w:r>
            <w:r w:rsidR="00F52C13" w:rsidRPr="00BD599F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  <w:lang w:val="en-US"/>
              </w:rPr>
              <w:t xml:space="preserve">Brettanomyces bruxellensis </w:t>
            </w:r>
            <w:r w:rsidR="00F52C13" w:rsidRPr="00BD599F">
              <w:rPr>
                <w:rFonts w:asciiTheme="majorHAnsi" w:hAnsiTheme="majorHAnsi" w:cstheme="majorHAnsi"/>
                <w:bCs/>
                <w:sz w:val="18"/>
                <w:szCs w:val="18"/>
                <w:lang w:val="en-US"/>
              </w:rPr>
              <w:t xml:space="preserve">in wines and molecular biology methods for validation. </w:t>
            </w:r>
            <w:r w:rsidR="00DE1DD4">
              <w:rPr>
                <w:rFonts w:asciiTheme="majorHAnsi" w:hAnsiTheme="majorHAnsi" w:cstheme="majorHAnsi"/>
                <w:sz w:val="18"/>
                <w:szCs w:val="18"/>
              </w:rPr>
              <w:t>Relatrice</w:t>
            </w:r>
            <w:r w:rsidR="00DE1DD4" w:rsidRPr="00BD599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</w:t>
            </w:r>
            <w:r w:rsidR="00F52C13" w:rsidRPr="00BD599F">
              <w:rPr>
                <w:rFonts w:asciiTheme="majorHAnsi" w:hAnsiTheme="majorHAnsi" w:cstheme="majorHAnsi"/>
                <w:bCs/>
                <w:sz w:val="18"/>
                <w:szCs w:val="18"/>
              </w:rPr>
              <w:t>Prof.</w:t>
            </w:r>
            <w:r w:rsidR="00E2140B">
              <w:rPr>
                <w:rFonts w:asciiTheme="majorHAnsi" w:hAnsiTheme="majorHAnsi" w:cstheme="majorHAnsi"/>
                <w:bCs/>
                <w:sz w:val="18"/>
                <w:szCs w:val="18"/>
              </w:rPr>
              <w:t>ssa</w:t>
            </w:r>
            <w:r w:rsidR="00F52C13" w:rsidRPr="00BD599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Marisa Manzano; co</w:t>
            </w:r>
            <w:r w:rsidR="006B0EC9">
              <w:rPr>
                <w:rFonts w:asciiTheme="majorHAnsi" w:hAnsiTheme="majorHAnsi" w:cstheme="majorHAnsi"/>
                <w:bCs/>
                <w:sz w:val="18"/>
                <w:szCs w:val="18"/>
              </w:rPr>
              <w:t>rrelatrice</w:t>
            </w:r>
            <w:r w:rsidR="00F52C13" w:rsidRPr="00BD599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Prof.</w:t>
            </w:r>
            <w:r w:rsidR="006B0EC9">
              <w:rPr>
                <w:rFonts w:asciiTheme="majorHAnsi" w:hAnsiTheme="majorHAnsi" w:cstheme="majorHAnsi"/>
                <w:bCs/>
                <w:sz w:val="18"/>
                <w:szCs w:val="18"/>
              </w:rPr>
              <w:t>ssa</w:t>
            </w:r>
            <w:r w:rsidR="00F52C13" w:rsidRPr="00BD599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Rodica Elena Ionescu</w:t>
            </w:r>
          </w:p>
        </w:tc>
      </w:tr>
      <w:tr w:rsidR="00F52C13" w:rsidRPr="00E2140B" w14:paraId="38F94D44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129E2745" w14:textId="77777777" w:rsidR="00F52C13" w:rsidRPr="00BD599F" w:rsidRDefault="00F52C13" w:rsidP="00D075CB">
            <w:pPr>
              <w:pStyle w:val="Default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BD599F">
              <w:rPr>
                <w:rFonts w:asciiTheme="majorHAnsi" w:hAnsiTheme="majorHAnsi" w:cstheme="majorHAnsi"/>
                <w:bCs/>
                <w:sz w:val="18"/>
                <w:szCs w:val="18"/>
              </w:rPr>
              <w:t>2019-20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553B89" w14:textId="53381728" w:rsidR="00F52C13" w:rsidRPr="00014FD6" w:rsidRDefault="00FA0321" w:rsidP="00D075CB">
            <w:pPr>
              <w:rPr>
                <w:rFonts w:asciiTheme="majorHAnsi" w:hAnsiTheme="majorHAnsi" w:cstheme="majorHAnsi"/>
                <w:bCs/>
                <w:color w:val="2D2D2D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</w:rPr>
              <w:t>3</w:t>
            </w:r>
            <w:r w:rsidR="00947BC6"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</w:rPr>
              <w:t>-</w:t>
            </w:r>
            <w:r w:rsidR="00F52C13" w:rsidRPr="00BD599F"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</w:rPr>
              <w:t xml:space="preserve"> Biagini Gabriele,</w:t>
            </w:r>
            <w:r w:rsidR="00F52C13" w:rsidRPr="00BD599F">
              <w:rPr>
                <w:rFonts w:asciiTheme="majorHAnsi" w:hAnsiTheme="majorHAnsi" w:cstheme="majorHAnsi"/>
                <w:sz w:val="18"/>
                <w:szCs w:val="18"/>
              </w:rPr>
              <w:t xml:space="preserve"> Titolo della tesi</w:t>
            </w:r>
            <w:r w:rsidR="00F52C13" w:rsidRPr="00BD599F"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</w:rPr>
              <w:t xml:space="preserve">: </w:t>
            </w:r>
            <w:r w:rsidR="00F52C13" w:rsidRPr="00BD599F"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  <w:shd w:val="clear" w:color="auto" w:fill="FFFFFF"/>
              </w:rPr>
              <w:t>BRETTANOMYCES E VINO: caratteristiche, identificazione e</w:t>
            </w:r>
            <w:r w:rsidR="00F52C13" w:rsidRPr="00BD599F">
              <w:rPr>
                <w:rFonts w:asciiTheme="majorHAnsi" w:hAnsiTheme="majorHAnsi" w:cstheme="majorHAnsi"/>
                <w:bCs/>
                <w:color w:val="2D2D2D"/>
                <w:sz w:val="18"/>
                <w:szCs w:val="18"/>
                <w:shd w:val="clear" w:color="auto" w:fill="FFFFFF"/>
              </w:rPr>
              <w:t xml:space="preserve"> controllo in cantina. </w:t>
            </w:r>
            <w:r w:rsidR="00DE1DD4" w:rsidRPr="00DE1DD4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Relatrice</w:t>
            </w:r>
            <w:r w:rsidR="00F52C13" w:rsidRPr="00014FD6">
              <w:rPr>
                <w:rFonts w:asciiTheme="majorHAnsi" w:hAnsiTheme="majorHAnsi" w:cstheme="majorHAnsi"/>
                <w:bCs/>
                <w:sz w:val="18"/>
                <w:szCs w:val="18"/>
                <w:lang w:val="en-US"/>
              </w:rPr>
              <w:t xml:space="preserve"> Prof.</w:t>
            </w:r>
            <w:r w:rsidR="00E2140B">
              <w:rPr>
                <w:rFonts w:asciiTheme="majorHAnsi" w:hAnsiTheme="majorHAnsi" w:cstheme="majorHAnsi"/>
                <w:bCs/>
                <w:sz w:val="18"/>
                <w:szCs w:val="18"/>
                <w:lang w:val="en-US"/>
              </w:rPr>
              <w:t>ssa</w:t>
            </w:r>
            <w:r w:rsidR="00F52C13" w:rsidRPr="00014FD6">
              <w:rPr>
                <w:rFonts w:asciiTheme="majorHAnsi" w:hAnsiTheme="majorHAnsi" w:cstheme="majorHAnsi"/>
                <w:bCs/>
                <w:sz w:val="18"/>
                <w:szCs w:val="18"/>
                <w:lang w:val="en-US"/>
              </w:rPr>
              <w:t xml:space="preserve"> Marisa Manzano</w:t>
            </w:r>
            <w:r w:rsidR="002B10B8">
              <w:rPr>
                <w:rFonts w:asciiTheme="majorHAnsi" w:hAnsiTheme="majorHAnsi" w:cstheme="majorHAnsi"/>
                <w:bCs/>
                <w:color w:val="2D2D2D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</w:p>
          <w:p w14:paraId="58D9DCD2" w14:textId="294D0F8D" w:rsidR="00F52C13" w:rsidRPr="00E2140B" w:rsidRDefault="00FA0321" w:rsidP="00D075CB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color w:val="2D2D2D"/>
                <w:sz w:val="18"/>
                <w:szCs w:val="18"/>
                <w:shd w:val="clear" w:color="auto" w:fill="FFFFFF"/>
                <w:lang w:val="en-US"/>
              </w:rPr>
              <w:t>4</w:t>
            </w:r>
            <w:r w:rsidR="00947BC6">
              <w:rPr>
                <w:rFonts w:asciiTheme="majorHAnsi" w:hAnsiTheme="majorHAnsi" w:cstheme="majorHAnsi"/>
                <w:bCs/>
                <w:color w:val="2D2D2D"/>
                <w:sz w:val="18"/>
                <w:szCs w:val="18"/>
                <w:shd w:val="clear" w:color="auto" w:fill="FFFFFF"/>
                <w:lang w:val="en-US"/>
              </w:rPr>
              <w:t>-</w:t>
            </w:r>
            <w:r w:rsidR="00F52C13" w:rsidRPr="00BD599F">
              <w:rPr>
                <w:rFonts w:asciiTheme="majorHAnsi" w:hAnsiTheme="majorHAnsi" w:cstheme="majorHAnsi"/>
                <w:bCs/>
                <w:color w:val="2D2D2D"/>
                <w:sz w:val="18"/>
                <w:szCs w:val="18"/>
                <w:shd w:val="clear" w:color="auto" w:fill="FFFFFF"/>
                <w:lang w:val="en-US"/>
              </w:rPr>
              <w:t xml:space="preserve"> Maselli Monica,</w:t>
            </w:r>
            <w:r w:rsidR="00F52C13" w:rsidRPr="00BD599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Titolo della tesi</w:t>
            </w:r>
            <w:r w:rsidR="00F52C13" w:rsidRPr="00BD599F"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  <w:lang w:val="en-US"/>
              </w:rPr>
              <w:t xml:space="preserve">: </w:t>
            </w:r>
            <w:r w:rsidR="00F52C13" w:rsidRPr="00BD599F">
              <w:rPr>
                <w:rFonts w:asciiTheme="majorHAnsi" w:hAnsiTheme="majorHAnsi" w:cstheme="majorHAnsi"/>
                <w:bCs/>
                <w:sz w:val="18"/>
                <w:szCs w:val="18"/>
                <w:lang w:val="en-US"/>
              </w:rPr>
              <w:t>P</w:t>
            </w:r>
            <w:r w:rsidR="00F52C13" w:rsidRPr="00BD599F">
              <w:rPr>
                <w:rFonts w:asciiTheme="majorHAnsi" w:hAnsiTheme="majorHAnsi" w:cstheme="majorHAnsi"/>
                <w:bCs/>
                <w:color w:val="2D2D2D"/>
                <w:sz w:val="18"/>
                <w:szCs w:val="18"/>
                <w:shd w:val="clear" w:color="auto" w:fill="FFFFFF"/>
                <w:lang w:val="en-US"/>
              </w:rPr>
              <w:t xml:space="preserve">reliminary study for the development of an electrochemical biosensor for </w:t>
            </w:r>
            <w:r w:rsidR="00F52C13" w:rsidRPr="00BD599F">
              <w:rPr>
                <w:rFonts w:asciiTheme="majorHAnsi" w:hAnsiTheme="majorHAnsi" w:cstheme="majorHAnsi"/>
                <w:bCs/>
                <w:i/>
                <w:iCs/>
                <w:color w:val="2D2D2D"/>
                <w:sz w:val="18"/>
                <w:szCs w:val="18"/>
                <w:shd w:val="clear" w:color="auto" w:fill="FFFFFF"/>
                <w:lang w:val="en-US"/>
              </w:rPr>
              <w:t>Brettanomyces bruxellensis</w:t>
            </w:r>
            <w:r w:rsidR="00F52C13" w:rsidRPr="00BD599F">
              <w:rPr>
                <w:rFonts w:asciiTheme="majorHAnsi" w:hAnsiTheme="majorHAnsi" w:cstheme="majorHAnsi"/>
                <w:bCs/>
                <w:color w:val="2D2D2D"/>
                <w:sz w:val="18"/>
                <w:szCs w:val="18"/>
                <w:shd w:val="clear" w:color="auto" w:fill="FFFFFF"/>
                <w:lang w:val="en-US"/>
              </w:rPr>
              <w:t xml:space="preserve"> detection.</w:t>
            </w:r>
            <w:r w:rsidR="00DE1DD4" w:rsidRPr="00DE1DD4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r w:rsidR="00DE1DD4">
              <w:rPr>
                <w:rFonts w:asciiTheme="majorHAnsi" w:hAnsiTheme="majorHAnsi" w:cstheme="majorHAnsi"/>
                <w:sz w:val="18"/>
                <w:szCs w:val="18"/>
              </w:rPr>
              <w:t>Relatrice</w:t>
            </w:r>
            <w:r w:rsidR="00F52C13" w:rsidRPr="00E2140B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Prof.</w:t>
            </w:r>
            <w:r w:rsidR="00E2140B">
              <w:rPr>
                <w:rFonts w:asciiTheme="majorHAnsi" w:hAnsiTheme="majorHAnsi" w:cstheme="majorHAnsi"/>
                <w:bCs/>
                <w:sz w:val="18"/>
                <w:szCs w:val="18"/>
              </w:rPr>
              <w:t>ssa</w:t>
            </w:r>
            <w:r w:rsidR="00F52C13" w:rsidRPr="00E2140B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Marisa Manzano,</w:t>
            </w:r>
            <w:r w:rsidR="00F52C13" w:rsidRPr="00E2140B">
              <w:rPr>
                <w:rFonts w:asciiTheme="majorHAnsi" w:hAnsiTheme="majorHAnsi" w:cstheme="majorHAnsi"/>
                <w:bCs/>
                <w:color w:val="2D2D2D"/>
                <w:sz w:val="18"/>
                <w:szCs w:val="18"/>
                <w:shd w:val="clear" w:color="auto" w:fill="FFFFFF"/>
              </w:rPr>
              <w:t> </w:t>
            </w:r>
            <w:r w:rsidR="006B0EC9">
              <w:rPr>
                <w:rFonts w:asciiTheme="majorHAnsi" w:hAnsiTheme="majorHAnsi" w:cstheme="majorHAnsi"/>
                <w:bCs/>
                <w:sz w:val="18"/>
                <w:szCs w:val="18"/>
              </w:rPr>
              <w:t>correlatrice</w:t>
            </w:r>
            <w:r w:rsidR="00F52C13" w:rsidRPr="00E2140B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Dr</w:t>
            </w:r>
            <w:r w:rsidR="00E2140B" w:rsidRPr="00E2140B">
              <w:rPr>
                <w:rFonts w:asciiTheme="majorHAnsi" w:hAnsiTheme="majorHAnsi" w:cstheme="majorHAnsi"/>
                <w:bCs/>
                <w:sz w:val="18"/>
                <w:szCs w:val="18"/>
              </w:rPr>
              <w:t>.ssa</w:t>
            </w:r>
            <w:r w:rsidR="00F52C13" w:rsidRPr="00E2140B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Priya Vizzini</w:t>
            </w:r>
          </w:p>
        </w:tc>
      </w:tr>
      <w:tr w:rsidR="00F52C13" w:rsidRPr="00335DA3" w14:paraId="61D980A8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4F15EF89" w14:textId="77777777" w:rsidR="00F52C13" w:rsidRPr="00BD599F" w:rsidRDefault="00F52C13" w:rsidP="00D075CB">
            <w:pPr>
              <w:pStyle w:val="Default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BD599F">
              <w:rPr>
                <w:rFonts w:asciiTheme="majorHAnsi" w:hAnsiTheme="majorHAnsi" w:cstheme="majorHAnsi"/>
                <w:bCs/>
                <w:sz w:val="18"/>
                <w:szCs w:val="18"/>
              </w:rPr>
              <w:t>2021-22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6E8DE6" w14:textId="77777777" w:rsidR="00F52C13" w:rsidRDefault="00FA0321" w:rsidP="0086319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282828"/>
                <w:sz w:val="18"/>
                <w:szCs w:val="18"/>
                <w:shd w:val="clear" w:color="auto" w:fill="FFFFFF"/>
              </w:rPr>
              <w:t>5</w:t>
            </w:r>
            <w:r w:rsidR="00F52C13" w:rsidRPr="00BD599F">
              <w:rPr>
                <w:rFonts w:asciiTheme="majorHAnsi" w:hAnsiTheme="majorHAnsi" w:cstheme="majorHAnsi"/>
                <w:color w:val="282828"/>
                <w:sz w:val="18"/>
                <w:szCs w:val="18"/>
                <w:shd w:val="clear" w:color="auto" w:fill="FFFFFF"/>
              </w:rPr>
              <w:t>- Marina Pezza,</w:t>
            </w:r>
            <w:r w:rsidR="00F52C13" w:rsidRPr="00BD599F">
              <w:rPr>
                <w:rFonts w:asciiTheme="majorHAnsi" w:hAnsiTheme="majorHAnsi" w:cstheme="majorHAnsi"/>
                <w:sz w:val="18"/>
                <w:szCs w:val="18"/>
              </w:rPr>
              <w:t xml:space="preserve"> Titolo della tesi</w:t>
            </w:r>
            <w:r w:rsidR="00F52C13" w:rsidRPr="00BD599F"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</w:rPr>
              <w:t>:</w:t>
            </w:r>
            <w:r w:rsidR="00F52C13" w:rsidRPr="00BD599F">
              <w:rPr>
                <w:rFonts w:asciiTheme="majorHAnsi" w:hAnsiTheme="majorHAnsi" w:cstheme="majorHAnsi"/>
                <w:color w:val="282828"/>
                <w:sz w:val="18"/>
                <w:szCs w:val="18"/>
                <w:shd w:val="clear" w:color="auto" w:fill="FFFFFF"/>
              </w:rPr>
              <w:t xml:space="preserve"> </w:t>
            </w:r>
            <w:r w:rsidR="00F52C13" w:rsidRPr="00BD599F">
              <w:rPr>
                <w:rFonts w:asciiTheme="majorHAnsi" w:hAnsiTheme="majorHAnsi" w:cstheme="majorHAnsi"/>
                <w:color w:val="2D2D2D"/>
                <w:sz w:val="18"/>
                <w:szCs w:val="18"/>
                <w:shd w:val="clear" w:color="auto" w:fill="FFFFFF"/>
              </w:rPr>
              <w:t xml:space="preserve">Ottimizzazione di un biosensore per la rilevazione rapida di </w:t>
            </w:r>
            <w:r w:rsidR="00F52C13" w:rsidRPr="00BD599F">
              <w:rPr>
                <w:rFonts w:asciiTheme="majorHAnsi" w:hAnsiTheme="majorHAnsi" w:cstheme="majorHAnsi"/>
                <w:i/>
                <w:iCs/>
                <w:color w:val="2D2D2D"/>
                <w:sz w:val="18"/>
                <w:szCs w:val="18"/>
                <w:shd w:val="clear" w:color="auto" w:fill="FFFFFF"/>
              </w:rPr>
              <w:t>Brettanomyces bruxellensis</w:t>
            </w:r>
            <w:r w:rsidR="00F52C13" w:rsidRPr="00BD599F">
              <w:rPr>
                <w:rFonts w:asciiTheme="majorHAnsi" w:hAnsiTheme="majorHAnsi" w:cstheme="majorHAnsi"/>
                <w:color w:val="2D2D2D"/>
                <w:sz w:val="18"/>
                <w:szCs w:val="18"/>
                <w:shd w:val="clear" w:color="auto" w:fill="FFFFFF"/>
              </w:rPr>
              <w:t>.</w:t>
            </w:r>
            <w:r w:rsidR="002B10B8">
              <w:rPr>
                <w:rFonts w:asciiTheme="majorHAnsi" w:hAnsiTheme="majorHAnsi" w:cstheme="majorHAnsi"/>
                <w:color w:val="2D2D2D"/>
                <w:sz w:val="18"/>
                <w:szCs w:val="18"/>
                <w:shd w:val="clear" w:color="auto" w:fill="FFFFFF"/>
              </w:rPr>
              <w:t xml:space="preserve"> </w:t>
            </w:r>
            <w:r w:rsidR="004E62B2">
              <w:rPr>
                <w:rFonts w:asciiTheme="majorHAnsi" w:hAnsiTheme="majorHAnsi" w:cstheme="majorHAnsi"/>
                <w:color w:val="2D2D2D"/>
                <w:sz w:val="18"/>
                <w:szCs w:val="18"/>
                <w:shd w:val="clear" w:color="auto" w:fill="FFFFFF"/>
              </w:rPr>
              <w:t>Relat</w:t>
            </w:r>
            <w:r w:rsidR="006B0EC9">
              <w:rPr>
                <w:rFonts w:asciiTheme="majorHAnsi" w:hAnsiTheme="majorHAnsi" w:cstheme="majorHAnsi"/>
                <w:color w:val="2D2D2D"/>
                <w:sz w:val="18"/>
                <w:szCs w:val="18"/>
                <w:shd w:val="clear" w:color="auto" w:fill="FFFFFF"/>
              </w:rPr>
              <w:t>rice</w:t>
            </w:r>
            <w:r w:rsidR="004E62B2">
              <w:rPr>
                <w:rFonts w:asciiTheme="majorHAnsi" w:hAnsiTheme="majorHAnsi" w:cstheme="majorHAnsi"/>
                <w:color w:val="2D2D2D"/>
                <w:sz w:val="18"/>
                <w:szCs w:val="18"/>
                <w:shd w:val="clear" w:color="auto" w:fill="FFFFFF"/>
              </w:rPr>
              <w:t xml:space="preserve"> </w:t>
            </w:r>
            <w:r w:rsidR="004E62B2" w:rsidRPr="00B246C7">
              <w:rPr>
                <w:rFonts w:asciiTheme="majorHAnsi" w:hAnsiTheme="majorHAnsi" w:cstheme="majorHAnsi"/>
                <w:sz w:val="18"/>
                <w:szCs w:val="18"/>
              </w:rPr>
              <w:t>Prof.</w:t>
            </w:r>
            <w:r w:rsidR="004E62B2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="004E62B2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Marisa Manzano</w:t>
            </w:r>
            <w:r w:rsidR="00863190">
              <w:rPr>
                <w:rFonts w:asciiTheme="majorHAnsi" w:hAnsiTheme="majorHAnsi" w:cstheme="majorHAnsi"/>
                <w:sz w:val="18"/>
                <w:szCs w:val="18"/>
              </w:rPr>
              <w:t>, correlatrice Dr.ssa Alessia Cossettini</w:t>
            </w:r>
          </w:p>
          <w:p w14:paraId="13593F2E" w14:textId="33378AFC" w:rsidR="00BE0C2D" w:rsidRPr="00BD599F" w:rsidRDefault="00BE0C2D" w:rsidP="0086319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  <w:r w:rsidRPr="00BD599F">
              <w:rPr>
                <w:rFonts w:asciiTheme="majorHAnsi" w:hAnsiTheme="majorHAnsi" w:cstheme="majorHAnsi"/>
                <w:sz w:val="18"/>
                <w:szCs w:val="18"/>
              </w:rPr>
              <w:t xml:space="preserve">- </w:t>
            </w:r>
            <w:r w:rsidRPr="00BD599F">
              <w:rPr>
                <w:rFonts w:asciiTheme="majorHAnsi" w:hAnsiTheme="majorHAnsi" w:cstheme="majorHAnsi"/>
                <w:color w:val="282828"/>
                <w:sz w:val="18"/>
                <w:szCs w:val="18"/>
                <w:shd w:val="clear" w:color="auto" w:fill="FFFFFF"/>
              </w:rPr>
              <w:t xml:space="preserve">Andrea Pedretti, </w:t>
            </w:r>
            <w:r w:rsidRPr="00BD599F">
              <w:rPr>
                <w:rFonts w:asciiTheme="majorHAnsi" w:hAnsiTheme="majorHAnsi" w:cstheme="majorHAnsi"/>
                <w:color w:val="2D2D2D"/>
                <w:sz w:val="18"/>
                <w:szCs w:val="18"/>
                <w:shd w:val="clear" w:color="auto" w:fill="FFFFFF"/>
              </w:rPr>
              <w:t xml:space="preserve">La fermentazione malolattica. </w:t>
            </w:r>
            <w:r>
              <w:rPr>
                <w:rFonts w:asciiTheme="majorHAnsi" w:hAnsiTheme="majorHAnsi" w:cstheme="majorHAnsi"/>
                <w:color w:val="2D2D2D"/>
                <w:sz w:val="18"/>
                <w:szCs w:val="18"/>
                <w:shd w:val="clear" w:color="auto" w:fill="FFFFFF"/>
              </w:rPr>
              <w:t xml:space="preserve">Relatrice 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Prof.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Marisa Manzano</w:t>
            </w:r>
          </w:p>
        </w:tc>
      </w:tr>
    </w:tbl>
    <w:p w14:paraId="4F9B2725" w14:textId="223E29B6" w:rsidR="00F52C13" w:rsidRPr="0068579C" w:rsidRDefault="00F52C13" w:rsidP="003E6FBF">
      <w:pPr>
        <w:shd w:val="clear" w:color="auto" w:fill="FFFFFF" w:themeFill="background1"/>
        <w:rPr>
          <w:rFonts w:asciiTheme="majorHAnsi" w:hAnsiTheme="majorHAnsi" w:cstheme="majorHAnsi"/>
          <w:iCs/>
          <w:sz w:val="21"/>
          <w:szCs w:val="21"/>
        </w:rPr>
      </w:pPr>
    </w:p>
    <w:tbl>
      <w:tblPr>
        <w:tblStyle w:val="Grigliatabella"/>
        <w:tblW w:w="965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8062"/>
      </w:tblGrid>
      <w:tr w:rsidR="007C01CA" w:rsidRPr="003E6FBF" w14:paraId="4912FC15" w14:textId="77777777" w:rsidTr="00795BE7">
        <w:tc>
          <w:tcPr>
            <w:tcW w:w="96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1E1B88" w14:textId="3B2E3C3B" w:rsidR="007C01CA" w:rsidRPr="003E6FBF" w:rsidRDefault="007C01CA" w:rsidP="003E6FBF">
            <w:pPr>
              <w:shd w:val="clear" w:color="auto" w:fill="D9E2F3" w:themeFill="accent1" w:themeFillTint="33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E6FBF">
              <w:rPr>
                <w:rFonts w:asciiTheme="majorHAnsi" w:hAnsiTheme="majorHAnsi" w:cstheme="majorHAnsi"/>
                <w:b/>
                <w:bCs/>
                <w:iCs/>
                <w:sz w:val="21"/>
                <w:szCs w:val="21"/>
              </w:rPr>
              <w:t>L-25 doppio titolo VITICOLTURA ED ENOLOGIA (</w:t>
            </w:r>
            <w:r w:rsidRPr="003E6FBF">
              <w:rPr>
                <w:rFonts w:asciiTheme="majorHAnsi" w:hAnsiTheme="majorHAnsi" w:cstheme="majorHAnsi"/>
                <w:b/>
                <w:bCs/>
                <w:iCs/>
                <w:color w:val="000000" w:themeColor="text1"/>
                <w:sz w:val="21"/>
                <w:szCs w:val="21"/>
              </w:rPr>
              <w:t>12 tesi)</w:t>
            </w:r>
          </w:p>
        </w:tc>
      </w:tr>
      <w:tr w:rsidR="00F52C13" w:rsidRPr="0068579C" w14:paraId="05EDBE83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0E39A2B7" w14:textId="77777777" w:rsidR="00F52C13" w:rsidRPr="0068579C" w:rsidRDefault="00F52C13" w:rsidP="00D075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8579C">
              <w:rPr>
                <w:rFonts w:asciiTheme="majorHAnsi" w:hAnsiTheme="majorHAnsi" w:cstheme="majorHAnsi"/>
                <w:sz w:val="18"/>
                <w:szCs w:val="18"/>
              </w:rPr>
              <w:t>2002-03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240C03" w14:textId="10B7C4C6" w:rsidR="00F52C13" w:rsidRPr="0068579C" w:rsidRDefault="00FA0321" w:rsidP="00D075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="00F52C13" w:rsidRPr="0068579C">
              <w:rPr>
                <w:rFonts w:asciiTheme="majorHAnsi" w:hAnsiTheme="majorHAnsi" w:cstheme="majorHAnsi"/>
                <w:sz w:val="18"/>
                <w:szCs w:val="18"/>
              </w:rPr>
              <w:t xml:space="preserve"> - Nicola Grando, Titolo della tesi: Importanza dei lieviti secchi attivi nella fermentazione alcolica. </w:t>
            </w:r>
            <w:r w:rsidR="00DE1DD4">
              <w:rPr>
                <w:rFonts w:asciiTheme="majorHAnsi" w:hAnsiTheme="majorHAnsi" w:cstheme="majorHAnsi"/>
                <w:sz w:val="18"/>
                <w:szCs w:val="18"/>
              </w:rPr>
              <w:t>Relatrice</w:t>
            </w:r>
            <w:r w:rsidR="00DE1DD4" w:rsidRPr="0068579C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F52C13" w:rsidRPr="0068579C">
              <w:rPr>
                <w:rFonts w:asciiTheme="majorHAnsi" w:hAnsiTheme="majorHAnsi" w:cstheme="majorHAnsi"/>
                <w:sz w:val="18"/>
                <w:szCs w:val="18"/>
              </w:rPr>
              <w:t>Dr.</w:t>
            </w:r>
            <w:r w:rsidR="005B1807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="00F52C13" w:rsidRPr="0068579C">
              <w:rPr>
                <w:rFonts w:asciiTheme="majorHAnsi" w:hAnsiTheme="majorHAnsi" w:cstheme="majorHAnsi"/>
                <w:color w:val="FF6600"/>
                <w:sz w:val="18"/>
                <w:szCs w:val="18"/>
              </w:rPr>
              <w:t xml:space="preserve"> </w:t>
            </w:r>
            <w:r w:rsidR="00F52C13" w:rsidRPr="0068579C">
              <w:rPr>
                <w:rFonts w:asciiTheme="majorHAnsi" w:hAnsiTheme="majorHAnsi" w:cstheme="majorHAnsi"/>
                <w:sz w:val="18"/>
                <w:szCs w:val="18"/>
              </w:rPr>
              <w:t xml:space="preserve">Marisa Manzano, </w:t>
            </w:r>
            <w:r w:rsidR="005B1807">
              <w:rPr>
                <w:rFonts w:asciiTheme="majorHAnsi" w:hAnsiTheme="majorHAnsi" w:cstheme="majorHAnsi"/>
                <w:sz w:val="18"/>
                <w:szCs w:val="18"/>
              </w:rPr>
              <w:t xml:space="preserve">correlatrice </w:t>
            </w:r>
            <w:r w:rsidR="00F52C13" w:rsidRPr="0068579C">
              <w:rPr>
                <w:rFonts w:asciiTheme="majorHAnsi" w:hAnsiTheme="majorHAnsi" w:cstheme="majorHAnsi"/>
                <w:sz w:val="18"/>
                <w:szCs w:val="18"/>
              </w:rPr>
              <w:t>Dr.</w:t>
            </w:r>
            <w:r w:rsidR="005B1807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="00F52C13" w:rsidRPr="0068579C">
              <w:rPr>
                <w:rFonts w:asciiTheme="majorHAnsi" w:hAnsiTheme="majorHAnsi" w:cstheme="majorHAnsi"/>
                <w:sz w:val="18"/>
                <w:szCs w:val="18"/>
              </w:rPr>
              <w:t xml:space="preserve"> Cristina Giusto</w:t>
            </w:r>
          </w:p>
        </w:tc>
      </w:tr>
      <w:tr w:rsidR="00F52C13" w:rsidRPr="0068579C" w14:paraId="70054545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0CB25EE4" w14:textId="77777777" w:rsidR="00F52C13" w:rsidRPr="0068579C" w:rsidRDefault="00F52C13" w:rsidP="00D075CB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68579C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2004-05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EF0641" w14:textId="75048D8F" w:rsidR="00F52C13" w:rsidRPr="0068579C" w:rsidRDefault="00FA0321" w:rsidP="00D075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 w:rsidR="00F52C13" w:rsidRPr="0068579C">
              <w:rPr>
                <w:rFonts w:asciiTheme="majorHAnsi" w:hAnsiTheme="majorHAnsi" w:cstheme="majorHAnsi"/>
                <w:sz w:val="18"/>
                <w:szCs w:val="18"/>
              </w:rPr>
              <w:t xml:space="preserve"> - Corazza Andrea: Titolo della tesi: Valutazione delle caratteristiche chimiche e sensoriali di birre ottenute da lieviti enologici e birrari. </w:t>
            </w:r>
            <w:r w:rsidR="00DE1DD4">
              <w:rPr>
                <w:rFonts w:asciiTheme="majorHAnsi" w:hAnsiTheme="majorHAnsi" w:cstheme="majorHAnsi"/>
                <w:sz w:val="18"/>
                <w:szCs w:val="18"/>
              </w:rPr>
              <w:t xml:space="preserve">Relatori </w:t>
            </w:r>
            <w:r w:rsidR="00F52C13" w:rsidRPr="0068579C">
              <w:rPr>
                <w:rFonts w:asciiTheme="majorHAnsi" w:hAnsiTheme="majorHAnsi" w:cstheme="majorHAnsi"/>
                <w:sz w:val="18"/>
                <w:szCs w:val="18"/>
              </w:rPr>
              <w:t>Prof.</w:t>
            </w:r>
            <w:r w:rsidR="005B1807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="00F52C13" w:rsidRPr="0068579C">
              <w:rPr>
                <w:rFonts w:asciiTheme="majorHAnsi" w:hAnsiTheme="majorHAnsi" w:cstheme="majorHAnsi"/>
                <w:sz w:val="18"/>
                <w:szCs w:val="18"/>
              </w:rPr>
              <w:t xml:space="preserve"> Marisa Manzano</w:t>
            </w:r>
            <w:r w:rsidR="005B1807">
              <w:rPr>
                <w:rFonts w:asciiTheme="majorHAnsi" w:hAnsiTheme="majorHAnsi" w:cstheme="majorHAnsi"/>
                <w:sz w:val="18"/>
                <w:szCs w:val="18"/>
              </w:rPr>
              <w:t xml:space="preserve"> e</w:t>
            </w:r>
            <w:r w:rsidR="00F52C13" w:rsidRPr="0068579C">
              <w:rPr>
                <w:rFonts w:asciiTheme="majorHAnsi" w:hAnsiTheme="majorHAnsi" w:cstheme="majorHAnsi"/>
                <w:sz w:val="18"/>
                <w:szCs w:val="18"/>
              </w:rPr>
              <w:t xml:space="preserve"> Dr. Stefano Buiatti, co</w:t>
            </w:r>
            <w:r w:rsidR="005B1807">
              <w:rPr>
                <w:rFonts w:asciiTheme="majorHAnsi" w:hAnsiTheme="majorHAnsi" w:cstheme="majorHAnsi"/>
                <w:sz w:val="18"/>
                <w:szCs w:val="18"/>
              </w:rPr>
              <w:t>rrelatore</w:t>
            </w:r>
            <w:r w:rsidR="00F52C13" w:rsidRPr="0068579C">
              <w:rPr>
                <w:rFonts w:asciiTheme="majorHAnsi" w:hAnsiTheme="majorHAnsi" w:cstheme="majorHAnsi"/>
                <w:sz w:val="18"/>
                <w:szCs w:val="18"/>
              </w:rPr>
              <w:t xml:space="preserve"> Dr. Roberto Kratky</w:t>
            </w:r>
          </w:p>
          <w:p w14:paraId="39CFB2A5" w14:textId="4AB7988A" w:rsidR="00F52C13" w:rsidRPr="0068579C" w:rsidRDefault="00FA0321" w:rsidP="00D075CB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  <w:r w:rsidR="00F52C13" w:rsidRPr="0068579C">
              <w:rPr>
                <w:rFonts w:asciiTheme="majorHAnsi" w:hAnsiTheme="majorHAnsi" w:cstheme="majorHAnsi"/>
                <w:sz w:val="18"/>
                <w:szCs w:val="18"/>
              </w:rPr>
              <w:t xml:space="preserve"> - Bozza Elisa: Titolo della tesi: Adattamento del metabolismo fermentativo del lievito </w:t>
            </w:r>
            <w:r w:rsidR="00F52C13" w:rsidRPr="0068579C">
              <w:rPr>
                <w:rFonts w:asciiTheme="majorHAnsi" w:hAnsiTheme="majorHAnsi" w:cstheme="majorHAnsi"/>
                <w:i/>
                <w:sz w:val="18"/>
                <w:szCs w:val="18"/>
              </w:rPr>
              <w:t>Saccharomyces cerevisiae</w:t>
            </w:r>
            <w:r w:rsidR="00F52C13" w:rsidRPr="0068579C">
              <w:rPr>
                <w:rFonts w:asciiTheme="majorHAnsi" w:hAnsiTheme="majorHAnsi" w:cstheme="majorHAnsi"/>
                <w:sz w:val="18"/>
                <w:szCs w:val="18"/>
              </w:rPr>
              <w:t xml:space="preserve"> in ambienti ad elevata concentrazione iniziale di solidi solubili. Un caso studiato: Icewine Canadese. </w:t>
            </w:r>
            <w:r w:rsidR="00DE1DD4">
              <w:rPr>
                <w:rFonts w:asciiTheme="majorHAnsi" w:hAnsiTheme="majorHAnsi" w:cstheme="majorHAnsi"/>
                <w:sz w:val="18"/>
                <w:szCs w:val="18"/>
              </w:rPr>
              <w:t>Relatrice</w:t>
            </w:r>
            <w:r w:rsidR="00DE1DD4" w:rsidRPr="0068579C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F52C13" w:rsidRPr="0068579C">
              <w:rPr>
                <w:rFonts w:asciiTheme="majorHAnsi" w:hAnsiTheme="majorHAnsi" w:cstheme="majorHAnsi"/>
                <w:sz w:val="18"/>
                <w:szCs w:val="18"/>
              </w:rPr>
              <w:t>Prof.</w:t>
            </w:r>
            <w:r w:rsidR="005B1807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="00F52C13" w:rsidRPr="0068579C">
              <w:rPr>
                <w:rFonts w:asciiTheme="majorHAnsi" w:hAnsiTheme="majorHAnsi" w:cstheme="majorHAnsi"/>
                <w:sz w:val="18"/>
                <w:szCs w:val="18"/>
              </w:rPr>
              <w:t xml:space="preserve"> Marisa Manzano</w:t>
            </w:r>
            <w:r w:rsidR="005B1807">
              <w:rPr>
                <w:rFonts w:asciiTheme="majorHAnsi" w:hAnsiTheme="majorHAnsi" w:cstheme="majorHAnsi"/>
                <w:sz w:val="18"/>
                <w:szCs w:val="18"/>
              </w:rPr>
              <w:t xml:space="preserve">, correlatrice </w:t>
            </w:r>
            <w:r w:rsidR="00F52C13" w:rsidRPr="0068579C">
              <w:rPr>
                <w:rFonts w:asciiTheme="majorHAnsi" w:hAnsiTheme="majorHAnsi" w:cstheme="majorHAnsi"/>
                <w:sz w:val="18"/>
                <w:szCs w:val="18"/>
              </w:rPr>
              <w:t>Dr.</w:t>
            </w:r>
            <w:r w:rsidR="005B1807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="00F52C13" w:rsidRPr="0068579C">
              <w:rPr>
                <w:rFonts w:asciiTheme="majorHAnsi" w:hAnsiTheme="majorHAnsi" w:cstheme="majorHAnsi"/>
                <w:sz w:val="18"/>
                <w:szCs w:val="18"/>
              </w:rPr>
              <w:t xml:space="preserve"> D.L Inglis.</w:t>
            </w:r>
          </w:p>
        </w:tc>
      </w:tr>
      <w:tr w:rsidR="00F52C13" w:rsidRPr="0068579C" w14:paraId="3438C487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153F6666" w14:textId="77C97D6B" w:rsidR="00F52C13" w:rsidRPr="0068579C" w:rsidRDefault="00F52C13" w:rsidP="00D075CB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68579C">
              <w:rPr>
                <w:rFonts w:asciiTheme="majorHAnsi" w:hAnsiTheme="majorHAnsi" w:cstheme="majorHAnsi"/>
                <w:sz w:val="18"/>
                <w:szCs w:val="18"/>
              </w:rPr>
              <w:t>2008-09</w:t>
            </w:r>
            <w:r w:rsidR="002B10B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48141F" w14:textId="0063CE10" w:rsidR="00F52C13" w:rsidRPr="0068579C" w:rsidRDefault="00FA0321" w:rsidP="00D075C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Cs/>
                <w:sz w:val="18"/>
                <w:szCs w:val="18"/>
              </w:rPr>
              <w:t>4</w:t>
            </w:r>
            <w:r w:rsidR="00F52C13" w:rsidRPr="0068579C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</w:t>
            </w:r>
            <w:r w:rsidR="00F52C13" w:rsidRPr="0068579C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- </w:t>
            </w:r>
            <w:r w:rsidR="00F52C13" w:rsidRPr="0068579C">
              <w:rPr>
                <w:rFonts w:asciiTheme="majorHAnsi" w:hAnsiTheme="majorHAnsi" w:cstheme="majorHAnsi"/>
                <w:iCs/>
                <w:sz w:val="18"/>
                <w:szCs w:val="18"/>
              </w:rPr>
              <w:t>Krenar Gozdhari,</w:t>
            </w:r>
            <w:r w:rsidR="00F52C13" w:rsidRPr="0068579C">
              <w:rPr>
                <w:rFonts w:asciiTheme="majorHAnsi" w:hAnsiTheme="majorHAnsi" w:cstheme="majorHAnsi"/>
                <w:sz w:val="18"/>
                <w:szCs w:val="18"/>
              </w:rPr>
              <w:t xml:space="preserve"> Titolo della tesi:</w:t>
            </w:r>
            <w:r w:rsidR="00F52C13" w:rsidRPr="0068579C">
              <w:rPr>
                <w:rFonts w:asciiTheme="majorHAnsi" w:hAnsiTheme="majorHAnsi" w:cstheme="majorHAnsi"/>
                <w:kern w:val="28"/>
                <w:sz w:val="18"/>
                <w:szCs w:val="18"/>
              </w:rPr>
              <w:t xml:space="preserve"> Valutazione del metabolismo di </w:t>
            </w:r>
            <w:r w:rsidR="00F52C13" w:rsidRPr="0068579C">
              <w:rPr>
                <w:rFonts w:asciiTheme="majorHAnsi" w:hAnsiTheme="majorHAnsi" w:cstheme="majorHAnsi"/>
                <w:i/>
                <w:iCs/>
                <w:kern w:val="28"/>
                <w:sz w:val="18"/>
                <w:szCs w:val="18"/>
              </w:rPr>
              <w:t>Saccharomyces bayanus</w:t>
            </w:r>
            <w:r w:rsidR="00F52C13" w:rsidRPr="0068579C">
              <w:rPr>
                <w:rFonts w:asciiTheme="majorHAnsi" w:hAnsiTheme="majorHAnsi" w:cstheme="majorHAnsi"/>
                <w:kern w:val="28"/>
                <w:sz w:val="18"/>
                <w:szCs w:val="18"/>
              </w:rPr>
              <w:t xml:space="preserve"> nella fermentazione di mosti con alte concentrazioni zuccherine, </w:t>
            </w:r>
            <w:r w:rsidR="00DE1DD4">
              <w:rPr>
                <w:rFonts w:asciiTheme="majorHAnsi" w:hAnsiTheme="majorHAnsi" w:cstheme="majorHAnsi"/>
                <w:sz w:val="18"/>
                <w:szCs w:val="18"/>
              </w:rPr>
              <w:t xml:space="preserve">Relatori </w:t>
            </w:r>
            <w:r w:rsidR="00F52C13" w:rsidRPr="0068579C">
              <w:rPr>
                <w:rFonts w:asciiTheme="majorHAnsi" w:hAnsiTheme="majorHAnsi" w:cstheme="majorHAnsi"/>
                <w:sz w:val="18"/>
                <w:szCs w:val="18"/>
              </w:rPr>
              <w:t>Prof.</w:t>
            </w:r>
            <w:r w:rsidR="005B1807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="00F52C13" w:rsidRPr="0068579C">
              <w:rPr>
                <w:rFonts w:asciiTheme="majorHAnsi" w:hAnsiTheme="majorHAnsi" w:cstheme="majorHAnsi"/>
                <w:sz w:val="18"/>
                <w:szCs w:val="18"/>
              </w:rPr>
              <w:t xml:space="preserve"> Marisa Manzano</w:t>
            </w:r>
            <w:r w:rsidR="00F52C13" w:rsidRPr="0068579C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 </w:t>
            </w:r>
            <w:r w:rsidR="005B1807">
              <w:rPr>
                <w:rFonts w:asciiTheme="majorHAnsi" w:hAnsiTheme="majorHAnsi" w:cstheme="majorHAnsi"/>
                <w:sz w:val="18"/>
                <w:szCs w:val="18"/>
              </w:rPr>
              <w:t>e</w:t>
            </w:r>
            <w:r w:rsidR="00F52C13" w:rsidRPr="0068579C">
              <w:rPr>
                <w:rFonts w:asciiTheme="majorHAnsi" w:hAnsiTheme="majorHAnsi" w:cstheme="majorHAnsi"/>
                <w:sz w:val="18"/>
                <w:szCs w:val="18"/>
              </w:rPr>
              <w:t xml:space="preserve"> Prof. Roberto Zironi</w:t>
            </w:r>
          </w:p>
        </w:tc>
      </w:tr>
      <w:tr w:rsidR="00F52C13" w:rsidRPr="0068579C" w14:paraId="78CD4EF5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00D82BAA" w14:textId="77777777" w:rsidR="00F52C13" w:rsidRPr="0068579C" w:rsidRDefault="00F52C13" w:rsidP="00D075CB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68579C">
              <w:rPr>
                <w:rFonts w:asciiTheme="majorHAnsi" w:hAnsiTheme="majorHAnsi" w:cstheme="majorHAnsi"/>
                <w:sz w:val="18"/>
                <w:szCs w:val="18"/>
              </w:rPr>
              <w:t xml:space="preserve">2009-2010 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0FCA37" w14:textId="5C5DDFD3" w:rsidR="00F52C13" w:rsidRPr="0068579C" w:rsidRDefault="00FA0321" w:rsidP="00D075C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  <w:r w:rsidR="00F52C13" w:rsidRPr="0068579C">
              <w:rPr>
                <w:rFonts w:asciiTheme="majorHAnsi" w:hAnsiTheme="majorHAnsi" w:cstheme="majorHAnsi"/>
                <w:sz w:val="18"/>
                <w:szCs w:val="18"/>
              </w:rPr>
              <w:t xml:space="preserve"> - Rinaldo Turus, Titolo della tesi: </w:t>
            </w:r>
            <w:r w:rsidR="00F52C13" w:rsidRPr="0068579C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Saccharomyces cerevisiae (</w:t>
            </w:r>
            <w:r w:rsidR="00F52C13" w:rsidRPr="0068579C">
              <w:rPr>
                <w:rFonts w:asciiTheme="majorHAnsi" w:hAnsiTheme="majorHAnsi" w:cstheme="majorHAnsi"/>
                <w:iCs/>
                <w:sz w:val="18"/>
                <w:szCs w:val="18"/>
              </w:rPr>
              <w:t>var</w:t>
            </w:r>
            <w:r w:rsidR="00F52C13" w:rsidRPr="0068579C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. bayanus</w:t>
            </w:r>
            <w:r w:rsidR="00F52C13" w:rsidRPr="0068579C">
              <w:rPr>
                <w:rFonts w:asciiTheme="majorHAnsi" w:hAnsiTheme="majorHAnsi" w:cstheme="majorHAnsi"/>
                <w:iCs/>
                <w:sz w:val="18"/>
                <w:szCs w:val="18"/>
              </w:rPr>
              <w:t>) in mosto di Picolit: valutazione del processo fermentativo</w:t>
            </w:r>
            <w:r w:rsidR="00F52C13" w:rsidRPr="0068579C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r w:rsidR="00DC6CCE">
              <w:rPr>
                <w:rFonts w:asciiTheme="majorHAnsi" w:hAnsiTheme="majorHAnsi" w:cstheme="majorHAnsi"/>
                <w:sz w:val="18"/>
                <w:szCs w:val="18"/>
              </w:rPr>
              <w:t>Relatrice</w:t>
            </w:r>
            <w:r w:rsidR="00DC6CCE" w:rsidRPr="0068579C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F52C13" w:rsidRPr="0068579C">
              <w:rPr>
                <w:rFonts w:asciiTheme="majorHAnsi" w:hAnsiTheme="majorHAnsi" w:cstheme="majorHAnsi"/>
                <w:sz w:val="18"/>
                <w:szCs w:val="18"/>
              </w:rPr>
              <w:t>Prof.</w:t>
            </w:r>
            <w:r w:rsidR="005B1807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="00F52C13" w:rsidRPr="0068579C">
              <w:rPr>
                <w:rFonts w:asciiTheme="majorHAnsi" w:hAnsiTheme="majorHAnsi" w:cstheme="majorHAnsi"/>
                <w:sz w:val="18"/>
                <w:szCs w:val="18"/>
              </w:rPr>
              <w:t xml:space="preserve"> Marisa Manzano; co</w:t>
            </w:r>
            <w:r w:rsidR="005B1807">
              <w:rPr>
                <w:rFonts w:asciiTheme="majorHAnsi" w:hAnsiTheme="majorHAnsi" w:cstheme="majorHAnsi"/>
                <w:sz w:val="18"/>
                <w:szCs w:val="18"/>
              </w:rPr>
              <w:t xml:space="preserve">rrelatori </w:t>
            </w:r>
            <w:r w:rsidR="00F52C13" w:rsidRPr="0068579C">
              <w:rPr>
                <w:rFonts w:asciiTheme="majorHAnsi" w:hAnsiTheme="majorHAnsi" w:cstheme="majorHAnsi"/>
                <w:sz w:val="18"/>
                <w:szCs w:val="18"/>
              </w:rPr>
              <w:t>Dr. Piergiorgio Comuzzo, Dr. Marco Fontanot</w:t>
            </w:r>
          </w:p>
        </w:tc>
      </w:tr>
      <w:tr w:rsidR="00F52C13" w:rsidRPr="0068579C" w14:paraId="370A4AE6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775B146E" w14:textId="77777777" w:rsidR="00F52C13" w:rsidRPr="0068579C" w:rsidRDefault="00F52C13" w:rsidP="00D075CB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68579C">
              <w:rPr>
                <w:rFonts w:asciiTheme="majorHAnsi" w:hAnsiTheme="majorHAnsi" w:cstheme="majorHAnsi"/>
                <w:sz w:val="18"/>
                <w:szCs w:val="18"/>
              </w:rPr>
              <w:t xml:space="preserve">2010-2011 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2BCAA6" w14:textId="47E69093" w:rsidR="00F52C13" w:rsidRPr="0068579C" w:rsidRDefault="00FA0321" w:rsidP="00D075C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  <w:r w:rsidR="00F52C13" w:rsidRPr="0068579C">
              <w:rPr>
                <w:rFonts w:asciiTheme="majorHAnsi" w:hAnsiTheme="majorHAnsi" w:cstheme="majorHAnsi"/>
                <w:sz w:val="18"/>
                <w:szCs w:val="18"/>
              </w:rPr>
              <w:t xml:space="preserve"> - Michele Bona, Titolo della tesi: </w:t>
            </w:r>
            <w:r w:rsidR="00F52C13" w:rsidRPr="0068579C">
              <w:rPr>
                <w:rFonts w:asciiTheme="majorHAnsi" w:hAnsiTheme="majorHAnsi" w:cstheme="majorHAnsi"/>
                <w:iCs/>
                <w:sz w:val="18"/>
                <w:szCs w:val="18"/>
              </w:rPr>
              <w:t>Metodi convenzionali e molecolari per la ricerca di</w:t>
            </w:r>
            <w:r w:rsidR="00F52C13" w:rsidRPr="0068579C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Brettanomyces bruxellensis </w:t>
            </w:r>
            <w:r w:rsidR="00F52C13" w:rsidRPr="0068579C">
              <w:rPr>
                <w:rFonts w:asciiTheme="majorHAnsi" w:hAnsiTheme="majorHAnsi" w:cstheme="majorHAnsi"/>
                <w:iCs/>
                <w:sz w:val="18"/>
                <w:szCs w:val="18"/>
              </w:rPr>
              <w:t>in vino.</w:t>
            </w:r>
            <w:r w:rsidR="00F52C13" w:rsidRPr="0068579C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DC6CCE">
              <w:rPr>
                <w:rFonts w:asciiTheme="majorHAnsi" w:hAnsiTheme="majorHAnsi" w:cstheme="majorHAnsi"/>
                <w:sz w:val="18"/>
                <w:szCs w:val="18"/>
              </w:rPr>
              <w:t>Relatrice</w:t>
            </w:r>
            <w:r w:rsidR="00DC6CCE" w:rsidRPr="0068579C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F52C13" w:rsidRPr="0068579C">
              <w:rPr>
                <w:rFonts w:asciiTheme="majorHAnsi" w:hAnsiTheme="majorHAnsi" w:cstheme="majorHAnsi"/>
                <w:sz w:val="18"/>
                <w:szCs w:val="18"/>
              </w:rPr>
              <w:t>Prof.</w:t>
            </w:r>
            <w:r w:rsidR="005B1807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="00F52C13" w:rsidRPr="0068579C">
              <w:rPr>
                <w:rFonts w:asciiTheme="majorHAnsi" w:hAnsiTheme="majorHAnsi" w:cstheme="majorHAnsi"/>
                <w:sz w:val="18"/>
                <w:szCs w:val="18"/>
              </w:rPr>
              <w:t xml:space="preserve"> Marisa Manzano, co</w:t>
            </w:r>
            <w:r w:rsidR="005B1807">
              <w:rPr>
                <w:rFonts w:asciiTheme="majorHAnsi" w:hAnsiTheme="majorHAnsi" w:cstheme="majorHAnsi"/>
                <w:sz w:val="18"/>
                <w:szCs w:val="18"/>
              </w:rPr>
              <w:t>rrelatrice</w:t>
            </w:r>
            <w:r w:rsidR="00F52C13" w:rsidRPr="0068579C">
              <w:rPr>
                <w:rFonts w:asciiTheme="majorHAnsi" w:hAnsiTheme="majorHAnsi" w:cstheme="majorHAnsi"/>
                <w:sz w:val="18"/>
                <w:szCs w:val="18"/>
              </w:rPr>
              <w:t xml:space="preserve"> PhD F</w:t>
            </w:r>
            <w:r w:rsidR="005B1807">
              <w:rPr>
                <w:rFonts w:asciiTheme="majorHAnsi" w:hAnsiTheme="majorHAnsi" w:cstheme="majorHAnsi"/>
                <w:sz w:val="18"/>
                <w:szCs w:val="18"/>
              </w:rPr>
              <w:t>rancesca</w:t>
            </w:r>
            <w:r w:rsidR="00F52C13" w:rsidRPr="0068579C">
              <w:rPr>
                <w:rFonts w:asciiTheme="majorHAnsi" w:hAnsiTheme="majorHAnsi" w:cstheme="majorHAnsi"/>
                <w:sz w:val="18"/>
                <w:szCs w:val="18"/>
              </w:rPr>
              <w:t xml:space="preserve"> Cecchini</w:t>
            </w:r>
          </w:p>
        </w:tc>
      </w:tr>
      <w:tr w:rsidR="00F52C13" w:rsidRPr="0068579C" w14:paraId="446D1C3F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20E8387E" w14:textId="77777777" w:rsidR="00F52C13" w:rsidRPr="0068579C" w:rsidRDefault="00F52C13" w:rsidP="00D075CB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68579C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2012-2013 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CBF293" w14:textId="411FE1F4" w:rsidR="00F52C13" w:rsidRPr="0068579C" w:rsidRDefault="00FA0321" w:rsidP="00D075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  <w:r w:rsidR="00F52C13" w:rsidRPr="0068579C">
              <w:rPr>
                <w:rFonts w:asciiTheme="majorHAnsi" w:hAnsiTheme="majorHAnsi" w:cstheme="majorHAnsi"/>
                <w:sz w:val="18"/>
                <w:szCs w:val="18"/>
              </w:rPr>
              <w:t xml:space="preserve"> - Dario Michele, Titolo della tesi: Valutazione della fermentazione dal punto di vista microbiologico e chimico di vino Cabernet e ricerca di </w:t>
            </w:r>
            <w:r w:rsidR="00F52C13" w:rsidRPr="0068579C">
              <w:rPr>
                <w:rFonts w:asciiTheme="majorHAnsi" w:hAnsiTheme="majorHAnsi" w:cstheme="majorHAnsi"/>
                <w:i/>
                <w:sz w:val="18"/>
                <w:szCs w:val="18"/>
              </w:rPr>
              <w:t>Brettanomyces bruxellensis.</w:t>
            </w:r>
            <w:r w:rsidR="00DC6CCE">
              <w:rPr>
                <w:rFonts w:asciiTheme="majorHAnsi" w:hAnsiTheme="majorHAnsi" w:cstheme="majorHAnsi"/>
                <w:sz w:val="18"/>
                <w:szCs w:val="18"/>
              </w:rPr>
              <w:t xml:space="preserve"> Relatrice</w:t>
            </w:r>
            <w:r w:rsidR="00F52C13" w:rsidRPr="0068579C">
              <w:rPr>
                <w:rFonts w:asciiTheme="majorHAnsi" w:hAnsiTheme="majorHAnsi" w:cstheme="majorHAnsi"/>
                <w:sz w:val="18"/>
                <w:szCs w:val="18"/>
              </w:rPr>
              <w:t xml:space="preserve"> Prof.</w:t>
            </w:r>
            <w:r w:rsidR="005B1807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="00F52C13" w:rsidRPr="0068579C">
              <w:rPr>
                <w:rFonts w:asciiTheme="majorHAnsi" w:hAnsiTheme="majorHAnsi" w:cstheme="majorHAnsi"/>
                <w:sz w:val="18"/>
                <w:szCs w:val="18"/>
              </w:rPr>
              <w:t xml:space="preserve"> Marisa Manzano, co</w:t>
            </w:r>
            <w:r w:rsidR="005B1807">
              <w:rPr>
                <w:rFonts w:asciiTheme="majorHAnsi" w:hAnsiTheme="majorHAnsi" w:cstheme="majorHAnsi"/>
                <w:sz w:val="18"/>
                <w:szCs w:val="18"/>
              </w:rPr>
              <w:t xml:space="preserve">rrelatrice </w:t>
            </w:r>
            <w:r w:rsidR="00F52C13" w:rsidRPr="0068579C">
              <w:rPr>
                <w:rFonts w:asciiTheme="majorHAnsi" w:hAnsiTheme="majorHAnsi" w:cstheme="majorHAnsi"/>
                <w:sz w:val="18"/>
                <w:szCs w:val="18"/>
              </w:rPr>
              <w:t>PhD F. Cecchini</w:t>
            </w:r>
          </w:p>
          <w:p w14:paraId="362598BE" w14:textId="5BCB2D2A" w:rsidR="00F52C13" w:rsidRPr="0068579C" w:rsidRDefault="00F52C13" w:rsidP="00D075CB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68579C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FA0321">
              <w:rPr>
                <w:rFonts w:asciiTheme="majorHAnsi" w:hAnsiTheme="majorHAnsi" w:cstheme="majorHAnsi"/>
                <w:sz w:val="18"/>
                <w:szCs w:val="18"/>
              </w:rPr>
              <w:t>8</w:t>
            </w:r>
            <w:r w:rsidRPr="0068579C">
              <w:rPr>
                <w:rFonts w:asciiTheme="majorHAnsi" w:hAnsiTheme="majorHAnsi" w:cstheme="majorHAnsi"/>
                <w:sz w:val="18"/>
                <w:szCs w:val="18"/>
              </w:rPr>
              <w:t xml:space="preserve"> - Andrea Betto, Titolo della tesi: Caratterizzazione microbiologica di uva e vino Primitivo. </w:t>
            </w:r>
            <w:r w:rsidR="00DC6CCE">
              <w:rPr>
                <w:rFonts w:asciiTheme="majorHAnsi" w:hAnsiTheme="majorHAnsi" w:cstheme="majorHAnsi"/>
                <w:sz w:val="18"/>
                <w:szCs w:val="18"/>
              </w:rPr>
              <w:t>Relatrice</w:t>
            </w:r>
            <w:r w:rsidRPr="0068579C">
              <w:rPr>
                <w:rFonts w:asciiTheme="majorHAnsi" w:hAnsiTheme="majorHAnsi" w:cstheme="majorHAnsi"/>
                <w:sz w:val="18"/>
                <w:szCs w:val="18"/>
              </w:rPr>
              <w:t xml:space="preserve"> Prof.</w:t>
            </w:r>
            <w:r w:rsidR="005B1807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68579C">
              <w:rPr>
                <w:rFonts w:asciiTheme="majorHAnsi" w:hAnsiTheme="majorHAnsi" w:cstheme="majorHAnsi"/>
                <w:sz w:val="18"/>
                <w:szCs w:val="18"/>
              </w:rPr>
              <w:t xml:space="preserve"> Marisa Manzano, co</w:t>
            </w:r>
            <w:r w:rsidR="005B1807">
              <w:rPr>
                <w:rFonts w:asciiTheme="majorHAnsi" w:hAnsiTheme="majorHAnsi" w:cstheme="majorHAnsi"/>
                <w:sz w:val="18"/>
                <w:szCs w:val="18"/>
              </w:rPr>
              <w:t>rrelatrice</w:t>
            </w:r>
            <w:r w:rsidRPr="0068579C">
              <w:rPr>
                <w:rFonts w:asciiTheme="majorHAnsi" w:hAnsiTheme="majorHAnsi" w:cstheme="majorHAnsi"/>
                <w:sz w:val="18"/>
                <w:szCs w:val="18"/>
              </w:rPr>
              <w:t xml:space="preserve"> PhD F. Cecchini</w:t>
            </w:r>
          </w:p>
          <w:p w14:paraId="5B61725C" w14:textId="7116B629" w:rsidR="00F52C13" w:rsidRPr="0068579C" w:rsidRDefault="00FA0321" w:rsidP="00D075CB">
            <w:pPr>
              <w:jc w:val="both"/>
              <w:rPr>
                <w:rFonts w:asciiTheme="majorHAnsi" w:hAnsiTheme="majorHAnsi" w:cstheme="majorHAnsi"/>
                <w:color w:val="2D2D2D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  <w:r w:rsidR="00F52C13" w:rsidRPr="0068579C">
              <w:rPr>
                <w:rFonts w:asciiTheme="majorHAnsi" w:hAnsiTheme="majorHAnsi" w:cstheme="majorHAnsi"/>
                <w:sz w:val="18"/>
                <w:szCs w:val="18"/>
              </w:rPr>
              <w:t xml:space="preserve"> - Ciani Stefano, Titolo della tesi:</w:t>
            </w:r>
            <w:r w:rsidR="00F52C13" w:rsidRPr="0068579C">
              <w:rPr>
                <w:rFonts w:asciiTheme="majorHAnsi" w:hAnsiTheme="majorHAnsi" w:cstheme="majorHAnsi"/>
                <w:color w:val="2D2D2D"/>
                <w:sz w:val="18"/>
                <w:szCs w:val="18"/>
              </w:rPr>
              <w:t xml:space="preserve"> Analisi chimica su vino </w:t>
            </w:r>
            <w:r w:rsidR="00DC6CCE">
              <w:rPr>
                <w:rFonts w:asciiTheme="majorHAnsi" w:hAnsiTheme="majorHAnsi" w:cstheme="majorHAnsi"/>
                <w:color w:val="2D2D2D"/>
                <w:sz w:val="18"/>
                <w:szCs w:val="18"/>
              </w:rPr>
              <w:t>P</w:t>
            </w:r>
            <w:r w:rsidR="00F52C13" w:rsidRPr="0068579C">
              <w:rPr>
                <w:rFonts w:asciiTheme="majorHAnsi" w:hAnsiTheme="majorHAnsi" w:cstheme="majorHAnsi"/>
                <w:color w:val="2D2D2D"/>
                <w:sz w:val="18"/>
                <w:szCs w:val="18"/>
              </w:rPr>
              <w:t xml:space="preserve">icolit mediante metodo cromatografico (HPLC). </w:t>
            </w:r>
            <w:r w:rsidR="00DC6CCE">
              <w:rPr>
                <w:rFonts w:asciiTheme="majorHAnsi" w:hAnsiTheme="majorHAnsi" w:cstheme="majorHAnsi"/>
                <w:sz w:val="18"/>
                <w:szCs w:val="18"/>
              </w:rPr>
              <w:t>Relatrice</w:t>
            </w:r>
            <w:r w:rsidR="00DC6CCE" w:rsidRPr="0068579C">
              <w:rPr>
                <w:rFonts w:asciiTheme="majorHAnsi" w:hAnsiTheme="majorHAnsi" w:cstheme="majorHAnsi"/>
                <w:color w:val="2D2D2D"/>
                <w:sz w:val="18"/>
                <w:szCs w:val="18"/>
              </w:rPr>
              <w:t xml:space="preserve"> </w:t>
            </w:r>
            <w:r w:rsidR="00F52C13" w:rsidRPr="0068579C">
              <w:rPr>
                <w:rFonts w:asciiTheme="majorHAnsi" w:hAnsiTheme="majorHAnsi" w:cstheme="majorHAnsi"/>
                <w:color w:val="2D2D2D"/>
                <w:sz w:val="18"/>
                <w:szCs w:val="18"/>
              </w:rPr>
              <w:t>Prof.</w:t>
            </w:r>
            <w:r w:rsidR="005B1807">
              <w:rPr>
                <w:rFonts w:asciiTheme="majorHAnsi" w:hAnsiTheme="majorHAnsi" w:cstheme="majorHAnsi"/>
                <w:color w:val="2D2D2D"/>
                <w:sz w:val="18"/>
                <w:szCs w:val="18"/>
              </w:rPr>
              <w:t>ssa</w:t>
            </w:r>
            <w:r w:rsidR="00F52C13" w:rsidRPr="0068579C">
              <w:rPr>
                <w:rFonts w:asciiTheme="majorHAnsi" w:hAnsiTheme="majorHAnsi" w:cstheme="majorHAnsi"/>
                <w:color w:val="2D2D2D"/>
                <w:sz w:val="18"/>
                <w:szCs w:val="18"/>
              </w:rPr>
              <w:t xml:space="preserve"> Marisa Manzano, co</w:t>
            </w:r>
            <w:r w:rsidR="005B1807">
              <w:rPr>
                <w:rFonts w:asciiTheme="majorHAnsi" w:hAnsiTheme="majorHAnsi" w:cstheme="majorHAnsi"/>
                <w:color w:val="2D2D2D"/>
                <w:sz w:val="18"/>
                <w:szCs w:val="18"/>
              </w:rPr>
              <w:t>rrelator</w:t>
            </w:r>
            <w:r w:rsidR="00DC6CCE">
              <w:rPr>
                <w:rFonts w:asciiTheme="majorHAnsi" w:hAnsiTheme="majorHAnsi" w:cstheme="majorHAnsi"/>
                <w:color w:val="2D2D2D"/>
                <w:sz w:val="18"/>
                <w:szCs w:val="18"/>
              </w:rPr>
              <w:t>i</w:t>
            </w:r>
            <w:r w:rsidR="00F52C13" w:rsidRPr="0068579C">
              <w:rPr>
                <w:rFonts w:asciiTheme="majorHAnsi" w:hAnsiTheme="majorHAnsi" w:cstheme="majorHAnsi"/>
                <w:color w:val="2D2D2D"/>
                <w:sz w:val="18"/>
                <w:szCs w:val="18"/>
              </w:rPr>
              <w:t xml:space="preserve"> Dr. Comuzzo Piergiorgio </w:t>
            </w:r>
            <w:r w:rsidR="005B1807">
              <w:rPr>
                <w:rFonts w:asciiTheme="majorHAnsi" w:hAnsiTheme="majorHAnsi" w:cstheme="majorHAnsi"/>
                <w:color w:val="2D2D2D"/>
                <w:sz w:val="18"/>
                <w:szCs w:val="18"/>
              </w:rPr>
              <w:t>e PhD</w:t>
            </w:r>
            <w:r w:rsidR="00F52C13" w:rsidRPr="0068579C">
              <w:rPr>
                <w:rFonts w:asciiTheme="majorHAnsi" w:hAnsiTheme="majorHAnsi" w:cstheme="majorHAnsi"/>
                <w:color w:val="2D2D2D"/>
                <w:sz w:val="18"/>
                <w:szCs w:val="18"/>
              </w:rPr>
              <w:t xml:space="preserve"> Cecchini Francesca</w:t>
            </w:r>
          </w:p>
        </w:tc>
      </w:tr>
      <w:tr w:rsidR="00F52C13" w:rsidRPr="0068579C" w14:paraId="1D3A5933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28E17B26" w14:textId="77777777" w:rsidR="00F52C13" w:rsidRPr="0068579C" w:rsidRDefault="00F52C13" w:rsidP="00D075CB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68579C">
              <w:rPr>
                <w:rFonts w:asciiTheme="majorHAnsi" w:hAnsiTheme="majorHAnsi" w:cstheme="majorHAnsi"/>
                <w:sz w:val="18"/>
                <w:szCs w:val="18"/>
              </w:rPr>
              <w:t xml:space="preserve">2013-2014 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3E279C" w14:textId="42FE30F7" w:rsidR="00F52C13" w:rsidRPr="0068579C" w:rsidRDefault="00FA0321" w:rsidP="00D075C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  <w:r w:rsidR="00F52C13" w:rsidRPr="0068579C">
              <w:rPr>
                <w:rFonts w:asciiTheme="majorHAnsi" w:hAnsiTheme="majorHAnsi" w:cstheme="majorHAnsi"/>
                <w:sz w:val="18"/>
                <w:szCs w:val="18"/>
              </w:rPr>
              <w:t xml:space="preserve"> - Alessandro Paolini, Titolo della tesi: </w:t>
            </w:r>
            <w:r w:rsidR="00F52C13" w:rsidRPr="0068579C">
              <w:rPr>
                <w:rFonts w:asciiTheme="majorHAnsi" w:hAnsiTheme="majorHAnsi" w:cstheme="majorHAnsi"/>
                <w:i/>
                <w:sz w:val="18"/>
                <w:szCs w:val="18"/>
              </w:rPr>
              <w:t>Brettanomyces</w:t>
            </w:r>
            <w:r w:rsidR="00F52C13" w:rsidRPr="0068579C">
              <w:rPr>
                <w:rFonts w:asciiTheme="majorHAnsi" w:hAnsiTheme="majorHAnsi" w:cstheme="majorHAnsi"/>
                <w:sz w:val="18"/>
                <w:szCs w:val="18"/>
              </w:rPr>
              <w:t xml:space="preserve">: la problematica. </w:t>
            </w:r>
            <w:r w:rsidR="00DC6CCE">
              <w:rPr>
                <w:rFonts w:asciiTheme="majorHAnsi" w:hAnsiTheme="majorHAnsi" w:cstheme="majorHAnsi"/>
                <w:sz w:val="18"/>
                <w:szCs w:val="18"/>
              </w:rPr>
              <w:t>Relatrice</w:t>
            </w:r>
            <w:r w:rsidR="00DC6CCE" w:rsidRPr="0068579C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F52C13" w:rsidRPr="0068579C">
              <w:rPr>
                <w:rFonts w:asciiTheme="majorHAnsi" w:hAnsiTheme="majorHAnsi" w:cstheme="majorHAnsi"/>
                <w:sz w:val="18"/>
                <w:szCs w:val="18"/>
              </w:rPr>
              <w:t>Prof.</w:t>
            </w:r>
            <w:r w:rsidR="005B1807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="00F52C13" w:rsidRPr="0068579C">
              <w:rPr>
                <w:rFonts w:asciiTheme="majorHAnsi" w:hAnsiTheme="majorHAnsi" w:cstheme="majorHAnsi"/>
                <w:sz w:val="18"/>
                <w:szCs w:val="18"/>
              </w:rPr>
              <w:t xml:space="preserve"> Marisa Manzano</w:t>
            </w:r>
          </w:p>
          <w:p w14:paraId="04827E77" w14:textId="771A1FCF" w:rsidR="00F52C13" w:rsidRPr="0068579C" w:rsidRDefault="00F52C13" w:rsidP="00D075C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68579C"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="00FA0321"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Pr="0068579C">
              <w:rPr>
                <w:rFonts w:asciiTheme="majorHAnsi" w:hAnsiTheme="majorHAnsi" w:cstheme="majorHAnsi"/>
                <w:sz w:val="18"/>
                <w:szCs w:val="18"/>
              </w:rPr>
              <w:t xml:space="preserve">- Nicholas Zaramella, Titolo della tesi: Confronto tra due basi: spumantizzazione in autoclave e rifermentazione naturale in bottiglia (Sur-lies). </w:t>
            </w:r>
            <w:r w:rsidR="00DC6CCE">
              <w:rPr>
                <w:rFonts w:asciiTheme="majorHAnsi" w:hAnsiTheme="majorHAnsi" w:cstheme="majorHAnsi"/>
                <w:sz w:val="18"/>
                <w:szCs w:val="18"/>
              </w:rPr>
              <w:t>Relatrice</w:t>
            </w:r>
            <w:r w:rsidR="00DC6CCE" w:rsidRPr="0068579C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68579C">
              <w:rPr>
                <w:rFonts w:asciiTheme="majorHAnsi" w:hAnsiTheme="majorHAnsi" w:cstheme="majorHAnsi"/>
                <w:sz w:val="18"/>
                <w:szCs w:val="18"/>
              </w:rPr>
              <w:t>Prof.</w:t>
            </w:r>
            <w:r w:rsidR="005B1807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68579C">
              <w:rPr>
                <w:rFonts w:asciiTheme="majorHAnsi" w:hAnsiTheme="majorHAnsi" w:cstheme="majorHAnsi"/>
                <w:sz w:val="18"/>
                <w:szCs w:val="18"/>
              </w:rPr>
              <w:t xml:space="preserve"> Marisa Manzano</w:t>
            </w:r>
          </w:p>
        </w:tc>
      </w:tr>
      <w:tr w:rsidR="00F52C13" w:rsidRPr="0068579C" w14:paraId="1EB90986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627CB551" w14:textId="77777777" w:rsidR="00F52C13" w:rsidRPr="0068579C" w:rsidRDefault="00F52C13" w:rsidP="00D075C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68579C">
              <w:rPr>
                <w:rFonts w:asciiTheme="majorHAnsi" w:hAnsiTheme="majorHAnsi" w:cstheme="majorHAnsi"/>
                <w:sz w:val="18"/>
                <w:szCs w:val="18"/>
              </w:rPr>
              <w:t>2018-19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44E2AE" w14:textId="40434C73" w:rsidR="00F52C13" w:rsidRPr="0068579C" w:rsidRDefault="00F52C13" w:rsidP="00D075C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68579C"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="00FA0321"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 w:rsidRPr="0068579C">
              <w:rPr>
                <w:rFonts w:asciiTheme="majorHAnsi" w:hAnsiTheme="majorHAnsi" w:cstheme="majorHAnsi"/>
                <w:sz w:val="18"/>
                <w:szCs w:val="18"/>
              </w:rPr>
              <w:t xml:space="preserve">- Michael Balest, Titolo della tesi: Identificazione di lieviti e batteri in campo e cantina vinicola. </w:t>
            </w:r>
            <w:r w:rsidR="00DC6CCE">
              <w:rPr>
                <w:rFonts w:asciiTheme="majorHAnsi" w:hAnsiTheme="majorHAnsi" w:cstheme="majorHAnsi"/>
                <w:sz w:val="18"/>
                <w:szCs w:val="18"/>
              </w:rPr>
              <w:t>Relatrice</w:t>
            </w:r>
            <w:r w:rsidR="00DC6CCE" w:rsidRPr="0068579C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68579C">
              <w:rPr>
                <w:rFonts w:asciiTheme="majorHAnsi" w:hAnsiTheme="majorHAnsi" w:cstheme="majorHAnsi"/>
                <w:sz w:val="18"/>
                <w:szCs w:val="18"/>
              </w:rPr>
              <w:t>Prof.</w:t>
            </w:r>
            <w:r w:rsidR="005B1807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68579C">
              <w:rPr>
                <w:rFonts w:asciiTheme="majorHAnsi" w:hAnsiTheme="majorHAnsi" w:cstheme="majorHAnsi"/>
                <w:sz w:val="18"/>
                <w:szCs w:val="18"/>
              </w:rPr>
              <w:t xml:space="preserve"> Marisa Manzano; co</w:t>
            </w:r>
            <w:r w:rsidR="005B1807">
              <w:rPr>
                <w:rFonts w:asciiTheme="majorHAnsi" w:hAnsiTheme="majorHAnsi" w:cstheme="majorHAnsi"/>
                <w:sz w:val="18"/>
                <w:szCs w:val="18"/>
              </w:rPr>
              <w:t>rrelatrice</w:t>
            </w:r>
            <w:r w:rsidRPr="0068579C">
              <w:rPr>
                <w:rFonts w:asciiTheme="majorHAnsi" w:hAnsiTheme="majorHAnsi" w:cstheme="majorHAnsi"/>
                <w:sz w:val="18"/>
                <w:szCs w:val="18"/>
              </w:rPr>
              <w:t xml:space="preserve"> Dr</w:t>
            </w:r>
            <w:r w:rsidR="005B1807">
              <w:rPr>
                <w:rFonts w:asciiTheme="majorHAnsi" w:hAnsiTheme="majorHAnsi" w:cstheme="majorHAnsi"/>
                <w:sz w:val="18"/>
                <w:szCs w:val="18"/>
              </w:rPr>
              <w:t>.ssa</w:t>
            </w:r>
            <w:r w:rsidRPr="0068579C">
              <w:rPr>
                <w:rFonts w:asciiTheme="majorHAnsi" w:hAnsiTheme="majorHAnsi" w:cstheme="majorHAnsi"/>
                <w:sz w:val="18"/>
                <w:szCs w:val="18"/>
              </w:rPr>
              <w:t xml:space="preserve"> Priya Vizzini</w:t>
            </w:r>
          </w:p>
        </w:tc>
      </w:tr>
    </w:tbl>
    <w:p w14:paraId="22150E7D" w14:textId="4E0B932F" w:rsidR="00F52C13" w:rsidRPr="0068579C" w:rsidRDefault="00F52C13" w:rsidP="003E6FBF">
      <w:pPr>
        <w:pStyle w:val="Default"/>
        <w:rPr>
          <w:rFonts w:asciiTheme="majorHAnsi" w:hAnsiTheme="majorHAnsi" w:cstheme="majorHAnsi"/>
          <w:sz w:val="21"/>
          <w:szCs w:val="21"/>
        </w:rPr>
      </w:pPr>
    </w:p>
    <w:tbl>
      <w:tblPr>
        <w:tblStyle w:val="Grigliatabella"/>
        <w:tblW w:w="965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8062"/>
      </w:tblGrid>
      <w:tr w:rsidR="00D335D5" w:rsidRPr="003E6FBF" w14:paraId="1A557593" w14:textId="77777777" w:rsidTr="0000477C">
        <w:tc>
          <w:tcPr>
            <w:tcW w:w="96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13D169" w14:textId="284A4814" w:rsidR="00D335D5" w:rsidRPr="003E6FBF" w:rsidRDefault="00D335D5" w:rsidP="003E6FBF">
            <w:pPr>
              <w:pStyle w:val="Default"/>
              <w:shd w:val="clear" w:color="auto" w:fill="D9E2F3" w:themeFill="accent1" w:themeFillTint="33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E6FBF">
              <w:rPr>
                <w:rFonts w:asciiTheme="majorHAnsi" w:hAnsiTheme="majorHAnsi" w:cstheme="majorHAnsi"/>
                <w:b/>
                <w:bCs/>
                <w:iCs/>
                <w:sz w:val="21"/>
                <w:szCs w:val="21"/>
              </w:rPr>
              <w:t xml:space="preserve">LM </w:t>
            </w:r>
            <w:r w:rsidRPr="003E6FBF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BIOTECNOLOGIE delle PIANTE e degli </w:t>
            </w:r>
            <w:r w:rsidRPr="003E6FBF">
              <w:rPr>
                <w:rFonts w:asciiTheme="majorHAnsi" w:hAnsiTheme="majorHAnsi" w:cstheme="majorHAnsi"/>
                <w:b/>
                <w:bCs/>
                <w:color w:val="000000" w:themeColor="text1"/>
                <w:sz w:val="21"/>
                <w:szCs w:val="21"/>
              </w:rPr>
              <w:t>ANIMALI (3 tesi)</w:t>
            </w:r>
          </w:p>
        </w:tc>
      </w:tr>
      <w:tr w:rsidR="00F52C13" w:rsidRPr="0050634E" w14:paraId="40D00EEF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1CD9A7F4" w14:textId="77777777" w:rsidR="00F52C13" w:rsidRPr="00F52C13" w:rsidRDefault="00F52C13" w:rsidP="00D075CB">
            <w:pPr>
              <w:pStyle w:val="Defaul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F52C13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2013-14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0D0D9C" w14:textId="5DBBF891" w:rsidR="00F52C13" w:rsidRPr="000F52C1" w:rsidRDefault="00786D3E" w:rsidP="00D075CB">
            <w:pPr>
              <w:pStyle w:val="Defaul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1</w:t>
            </w:r>
            <w:r w:rsidR="00F52C13" w:rsidRPr="00F52C13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- Priya Vizzini, Titolo della tesi: Construction and optimization of an optical biosensor based on localized surface plasmon resonance for the detection of </w:t>
            </w:r>
            <w:r w:rsidR="00F52C13" w:rsidRPr="00F52C13">
              <w:rPr>
                <w:rFonts w:asciiTheme="majorHAnsi" w:hAnsiTheme="majorHAnsi" w:cstheme="majorHAnsi"/>
                <w:i/>
                <w:sz w:val="18"/>
                <w:szCs w:val="18"/>
                <w:lang w:val="en-US"/>
              </w:rPr>
              <w:t>Brettanomyces bruxellensis</w:t>
            </w:r>
            <w:r w:rsidR="00F52C13" w:rsidRPr="00F52C13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, </w:t>
            </w:r>
            <w:r w:rsidR="00DC6CCE" w:rsidRPr="00DC6CCE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Relatrice</w:t>
            </w:r>
            <w:r w:rsidR="00DC6CCE" w:rsidRPr="00F52C13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r w:rsidR="00F52C13" w:rsidRPr="00F52C13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Prof.</w:t>
            </w:r>
            <w:r w:rsidR="005B180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ssa</w:t>
            </w:r>
            <w:r w:rsidR="00F52C13" w:rsidRPr="00F52C13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Marisa Manzano</w:t>
            </w:r>
            <w:r w:rsidR="000F52C1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, </w:t>
            </w:r>
            <w:r w:rsidR="000F52C1" w:rsidRPr="000F52C1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correlatrice Prof.ssa E.R. ionescu</w:t>
            </w:r>
          </w:p>
        </w:tc>
      </w:tr>
      <w:tr w:rsidR="00F52C13" w:rsidRPr="005B1807" w14:paraId="28E7BAB4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08D9CAEF" w14:textId="77777777" w:rsidR="00F52C13" w:rsidRPr="00F52C13" w:rsidRDefault="00F52C13" w:rsidP="00D075CB">
            <w:pPr>
              <w:pStyle w:val="Defaul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F52C13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2014-15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4AD9B7" w14:textId="7FAC51BE" w:rsidR="00F52C13" w:rsidRPr="005B1807" w:rsidRDefault="00786D3E" w:rsidP="00D075CB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 w:rsidR="00F52C13" w:rsidRPr="005B1807">
              <w:rPr>
                <w:rFonts w:asciiTheme="majorHAnsi" w:hAnsiTheme="majorHAnsi" w:cstheme="majorHAnsi"/>
                <w:sz w:val="18"/>
                <w:szCs w:val="18"/>
              </w:rPr>
              <w:t xml:space="preserve">- Marta Manno, Titolo della tesi: Bioluminescent engineered </w:t>
            </w:r>
            <w:r w:rsidR="00F52C13" w:rsidRPr="005B1807">
              <w:rPr>
                <w:rFonts w:asciiTheme="majorHAnsi" w:hAnsiTheme="majorHAnsi" w:cstheme="majorHAnsi"/>
                <w:i/>
                <w:sz w:val="18"/>
                <w:szCs w:val="18"/>
              </w:rPr>
              <w:t>E. coli</w:t>
            </w:r>
            <w:r w:rsidR="00F52C13" w:rsidRPr="005B1807">
              <w:rPr>
                <w:rFonts w:asciiTheme="majorHAnsi" w:hAnsiTheme="majorHAnsi" w:cstheme="majorHAnsi"/>
                <w:sz w:val="18"/>
                <w:szCs w:val="18"/>
              </w:rPr>
              <w:t xml:space="preserve"> strain for toxicity detection, </w:t>
            </w:r>
            <w:r w:rsidR="00DC6CCE">
              <w:rPr>
                <w:rFonts w:asciiTheme="majorHAnsi" w:hAnsiTheme="majorHAnsi" w:cstheme="majorHAnsi"/>
                <w:sz w:val="18"/>
                <w:szCs w:val="18"/>
              </w:rPr>
              <w:t>Relatrice</w:t>
            </w:r>
            <w:r w:rsidR="00DC6CCE" w:rsidRPr="005B180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F52C13" w:rsidRPr="005B1807">
              <w:rPr>
                <w:rFonts w:asciiTheme="majorHAnsi" w:hAnsiTheme="majorHAnsi" w:cstheme="majorHAnsi"/>
                <w:sz w:val="18"/>
                <w:szCs w:val="18"/>
              </w:rPr>
              <w:t>Prof.</w:t>
            </w:r>
            <w:r w:rsidR="005B1807" w:rsidRPr="005B1807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="00F52C13" w:rsidRPr="005B1807">
              <w:rPr>
                <w:rFonts w:asciiTheme="majorHAnsi" w:hAnsiTheme="majorHAnsi" w:cstheme="majorHAnsi"/>
                <w:sz w:val="18"/>
                <w:szCs w:val="18"/>
              </w:rPr>
              <w:t xml:space="preserve"> Marisa Manzano</w:t>
            </w:r>
            <w:r w:rsidR="000F52C1">
              <w:rPr>
                <w:rFonts w:asciiTheme="majorHAnsi" w:hAnsiTheme="majorHAnsi" w:cstheme="majorHAnsi"/>
                <w:sz w:val="18"/>
                <w:szCs w:val="18"/>
              </w:rPr>
              <w:t>, correlatrice Prof.ssa E.R. ionescu</w:t>
            </w:r>
          </w:p>
          <w:p w14:paraId="208EFF60" w14:textId="10C8DD3D" w:rsidR="00F52C13" w:rsidRPr="005B1807" w:rsidRDefault="00786D3E" w:rsidP="00D075CB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  <w:r w:rsidR="00F52C13" w:rsidRPr="005B1807">
              <w:rPr>
                <w:rFonts w:asciiTheme="majorHAnsi" w:hAnsiTheme="majorHAnsi" w:cstheme="majorHAnsi"/>
                <w:sz w:val="18"/>
                <w:szCs w:val="18"/>
              </w:rPr>
              <w:t xml:space="preserve">- Riccardo Muzzi, Titolo della tesi: Bioluminescent engineered </w:t>
            </w:r>
            <w:r w:rsidR="00F52C13" w:rsidRPr="005B1807">
              <w:rPr>
                <w:rFonts w:asciiTheme="majorHAnsi" w:hAnsiTheme="majorHAnsi" w:cstheme="majorHAnsi"/>
                <w:i/>
                <w:sz w:val="18"/>
                <w:szCs w:val="18"/>
              </w:rPr>
              <w:t>E. coli</w:t>
            </w:r>
            <w:r w:rsidR="00F52C13" w:rsidRPr="005B1807">
              <w:rPr>
                <w:rFonts w:asciiTheme="majorHAnsi" w:hAnsiTheme="majorHAnsi" w:cstheme="majorHAnsi"/>
                <w:sz w:val="18"/>
                <w:szCs w:val="18"/>
              </w:rPr>
              <w:t xml:space="preserve"> strains for detection of carbon nanotubes toxicity, </w:t>
            </w:r>
            <w:r w:rsidR="00DC6CCE">
              <w:rPr>
                <w:rFonts w:asciiTheme="majorHAnsi" w:hAnsiTheme="majorHAnsi" w:cstheme="majorHAnsi"/>
                <w:sz w:val="18"/>
                <w:szCs w:val="18"/>
              </w:rPr>
              <w:t>Relatrice</w:t>
            </w:r>
            <w:r w:rsidR="00DC6CCE" w:rsidRPr="005B180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F52C13" w:rsidRPr="005B1807">
              <w:rPr>
                <w:rFonts w:asciiTheme="majorHAnsi" w:hAnsiTheme="majorHAnsi" w:cstheme="majorHAnsi"/>
                <w:sz w:val="18"/>
                <w:szCs w:val="18"/>
              </w:rPr>
              <w:t>Prof.</w:t>
            </w:r>
            <w:r w:rsidR="005B1807" w:rsidRPr="005B1807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="00F52C13" w:rsidRPr="005B1807">
              <w:rPr>
                <w:rFonts w:asciiTheme="majorHAnsi" w:hAnsiTheme="majorHAnsi" w:cstheme="majorHAnsi"/>
                <w:sz w:val="18"/>
                <w:szCs w:val="18"/>
              </w:rPr>
              <w:t xml:space="preserve"> Marisa Manzano</w:t>
            </w:r>
            <w:r w:rsidR="000F52C1">
              <w:rPr>
                <w:rFonts w:asciiTheme="majorHAnsi" w:hAnsiTheme="majorHAnsi" w:cstheme="majorHAnsi"/>
                <w:sz w:val="18"/>
                <w:szCs w:val="18"/>
              </w:rPr>
              <w:t xml:space="preserve"> correlatrice Prof.ssa E.R. ionescu</w:t>
            </w:r>
          </w:p>
        </w:tc>
      </w:tr>
    </w:tbl>
    <w:p w14:paraId="6FB4F555" w14:textId="77777777" w:rsidR="00D335D5" w:rsidRDefault="00D335D5"/>
    <w:tbl>
      <w:tblPr>
        <w:tblStyle w:val="Grigliatabella"/>
        <w:tblW w:w="965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8062"/>
      </w:tblGrid>
      <w:tr w:rsidR="00D335D5" w:rsidRPr="00335DA3" w14:paraId="640DCE02" w14:textId="77777777" w:rsidTr="0048106B">
        <w:tc>
          <w:tcPr>
            <w:tcW w:w="96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54B5F892" w14:textId="6478E31A" w:rsidR="00D335D5" w:rsidRPr="003E6FBF" w:rsidRDefault="00D335D5" w:rsidP="00D075CB">
            <w:pPr>
              <w:pStyle w:val="Default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1"/>
                <w:szCs w:val="21"/>
              </w:rPr>
            </w:pPr>
            <w:r w:rsidRPr="007B5EE7">
              <w:rPr>
                <w:rFonts w:asciiTheme="majorHAnsi" w:hAnsiTheme="majorHAnsi" w:cstheme="majorHAnsi"/>
                <w:b/>
                <w:bCs/>
                <w:color w:val="000000" w:themeColor="text1"/>
                <w:sz w:val="21"/>
                <w:szCs w:val="21"/>
              </w:rPr>
              <w:t>LM-79</w:t>
            </w:r>
            <w:r w:rsidR="005527D3">
              <w:rPr>
                <w:rFonts w:asciiTheme="majorHAnsi" w:hAnsiTheme="majorHAnsi" w:cstheme="majorHAnsi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 w:rsidRPr="003E6FBF">
              <w:rPr>
                <w:rFonts w:asciiTheme="majorHAnsi" w:hAnsiTheme="majorHAnsi" w:cstheme="majorHAnsi"/>
                <w:b/>
                <w:bCs/>
                <w:color w:val="000000" w:themeColor="text1"/>
                <w:sz w:val="21"/>
                <w:szCs w:val="21"/>
              </w:rPr>
              <w:t xml:space="preserve">BIOTECNOLOGIE MOLECOLARI </w:t>
            </w:r>
          </w:p>
        </w:tc>
      </w:tr>
      <w:tr w:rsidR="00F52C13" w:rsidRPr="0050634E" w14:paraId="153F5BDF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00A4FBD2" w14:textId="77777777" w:rsidR="00F52C13" w:rsidRPr="00F52C13" w:rsidRDefault="00F52C13" w:rsidP="00D075CB">
            <w:pPr>
              <w:pStyle w:val="Defaul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  <w:p w14:paraId="545D59A4" w14:textId="77777777" w:rsidR="00F52C13" w:rsidRPr="00F52C13" w:rsidRDefault="00F52C13" w:rsidP="00D075CB">
            <w:pPr>
              <w:pStyle w:val="Defaul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F52C13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2021-22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44C4D2" w14:textId="3EDCF397" w:rsidR="00F52C13" w:rsidRPr="00F52C13" w:rsidRDefault="00786D3E" w:rsidP="00D075CB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 xml:space="preserve">1- </w:t>
            </w:r>
            <w:r w:rsidR="00F52C13" w:rsidRPr="00F52C13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Marta Catto,</w:t>
            </w:r>
            <w:r w:rsidR="00F52C13" w:rsidRPr="00F52C13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Titolo della tesi: </w:t>
            </w:r>
            <w:r w:rsidR="00F52C13" w:rsidRPr="00F52C13">
              <w:rPr>
                <w:rFonts w:asciiTheme="majorHAnsi" w:hAnsiTheme="majorHAnsi" w:cstheme="majorHAnsi"/>
                <w:color w:val="2D2D2D"/>
                <w:sz w:val="18"/>
                <w:szCs w:val="18"/>
                <w:shd w:val="clear" w:color="auto" w:fill="FFFFFF"/>
                <w:lang w:val="en-US"/>
              </w:rPr>
              <w:t xml:space="preserve">Fitness of </w:t>
            </w:r>
            <w:r w:rsidR="00F52C13" w:rsidRPr="00E2140B">
              <w:rPr>
                <w:rFonts w:asciiTheme="majorHAnsi" w:hAnsiTheme="majorHAnsi" w:cstheme="majorHAnsi"/>
                <w:i/>
                <w:iCs/>
                <w:color w:val="2D2D2D"/>
                <w:sz w:val="18"/>
                <w:szCs w:val="18"/>
                <w:shd w:val="clear" w:color="auto" w:fill="FFFFFF"/>
                <w:lang w:val="en-US"/>
              </w:rPr>
              <w:t>Staphylococcus aureus</w:t>
            </w:r>
            <w:r w:rsidR="00F52C13" w:rsidRPr="00F52C13">
              <w:rPr>
                <w:rFonts w:asciiTheme="majorHAnsi" w:hAnsiTheme="majorHAnsi" w:cstheme="majorHAnsi"/>
                <w:color w:val="2D2D2D"/>
                <w:sz w:val="18"/>
                <w:szCs w:val="18"/>
                <w:shd w:val="clear" w:color="auto" w:fill="FFFFFF"/>
                <w:lang w:val="en-US"/>
              </w:rPr>
              <w:t xml:space="preserve"> envelope in different media may modify bacterial virulence, tolerance to antibiotics and interfere in diagnostics. </w:t>
            </w:r>
            <w:r w:rsidR="004E62B2" w:rsidRPr="0050634E">
              <w:rPr>
                <w:rFonts w:asciiTheme="majorHAnsi" w:hAnsiTheme="majorHAnsi" w:cstheme="majorHAnsi"/>
                <w:color w:val="2D2D2D"/>
                <w:sz w:val="18"/>
                <w:szCs w:val="18"/>
                <w:shd w:val="clear" w:color="auto" w:fill="FFFFFF"/>
                <w:lang w:val="en-US"/>
              </w:rPr>
              <w:t>Relat</w:t>
            </w:r>
            <w:r w:rsidR="005B1807" w:rsidRPr="0050634E">
              <w:rPr>
                <w:rFonts w:asciiTheme="majorHAnsi" w:hAnsiTheme="majorHAnsi" w:cstheme="majorHAnsi"/>
                <w:color w:val="2D2D2D"/>
                <w:sz w:val="18"/>
                <w:szCs w:val="18"/>
                <w:shd w:val="clear" w:color="auto" w:fill="FFFFFF"/>
                <w:lang w:val="en-US"/>
              </w:rPr>
              <w:t>rice</w:t>
            </w:r>
            <w:r w:rsidR="004E62B2" w:rsidRPr="0050634E">
              <w:rPr>
                <w:rFonts w:asciiTheme="majorHAnsi" w:hAnsiTheme="majorHAnsi" w:cstheme="majorHAnsi"/>
                <w:color w:val="2D2D2D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4E62B2" w:rsidRPr="0050634E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Prof.ssa Marisa Manzano</w:t>
            </w:r>
          </w:p>
        </w:tc>
      </w:tr>
    </w:tbl>
    <w:p w14:paraId="3AB43A9A" w14:textId="77777777" w:rsidR="00F52C13" w:rsidRPr="004305A7" w:rsidRDefault="00F52C13" w:rsidP="00F52C13">
      <w:pPr>
        <w:rPr>
          <w:rFonts w:asciiTheme="majorHAnsi" w:hAnsiTheme="majorHAnsi" w:cstheme="majorHAnsi"/>
          <w:b/>
          <w:bCs/>
          <w:color w:val="FF0000"/>
          <w:sz w:val="22"/>
          <w:szCs w:val="22"/>
          <w:highlight w:val="yellow"/>
          <w:lang w:val="en-US"/>
        </w:rPr>
      </w:pPr>
    </w:p>
    <w:tbl>
      <w:tblPr>
        <w:tblStyle w:val="Grigliatabella"/>
        <w:tblW w:w="965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8062"/>
      </w:tblGrid>
      <w:tr w:rsidR="00AD2F19" w:rsidRPr="00BD599F" w14:paraId="3EB18D79" w14:textId="77777777" w:rsidTr="00422AC5">
        <w:tc>
          <w:tcPr>
            <w:tcW w:w="96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57825988" w14:textId="77777777" w:rsidR="00AD2F19" w:rsidRPr="00422AC5" w:rsidRDefault="00AD2F19" w:rsidP="00422AC5">
            <w:pPr>
              <w:pStyle w:val="Default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22AC5">
              <w:rPr>
                <w:rFonts w:asciiTheme="majorHAnsi" w:hAnsiTheme="majorHAnsi" w:cstheme="majorHAnsi"/>
                <w:b/>
                <w:sz w:val="21"/>
                <w:szCs w:val="21"/>
              </w:rPr>
              <w:t>EUROPEAN MASTER IN VITICOLTURE AND ENOLOGY – MASTER VINIFERA EMAVE (</w:t>
            </w:r>
            <w:r w:rsidRPr="00422AC5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>2 tesi</w:t>
            </w:r>
            <w:r w:rsidRPr="00422AC5">
              <w:rPr>
                <w:rFonts w:asciiTheme="majorHAnsi" w:hAnsiTheme="majorHAnsi" w:cstheme="majorHAnsi"/>
                <w:b/>
                <w:sz w:val="21"/>
                <w:szCs w:val="21"/>
              </w:rPr>
              <w:t>)</w:t>
            </w:r>
          </w:p>
        </w:tc>
      </w:tr>
      <w:tr w:rsidR="00AD2F19" w:rsidRPr="00BD599F" w14:paraId="263BAD55" w14:textId="77777777" w:rsidTr="00422AC5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3C8D3758" w14:textId="77777777" w:rsidR="00AD2F19" w:rsidRPr="00BD599F" w:rsidRDefault="00AD2F19" w:rsidP="00422AC5">
            <w:pPr>
              <w:rPr>
                <w:rFonts w:asciiTheme="majorHAnsi" w:hAnsiTheme="majorHAnsi" w:cstheme="majorHAnsi"/>
                <w:bCs/>
                <w:sz w:val="18"/>
                <w:szCs w:val="18"/>
                <w:lang w:val="en-US"/>
              </w:rPr>
            </w:pPr>
            <w:r w:rsidRPr="00BD599F">
              <w:rPr>
                <w:rFonts w:asciiTheme="majorHAnsi" w:hAnsiTheme="majorHAnsi" w:cstheme="majorHAnsi"/>
                <w:bCs/>
                <w:sz w:val="18"/>
                <w:szCs w:val="18"/>
                <w:lang w:val="en-US"/>
              </w:rPr>
              <w:t>2013-2014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910363" w14:textId="22F3E7B1" w:rsidR="00AD2F19" w:rsidRPr="00BD599F" w:rsidRDefault="00947BC6" w:rsidP="00422AC5">
            <w:pPr>
              <w:pStyle w:val="Default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1</w:t>
            </w:r>
            <w:r w:rsidR="005B5256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-</w:t>
            </w:r>
            <w:r w:rsidR="00AD2F19" w:rsidRPr="00BD599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Jelena Kokovic,</w:t>
            </w:r>
            <w:r w:rsidR="00AD2F19" w:rsidRPr="00BD599F">
              <w:rPr>
                <w:rFonts w:asciiTheme="majorHAnsi" w:hAnsiTheme="majorHAnsi" w:cstheme="majorHAnsi"/>
                <w:sz w:val="18"/>
                <w:szCs w:val="18"/>
              </w:rPr>
              <w:t xml:space="preserve"> Titolo della tesi</w:t>
            </w:r>
            <w:r w:rsidR="00AD2F19" w:rsidRPr="00BD599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: Microbiological and chemical characterization of Picolit wine. </w:t>
            </w:r>
            <w:r w:rsidR="00AD2F19">
              <w:rPr>
                <w:rFonts w:asciiTheme="majorHAnsi" w:hAnsiTheme="majorHAnsi" w:cstheme="majorHAnsi"/>
                <w:sz w:val="18"/>
                <w:szCs w:val="18"/>
              </w:rPr>
              <w:t>Relatrice</w:t>
            </w:r>
            <w:r w:rsidR="00AD2F19" w:rsidRPr="00BD599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Prof.</w:t>
            </w:r>
            <w:r w:rsidR="00AD2F19">
              <w:rPr>
                <w:rFonts w:asciiTheme="majorHAnsi" w:hAnsiTheme="majorHAnsi" w:cstheme="majorHAnsi"/>
                <w:bCs/>
                <w:sz w:val="18"/>
                <w:szCs w:val="18"/>
              </w:rPr>
              <w:t>ssa</w:t>
            </w:r>
            <w:r w:rsidR="00AD2F19" w:rsidRPr="00BD599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Marisa Manzano, co</w:t>
            </w:r>
            <w:r w:rsidR="00AD2F19">
              <w:rPr>
                <w:rFonts w:asciiTheme="majorHAnsi" w:hAnsiTheme="majorHAnsi" w:cstheme="majorHAnsi"/>
                <w:bCs/>
                <w:sz w:val="18"/>
                <w:szCs w:val="18"/>
              </w:rPr>
              <w:t>rrelatori</w:t>
            </w:r>
            <w:r w:rsidR="00AD2F19" w:rsidRPr="00BD599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Dr P. Comuzzo, Dr</w:t>
            </w:r>
            <w:r w:rsidR="00AD2F19">
              <w:rPr>
                <w:rFonts w:asciiTheme="majorHAnsi" w:hAnsiTheme="majorHAnsi" w:cstheme="majorHAnsi"/>
                <w:bCs/>
                <w:sz w:val="18"/>
                <w:szCs w:val="18"/>
              </w:rPr>
              <w:t>.ssa</w:t>
            </w:r>
            <w:r w:rsidR="00AD2F19" w:rsidRPr="00BD599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F. Cecchini, Dr Marco Fontanot</w:t>
            </w:r>
          </w:p>
        </w:tc>
      </w:tr>
      <w:tr w:rsidR="00AD2F19" w:rsidRPr="0050634E" w14:paraId="6B1888AE" w14:textId="77777777" w:rsidTr="00422AC5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5A754A7A" w14:textId="5D90AA73" w:rsidR="00AD2F19" w:rsidRPr="00BD599F" w:rsidRDefault="00AD2F19" w:rsidP="00422AC5">
            <w:pPr>
              <w:pStyle w:val="Default"/>
              <w:rPr>
                <w:rFonts w:asciiTheme="majorHAnsi" w:hAnsiTheme="majorHAnsi" w:cstheme="majorHAnsi"/>
                <w:bCs/>
                <w:sz w:val="18"/>
                <w:szCs w:val="18"/>
                <w:lang w:val="en-US"/>
              </w:rPr>
            </w:pPr>
            <w:r w:rsidRPr="00BD599F">
              <w:rPr>
                <w:rFonts w:asciiTheme="majorHAnsi" w:hAnsiTheme="majorHAnsi" w:cstheme="majorHAnsi"/>
                <w:bCs/>
                <w:sz w:val="18"/>
                <w:szCs w:val="18"/>
                <w:lang w:val="en-US"/>
              </w:rPr>
              <w:t>2014-</w:t>
            </w:r>
            <w:r w:rsidR="00A54744">
              <w:rPr>
                <w:rFonts w:asciiTheme="majorHAnsi" w:hAnsiTheme="majorHAnsi" w:cstheme="majorHAnsi"/>
                <w:bCs/>
                <w:sz w:val="18"/>
                <w:szCs w:val="18"/>
                <w:lang w:val="en-US"/>
              </w:rPr>
              <w:t>20</w:t>
            </w:r>
            <w:r w:rsidRPr="00BD599F">
              <w:rPr>
                <w:rFonts w:asciiTheme="majorHAnsi" w:hAnsiTheme="majorHAnsi" w:cstheme="majorHAnsi"/>
                <w:bCs/>
                <w:sz w:val="18"/>
                <w:szCs w:val="18"/>
                <w:lang w:val="en-US"/>
              </w:rPr>
              <w:t>15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B717CA" w14:textId="2924DE5C" w:rsidR="00AD2F19" w:rsidRPr="00BD599F" w:rsidRDefault="00635802" w:rsidP="00422AC5">
            <w:pPr>
              <w:pStyle w:val="Default"/>
              <w:rPr>
                <w:rFonts w:asciiTheme="majorHAnsi" w:hAnsiTheme="majorHAnsi" w:cstheme="majorHAnsi"/>
                <w:bCs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  <w:lang w:val="en-US"/>
              </w:rPr>
              <w:t>2</w:t>
            </w:r>
            <w:r w:rsidR="005B5256">
              <w:rPr>
                <w:rFonts w:asciiTheme="majorHAnsi" w:hAnsiTheme="majorHAnsi" w:cstheme="majorHAnsi"/>
                <w:bCs/>
                <w:sz w:val="18"/>
                <w:szCs w:val="18"/>
                <w:lang w:val="en-US"/>
              </w:rPr>
              <w:t xml:space="preserve"> -</w:t>
            </w:r>
            <w:r w:rsidR="005B5256" w:rsidRPr="00BD599F">
              <w:rPr>
                <w:rFonts w:asciiTheme="majorHAnsi" w:hAnsiTheme="majorHAnsi" w:cstheme="majorHAnsi"/>
                <w:bCs/>
                <w:sz w:val="18"/>
                <w:szCs w:val="18"/>
                <w:lang w:val="en-US"/>
              </w:rPr>
              <w:t xml:space="preserve"> </w:t>
            </w:r>
            <w:r w:rsidR="00AD2F19" w:rsidRPr="00BD599F">
              <w:rPr>
                <w:rFonts w:asciiTheme="majorHAnsi" w:hAnsiTheme="majorHAnsi" w:cstheme="majorHAnsi"/>
                <w:bCs/>
                <w:sz w:val="18"/>
                <w:szCs w:val="18"/>
                <w:lang w:val="en-US"/>
              </w:rPr>
              <w:t>Anabela Varela,</w:t>
            </w:r>
            <w:r w:rsidR="00AD2F19" w:rsidRPr="00BD599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Titolo della tesi</w:t>
            </w:r>
            <w:r w:rsidR="00AD2F19" w:rsidRPr="00BD599F">
              <w:rPr>
                <w:rFonts w:asciiTheme="majorHAnsi" w:hAnsiTheme="majorHAnsi" w:cstheme="majorHAnsi"/>
                <w:bCs/>
                <w:sz w:val="18"/>
                <w:szCs w:val="18"/>
                <w:lang w:val="en-US"/>
              </w:rPr>
              <w:t xml:space="preserve">: From vineyard to wine, Lactic Acid Bacteria and yeast identification using molecular methods, </w:t>
            </w:r>
            <w:r w:rsidR="00AD2F19" w:rsidRPr="00DE1DD4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Relatrice</w:t>
            </w:r>
            <w:r w:rsidR="00AD2F19" w:rsidRPr="00BD599F">
              <w:rPr>
                <w:rFonts w:asciiTheme="majorHAnsi" w:hAnsiTheme="majorHAnsi" w:cstheme="majorHAnsi"/>
                <w:bCs/>
                <w:sz w:val="18"/>
                <w:szCs w:val="18"/>
                <w:lang w:val="en-US"/>
              </w:rPr>
              <w:t xml:space="preserve"> Prof.</w:t>
            </w:r>
            <w:r w:rsidR="00AD2F19">
              <w:rPr>
                <w:rFonts w:asciiTheme="majorHAnsi" w:hAnsiTheme="majorHAnsi" w:cstheme="majorHAnsi"/>
                <w:bCs/>
                <w:sz w:val="18"/>
                <w:szCs w:val="18"/>
                <w:lang w:val="en-US"/>
              </w:rPr>
              <w:t>ssa</w:t>
            </w:r>
            <w:r w:rsidR="00AD2F19" w:rsidRPr="00BD599F">
              <w:rPr>
                <w:rFonts w:asciiTheme="majorHAnsi" w:hAnsiTheme="majorHAnsi" w:cstheme="majorHAnsi"/>
                <w:bCs/>
                <w:sz w:val="18"/>
                <w:szCs w:val="18"/>
                <w:lang w:val="en-US"/>
              </w:rPr>
              <w:t xml:space="preserve"> Marisa Manzano; </w:t>
            </w:r>
            <w:r w:rsidR="00AD2F19">
              <w:rPr>
                <w:rFonts w:asciiTheme="majorHAnsi" w:hAnsiTheme="majorHAnsi" w:cstheme="majorHAnsi"/>
                <w:bCs/>
                <w:sz w:val="18"/>
                <w:szCs w:val="18"/>
                <w:lang w:val="en-US"/>
              </w:rPr>
              <w:t xml:space="preserve">correlatrice </w:t>
            </w:r>
            <w:r w:rsidR="00AD2F19" w:rsidRPr="00BD599F">
              <w:rPr>
                <w:rFonts w:asciiTheme="majorHAnsi" w:hAnsiTheme="majorHAnsi" w:cstheme="majorHAnsi"/>
                <w:bCs/>
                <w:sz w:val="18"/>
                <w:szCs w:val="18"/>
                <w:lang w:val="en-US"/>
              </w:rPr>
              <w:t>Dr.</w:t>
            </w:r>
            <w:r w:rsidR="00AD2F19">
              <w:rPr>
                <w:rFonts w:asciiTheme="majorHAnsi" w:hAnsiTheme="majorHAnsi" w:cstheme="majorHAnsi"/>
                <w:bCs/>
                <w:sz w:val="18"/>
                <w:szCs w:val="18"/>
                <w:lang w:val="en-US"/>
              </w:rPr>
              <w:t>ssa</w:t>
            </w:r>
            <w:r w:rsidR="00AD2F19" w:rsidRPr="00BD599F">
              <w:rPr>
                <w:rFonts w:asciiTheme="majorHAnsi" w:hAnsiTheme="majorHAnsi" w:cstheme="majorHAnsi"/>
                <w:bCs/>
                <w:sz w:val="18"/>
                <w:szCs w:val="18"/>
                <w:lang w:val="en-US"/>
              </w:rPr>
              <w:t xml:space="preserve"> Priya Vizzini</w:t>
            </w:r>
          </w:p>
        </w:tc>
      </w:tr>
    </w:tbl>
    <w:p w14:paraId="3646EFE3" w14:textId="59D69B36" w:rsidR="00F52C13" w:rsidRPr="003E6FBF" w:rsidRDefault="00AD2F19" w:rsidP="003E6FBF">
      <w:pPr>
        <w:jc w:val="center"/>
        <w:rPr>
          <w:rFonts w:asciiTheme="majorHAnsi" w:hAnsiTheme="majorHAnsi" w:cstheme="majorHAnsi"/>
          <w:iCs/>
          <w:sz w:val="21"/>
          <w:szCs w:val="21"/>
          <w:lang w:val="en-US"/>
        </w:rPr>
      </w:pPr>
      <w:r w:rsidRPr="003E6FBF" w:rsidDel="00D335D5">
        <w:rPr>
          <w:rFonts w:asciiTheme="majorHAnsi" w:hAnsiTheme="majorHAnsi" w:cstheme="majorHAnsi"/>
          <w:iCs/>
          <w:caps/>
          <w:sz w:val="21"/>
          <w:szCs w:val="21"/>
          <w:lang w:val="en-US"/>
        </w:rPr>
        <w:t xml:space="preserve"> </w:t>
      </w:r>
    </w:p>
    <w:tbl>
      <w:tblPr>
        <w:tblStyle w:val="Grigliatabella"/>
        <w:tblW w:w="965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8062"/>
      </w:tblGrid>
      <w:tr w:rsidR="00D335D5" w:rsidRPr="00F52C13" w14:paraId="725EE82A" w14:textId="77777777" w:rsidTr="00C4737F">
        <w:tc>
          <w:tcPr>
            <w:tcW w:w="96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B31CA7" w14:textId="17DC5C0D" w:rsidR="00D335D5" w:rsidRPr="00F52C13" w:rsidRDefault="00D335D5" w:rsidP="003E6FBF">
            <w:pPr>
              <w:shd w:val="clear" w:color="auto" w:fill="D9E2F3" w:themeFill="accent1" w:themeFillTint="3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iCs/>
                <w:sz w:val="21"/>
                <w:szCs w:val="21"/>
              </w:rPr>
              <w:t>LM</w:t>
            </w:r>
            <w:r w:rsidRPr="003E6FBF">
              <w:rPr>
                <w:rFonts w:asciiTheme="majorHAnsi" w:hAnsiTheme="majorHAnsi" w:cstheme="majorHAnsi"/>
                <w:b/>
                <w:bCs/>
                <w:iCs/>
                <w:sz w:val="21"/>
                <w:szCs w:val="21"/>
              </w:rPr>
              <w:t xml:space="preserve"> SCIENZE BIOLOGICHE </w:t>
            </w:r>
            <w:r w:rsidRPr="00FD3206">
              <w:rPr>
                <w:rFonts w:asciiTheme="majorHAnsi" w:hAnsiTheme="majorHAnsi" w:cstheme="majorHAnsi"/>
                <w:b/>
                <w:bCs/>
                <w:iCs/>
                <w:caps/>
                <w:sz w:val="21"/>
                <w:szCs w:val="21"/>
              </w:rPr>
              <w:t>UniversitA’degli STUDI di Trieste</w:t>
            </w:r>
          </w:p>
        </w:tc>
      </w:tr>
      <w:tr w:rsidR="00F52C13" w:rsidRPr="00F52C13" w14:paraId="2D6F9A5B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5A6D9A86" w14:textId="77777777" w:rsidR="00F52C13" w:rsidRPr="00F52C13" w:rsidRDefault="00F52C13" w:rsidP="00D075CB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  <w:lang w:val="en-US"/>
              </w:rPr>
            </w:pPr>
            <w:r w:rsidRPr="00F52C13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2001-02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CDF653" w14:textId="289C467B" w:rsidR="00F52C13" w:rsidRPr="00F52C13" w:rsidRDefault="00F52C13" w:rsidP="00D075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52C13"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="005B5256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F52C13">
              <w:rPr>
                <w:rFonts w:asciiTheme="majorHAnsi" w:hAnsiTheme="majorHAnsi" w:cstheme="majorHAnsi"/>
                <w:sz w:val="18"/>
                <w:szCs w:val="18"/>
              </w:rPr>
              <w:t>- Cristina Giusto, Titolo della tesi: Impiego di metodi di biologia molecolare e microbiologia classica per valutare la stabilità del concentrato di caffè. Tutor Prof.</w:t>
            </w:r>
            <w:r w:rsidR="005B1807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F52C13">
              <w:rPr>
                <w:rFonts w:asciiTheme="majorHAnsi" w:hAnsiTheme="majorHAnsi" w:cstheme="majorHAnsi"/>
                <w:sz w:val="18"/>
                <w:szCs w:val="18"/>
              </w:rPr>
              <w:t xml:space="preserve"> Lucilla Dolzani, </w:t>
            </w:r>
            <w:r w:rsidR="005B1807">
              <w:rPr>
                <w:rFonts w:asciiTheme="majorHAnsi" w:hAnsiTheme="majorHAnsi" w:cstheme="majorHAnsi"/>
                <w:sz w:val="18"/>
                <w:szCs w:val="18"/>
              </w:rPr>
              <w:t>correlatori</w:t>
            </w:r>
            <w:r w:rsidRPr="00F52C13">
              <w:rPr>
                <w:rFonts w:asciiTheme="majorHAnsi" w:hAnsiTheme="majorHAnsi" w:cstheme="majorHAnsi"/>
                <w:sz w:val="18"/>
                <w:szCs w:val="18"/>
              </w:rPr>
              <w:t xml:space="preserve"> Prof. G. Comi e Dr.</w:t>
            </w:r>
            <w:r w:rsidR="00E2140B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F52C13">
              <w:rPr>
                <w:rFonts w:asciiTheme="majorHAnsi" w:hAnsiTheme="majorHAnsi" w:cstheme="majorHAnsi"/>
                <w:sz w:val="18"/>
                <w:szCs w:val="18"/>
              </w:rPr>
              <w:t xml:space="preserve"> Marisa Manzano</w:t>
            </w:r>
          </w:p>
        </w:tc>
      </w:tr>
    </w:tbl>
    <w:p w14:paraId="35869235" w14:textId="76D55212" w:rsidR="008F5E2A" w:rsidRDefault="008F5E2A" w:rsidP="00B14A07">
      <w:pPr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gliatabella"/>
        <w:tblW w:w="1771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8062"/>
        <w:gridCol w:w="8062"/>
      </w:tblGrid>
      <w:tr w:rsidR="005527D3" w:rsidRPr="003E6FBF" w14:paraId="0AB05DC8" w14:textId="77777777" w:rsidTr="00422AC5">
        <w:trPr>
          <w:trHeight w:val="365"/>
        </w:trPr>
        <w:tc>
          <w:tcPr>
            <w:tcW w:w="9650" w:type="dxa"/>
            <w:gridSpan w:val="2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2D61F279" w14:textId="77777777" w:rsidR="005527D3" w:rsidRPr="003E6FBF" w:rsidRDefault="005527D3" w:rsidP="003E6FBF">
            <w:pPr>
              <w:pStyle w:val="Paragrafoelenco"/>
              <w:ind w:left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E6FB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SUPERVISORE per la MOBILITA’ di 12 studenti LM PRESSO UNIVERSITA’ e CENTRI di RICERCA ESTERI</w:t>
            </w:r>
          </w:p>
        </w:tc>
        <w:tc>
          <w:tcPr>
            <w:tcW w:w="8062" w:type="dxa"/>
          </w:tcPr>
          <w:p w14:paraId="219FCE0C" w14:textId="77777777" w:rsidR="005527D3" w:rsidRPr="003E6FBF" w:rsidRDefault="005527D3" w:rsidP="003E6FB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527D3" w:rsidRPr="00BD75A1" w14:paraId="1529BF2C" w14:textId="77777777" w:rsidTr="00422AC5">
        <w:trPr>
          <w:trHeight w:val="1932"/>
        </w:trPr>
        <w:tc>
          <w:tcPr>
            <w:tcW w:w="1588" w:type="dxa"/>
            <w:tcBorders>
              <w:top w:val="single" w:sz="4" w:space="0" w:color="auto"/>
            </w:tcBorders>
          </w:tcPr>
          <w:p w14:paraId="2B0A76B5" w14:textId="77777777" w:rsidR="005527D3" w:rsidRPr="00014EFA" w:rsidRDefault="005527D3" w:rsidP="00422AC5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US"/>
              </w:rPr>
            </w:pPr>
            <w:r w:rsidRPr="00014EFA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US"/>
              </w:rPr>
              <w:t>20</w:t>
            </w:r>
            <w:r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US"/>
              </w:rPr>
              <w:t>07-2022</w:t>
            </w:r>
          </w:p>
        </w:tc>
        <w:tc>
          <w:tcPr>
            <w:tcW w:w="806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B78C84F" w14:textId="77777777" w:rsidR="005527D3" w:rsidRPr="00497483" w:rsidRDefault="005527D3" w:rsidP="00422AC5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497483">
              <w:rPr>
                <w:rFonts w:asciiTheme="majorHAnsi" w:hAnsiTheme="majorHAnsi" w:cstheme="majorHAnsi"/>
                <w:sz w:val="21"/>
                <w:szCs w:val="21"/>
              </w:rPr>
              <w:t xml:space="preserve">- Brock </w:t>
            </w:r>
            <w:r w:rsidRPr="00497483">
              <w:rPr>
                <w:rFonts w:asciiTheme="majorHAnsi" w:hAnsiTheme="majorHAnsi" w:cstheme="majorHAnsi"/>
                <w:sz w:val="22"/>
                <w:szCs w:val="22"/>
              </w:rPr>
              <w:t>University, S. Catharines, Ontario, presso il CCOVI</w:t>
            </w:r>
          </w:p>
          <w:p w14:paraId="73A94E45" w14:textId="77777777" w:rsidR="005527D3" w:rsidRPr="00CC3000" w:rsidRDefault="005527D3" w:rsidP="00422AC5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- </w:t>
            </w:r>
            <w:r w:rsidRPr="00CC3000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Laboratoire de Nanotechnologie et Instrumentation Optique, Universite de Technologie de Troyes – Troye – France</w:t>
            </w:r>
          </w:p>
          <w:p w14:paraId="412CA986" w14:textId="77777777" w:rsidR="005527D3" w:rsidRPr="00CC3000" w:rsidRDefault="005527D3" w:rsidP="00422AC5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ajorHAnsi" w:hAnsiTheme="majorHAnsi" w:cstheme="majorHAnsi"/>
                <w:b/>
                <w:bCs/>
                <w:i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- </w:t>
            </w:r>
            <w:r w:rsidRPr="00CC3000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Institut des Sciences Analytiques - Université Claude Bernard LYON 1 – France</w:t>
            </w:r>
          </w:p>
          <w:p w14:paraId="69704847" w14:textId="77777777" w:rsidR="005527D3" w:rsidRPr="00CC3000" w:rsidRDefault="005527D3" w:rsidP="00422AC5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ajorHAnsi" w:eastAsiaTheme="minorHAnsi" w:hAnsiTheme="majorHAnsi" w:cstheme="majorHAnsi"/>
                <w:color w:val="000000" w:themeColor="text1"/>
                <w:sz w:val="21"/>
                <w:szCs w:val="21"/>
                <w:lang w:val="en-US" w:eastAsia="en-US"/>
              </w:rPr>
            </w:pPr>
            <w:r>
              <w:rPr>
                <w:rFonts w:asciiTheme="majorHAnsi" w:hAnsiTheme="majorHAnsi" w:cstheme="majorHAnsi"/>
                <w:color w:val="000000"/>
                <w:sz w:val="21"/>
                <w:szCs w:val="21"/>
                <w:lang w:val="en-US"/>
              </w:rPr>
              <w:t xml:space="preserve">- </w:t>
            </w:r>
            <w:r w:rsidRPr="00CC3000">
              <w:rPr>
                <w:rFonts w:asciiTheme="majorHAnsi" w:hAnsiTheme="majorHAnsi" w:cstheme="majorHAnsi"/>
                <w:color w:val="000000"/>
                <w:sz w:val="21"/>
                <w:szCs w:val="21"/>
                <w:lang w:val="en-US"/>
              </w:rPr>
              <w:t>Public Health England di Colindale</w:t>
            </w:r>
            <w:r w:rsidRPr="00CC3000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- London </w:t>
            </w:r>
            <w:r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–</w:t>
            </w:r>
            <w:r w:rsidRPr="00CC3000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 UK</w:t>
            </w:r>
          </w:p>
          <w:p w14:paraId="1391BA64" w14:textId="77777777" w:rsidR="005527D3" w:rsidRPr="00CC3000" w:rsidRDefault="005527D3" w:rsidP="00422AC5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- </w:t>
            </w:r>
            <w:r w:rsidRPr="00CC3000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Department of Biotechnology Engineering</w:t>
            </w:r>
            <w:r w:rsidRPr="00CC3000">
              <w:rPr>
                <w:rFonts w:asciiTheme="majorHAnsi" w:eastAsiaTheme="minorHAnsi" w:hAnsiTheme="majorHAnsi" w:cstheme="majorHAnsi"/>
                <w:color w:val="000000" w:themeColor="text1"/>
                <w:sz w:val="21"/>
                <w:szCs w:val="21"/>
                <w:lang w:val="en-US" w:eastAsia="en-US"/>
              </w:rPr>
              <w:t xml:space="preserve"> - Ben Gurion University </w:t>
            </w:r>
            <w:r>
              <w:rPr>
                <w:rFonts w:asciiTheme="majorHAnsi" w:eastAsiaTheme="minorHAnsi" w:hAnsiTheme="majorHAnsi" w:cstheme="majorHAnsi"/>
                <w:color w:val="000000" w:themeColor="text1"/>
                <w:sz w:val="21"/>
                <w:szCs w:val="21"/>
                <w:lang w:val="en-US" w:eastAsia="en-US"/>
              </w:rPr>
              <w:t>–</w:t>
            </w:r>
            <w:r w:rsidRPr="00CC3000">
              <w:rPr>
                <w:rFonts w:asciiTheme="majorHAnsi" w:eastAsiaTheme="minorHAnsi" w:hAnsiTheme="majorHAnsi" w:cstheme="majorHAnsi"/>
                <w:color w:val="000000" w:themeColor="text1"/>
                <w:sz w:val="21"/>
                <w:szCs w:val="21"/>
                <w:lang w:val="en-US" w:eastAsia="en-US"/>
              </w:rPr>
              <w:t xml:space="preserve"> Israel</w:t>
            </w:r>
          </w:p>
          <w:p w14:paraId="58A845B3" w14:textId="77777777" w:rsidR="005527D3" w:rsidRPr="00CC3000" w:rsidRDefault="005527D3" w:rsidP="00422AC5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  <w:lang w:val="en-US"/>
              </w:rPr>
            </w:pPr>
            <w:r w:rsidRPr="00CC3000"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  <w:lang w:val="en-US"/>
              </w:rPr>
              <w:t>-</w:t>
            </w:r>
            <w:r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r w:rsidRPr="00CC3000"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  <w:lang w:val="en-US"/>
              </w:rPr>
              <w:t>INRAE -</w:t>
            </w:r>
            <w:r w:rsidRPr="00CC3000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 Jouy-en-Josas</w:t>
            </w:r>
            <w:r w:rsidRPr="00CC3000"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  <w:lang w:val="en-US"/>
              </w:rPr>
              <w:t>- France</w:t>
            </w:r>
          </w:p>
          <w:p w14:paraId="4A86C6C8" w14:textId="77777777" w:rsidR="005527D3" w:rsidRPr="00CC3000" w:rsidRDefault="005527D3" w:rsidP="00422AC5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  <w:lang w:val="en-US"/>
              </w:rPr>
              <w:t xml:space="preserve">- </w:t>
            </w:r>
            <w:r w:rsidRPr="00CC3000"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  <w:lang w:val="en-US"/>
              </w:rPr>
              <w:t>University College Dublin - Ireland</w:t>
            </w:r>
          </w:p>
        </w:tc>
        <w:tc>
          <w:tcPr>
            <w:tcW w:w="8062" w:type="dxa"/>
          </w:tcPr>
          <w:p w14:paraId="2F84CFEF" w14:textId="77777777" w:rsidR="005527D3" w:rsidRPr="00D663DF" w:rsidRDefault="005527D3" w:rsidP="00422AC5">
            <w:pPr>
              <w:rPr>
                <w:color w:val="000000" w:themeColor="text1"/>
                <w:lang w:val="en-US"/>
              </w:rPr>
            </w:pPr>
          </w:p>
        </w:tc>
      </w:tr>
    </w:tbl>
    <w:p w14:paraId="1C02AADF" w14:textId="77777777" w:rsidR="005527D3" w:rsidRDefault="005527D3" w:rsidP="00B14A07">
      <w:pPr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gliatabella"/>
        <w:tblW w:w="965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8062"/>
      </w:tblGrid>
      <w:tr w:rsidR="00AD2F19" w:rsidRPr="00335DA3" w14:paraId="347CB73E" w14:textId="77777777" w:rsidTr="00422AC5">
        <w:tc>
          <w:tcPr>
            <w:tcW w:w="96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7D0B45AB" w14:textId="77777777" w:rsidR="00AD2F19" w:rsidRPr="00422AC5" w:rsidRDefault="00AD2F19" w:rsidP="00422AC5">
            <w:pPr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422AC5">
              <w:rPr>
                <w:rFonts w:asciiTheme="majorHAnsi" w:hAnsiTheme="majorHAnsi" w:cstheme="majorHAnsi"/>
                <w:b/>
              </w:rPr>
              <w:t>AWARDS PER ATTIVITA’ DI TESI</w:t>
            </w:r>
          </w:p>
        </w:tc>
      </w:tr>
      <w:tr w:rsidR="00AD2F19" w:rsidRPr="00335DA3" w14:paraId="33A81E06" w14:textId="77777777" w:rsidTr="00422AC5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2F8EA4C2" w14:textId="77777777" w:rsidR="00AD2F19" w:rsidRPr="00335DA3" w:rsidRDefault="00AD2F19" w:rsidP="00422AC5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335DA3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1993 – 1994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0E537B26" w14:textId="622B58A6" w:rsidR="00AD2F19" w:rsidRPr="00335DA3" w:rsidRDefault="00AD2F19" w:rsidP="00FC7360">
            <w:pPr>
              <w:rPr>
                <w:rFonts w:asciiTheme="majorHAnsi" w:hAnsiTheme="majorHAnsi" w:cstheme="majorHAnsi"/>
                <w:iCs/>
                <w:sz w:val="21"/>
                <w:szCs w:val="21"/>
              </w:rPr>
            </w:pPr>
            <w:r w:rsidRPr="001E29DB">
              <w:rPr>
                <w:rFonts w:asciiTheme="majorHAnsi" w:hAnsiTheme="majorHAnsi" w:cstheme="majorHAnsi"/>
                <w:sz w:val="20"/>
                <w:szCs w:val="20"/>
              </w:rPr>
              <w:t>Co-Relatore della miglior tesi in Scienze degli Alimenti, Associazione Italiana Tecnologie Alimentari, AITA</w:t>
            </w:r>
            <w:r w:rsidR="001E29DB" w:rsidRPr="001E29DB">
              <w:rPr>
                <w:rFonts w:asciiTheme="majorHAnsi" w:hAnsiTheme="majorHAnsi" w:cstheme="majorHAnsi"/>
                <w:sz w:val="20"/>
                <w:szCs w:val="20"/>
              </w:rPr>
              <w:t xml:space="preserve"> (Luca Simone Cocolin, Titolo della tesi: Ottimizzazione di una metodica PCR per l’isolamento e l’identificazione di </w:t>
            </w:r>
            <w:r w:rsidR="001E29DB" w:rsidRPr="001E29DB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Campylobacter</w:t>
            </w:r>
            <w:r w:rsidR="001E29DB" w:rsidRPr="001E29DB">
              <w:rPr>
                <w:rFonts w:asciiTheme="majorHAnsi" w:hAnsiTheme="majorHAnsi" w:cstheme="majorHAnsi"/>
                <w:sz w:val="20"/>
                <w:szCs w:val="20"/>
              </w:rPr>
              <w:t xml:space="preserve"> enterici da carni di pollo del commercio. Relatore Prof. G. Comi, correlatrice Dr.ssa Marisa Manzano)</w:t>
            </w:r>
          </w:p>
        </w:tc>
      </w:tr>
      <w:tr w:rsidR="00AD2F19" w:rsidRPr="00335DA3" w14:paraId="6C669B5D" w14:textId="77777777" w:rsidTr="00422AC5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53948F04" w14:textId="77777777" w:rsidR="00AD2F19" w:rsidRPr="00335DA3" w:rsidRDefault="00AD2F19" w:rsidP="00422AC5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335DA3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2011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053F6732" w14:textId="6ED61423" w:rsidR="00AD2F19" w:rsidRPr="00335DA3" w:rsidRDefault="00AD2F19" w:rsidP="00422AC5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335DA3">
              <w:rPr>
                <w:rFonts w:asciiTheme="majorHAnsi" w:hAnsiTheme="majorHAnsi" w:cstheme="majorHAnsi"/>
                <w:sz w:val="21"/>
                <w:szCs w:val="21"/>
              </w:rPr>
              <w:t>Relatore della miglior tesi in Viticoltura ed Enologia a.a. 2009-2010, (8</w:t>
            </w:r>
            <w:r w:rsidRPr="00335DA3">
              <w:rPr>
                <w:rFonts w:asciiTheme="majorHAnsi" w:hAnsiTheme="majorHAnsi" w:cstheme="majorHAnsi"/>
                <w:sz w:val="21"/>
                <w:szCs w:val="21"/>
                <w:vertAlign w:val="superscript"/>
              </w:rPr>
              <w:t>°</w:t>
            </w:r>
            <w:r w:rsidRPr="00335DA3">
              <w:rPr>
                <w:rFonts w:asciiTheme="majorHAnsi" w:hAnsiTheme="majorHAnsi" w:cstheme="majorHAnsi"/>
                <w:sz w:val="21"/>
                <w:szCs w:val="21"/>
              </w:rPr>
              <w:t xml:space="preserve"> Premio Collio anno 2011)</w:t>
            </w:r>
            <w:r w:rsidR="001E29DB">
              <w:rPr>
                <w:rFonts w:asciiTheme="majorHAnsi" w:hAnsiTheme="majorHAnsi" w:cstheme="majorHAnsi"/>
                <w:sz w:val="21"/>
                <w:szCs w:val="21"/>
              </w:rPr>
              <w:t xml:space="preserve"> (</w:t>
            </w:r>
            <w:r w:rsidR="001E29DB" w:rsidRPr="0068579C">
              <w:rPr>
                <w:rFonts w:asciiTheme="majorHAnsi" w:hAnsiTheme="majorHAnsi" w:cstheme="majorHAnsi"/>
                <w:sz w:val="18"/>
                <w:szCs w:val="18"/>
              </w:rPr>
              <w:t xml:space="preserve">Rinaldo Turus, Titolo della tesi: </w:t>
            </w:r>
            <w:r w:rsidR="001E29DB" w:rsidRPr="0068579C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Saccharomyces cerevisiae (</w:t>
            </w:r>
            <w:r w:rsidR="001E29DB" w:rsidRPr="0068579C">
              <w:rPr>
                <w:rFonts w:asciiTheme="majorHAnsi" w:hAnsiTheme="majorHAnsi" w:cstheme="majorHAnsi"/>
                <w:iCs/>
                <w:sz w:val="18"/>
                <w:szCs w:val="18"/>
              </w:rPr>
              <w:t>var</w:t>
            </w:r>
            <w:r w:rsidR="001E29DB" w:rsidRPr="0068579C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. bayanus</w:t>
            </w:r>
            <w:r w:rsidR="001E29DB" w:rsidRPr="0068579C">
              <w:rPr>
                <w:rFonts w:asciiTheme="majorHAnsi" w:hAnsiTheme="majorHAnsi" w:cstheme="majorHAnsi"/>
                <w:iCs/>
                <w:sz w:val="18"/>
                <w:szCs w:val="18"/>
              </w:rPr>
              <w:t>) in mosto di Picolit: valutazione del processo fermentativo</w:t>
            </w:r>
            <w:r w:rsidR="001E29DB" w:rsidRPr="0068579C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r w:rsidR="001E29DB">
              <w:rPr>
                <w:rFonts w:asciiTheme="majorHAnsi" w:hAnsiTheme="majorHAnsi" w:cstheme="majorHAnsi"/>
                <w:sz w:val="18"/>
                <w:szCs w:val="18"/>
              </w:rPr>
              <w:t>Relatrice</w:t>
            </w:r>
            <w:r w:rsidR="001E29DB" w:rsidRPr="0068579C">
              <w:rPr>
                <w:rFonts w:asciiTheme="majorHAnsi" w:hAnsiTheme="majorHAnsi" w:cstheme="majorHAnsi"/>
                <w:sz w:val="18"/>
                <w:szCs w:val="18"/>
              </w:rPr>
              <w:t xml:space="preserve"> Prof.</w:t>
            </w:r>
            <w:r w:rsidR="001E29DB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="001E29DB" w:rsidRPr="0068579C">
              <w:rPr>
                <w:rFonts w:asciiTheme="majorHAnsi" w:hAnsiTheme="majorHAnsi" w:cstheme="majorHAnsi"/>
                <w:sz w:val="18"/>
                <w:szCs w:val="18"/>
              </w:rPr>
              <w:t xml:space="preserve"> Marisa Manzano; co</w:t>
            </w:r>
            <w:r w:rsidR="001E29DB">
              <w:rPr>
                <w:rFonts w:asciiTheme="majorHAnsi" w:hAnsiTheme="majorHAnsi" w:cstheme="majorHAnsi"/>
                <w:sz w:val="18"/>
                <w:szCs w:val="18"/>
              </w:rPr>
              <w:t xml:space="preserve">rrelatori </w:t>
            </w:r>
            <w:r w:rsidR="001E29DB" w:rsidRPr="0068579C">
              <w:rPr>
                <w:rFonts w:asciiTheme="majorHAnsi" w:hAnsiTheme="majorHAnsi" w:cstheme="majorHAnsi"/>
                <w:sz w:val="18"/>
                <w:szCs w:val="18"/>
              </w:rPr>
              <w:t>Dr. Piergiorgio Comuzzo, Dr. Marco Fontanot</w:t>
            </w:r>
            <w:r w:rsidR="001E29DB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</w:tr>
    </w:tbl>
    <w:p w14:paraId="7F752C76" w14:textId="1205CF55" w:rsidR="007F6CC1" w:rsidRPr="000D09A7" w:rsidRDefault="007F6CC1" w:rsidP="003E6FBF">
      <w:pPr>
        <w:jc w:val="center"/>
        <w:rPr>
          <w:rFonts w:asciiTheme="majorHAnsi" w:hAnsiTheme="majorHAnsi" w:cstheme="majorHAnsi"/>
          <w:bCs/>
        </w:rPr>
      </w:pPr>
    </w:p>
    <w:tbl>
      <w:tblPr>
        <w:tblStyle w:val="Grigliatabella"/>
        <w:tblW w:w="965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8062"/>
      </w:tblGrid>
      <w:tr w:rsidR="00D335D5" w:rsidRPr="003E6FBF" w14:paraId="1B57807E" w14:textId="77777777" w:rsidTr="004F3944">
        <w:tc>
          <w:tcPr>
            <w:tcW w:w="96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8F5FB5" w14:textId="1F8C3D85" w:rsidR="00D335D5" w:rsidRPr="003E6FBF" w:rsidRDefault="00D335D5" w:rsidP="003E6FBF">
            <w:pPr>
              <w:shd w:val="clear" w:color="auto" w:fill="D9E2F3" w:themeFill="accent1" w:themeFillTint="33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3E6FBF">
              <w:rPr>
                <w:rFonts w:asciiTheme="majorHAnsi" w:hAnsiTheme="majorHAnsi" w:cstheme="majorHAnsi"/>
                <w:b/>
                <w:caps/>
              </w:rPr>
              <w:t>supervisorE</w:t>
            </w:r>
            <w:r w:rsidRPr="003E6FBF">
              <w:rPr>
                <w:rFonts w:asciiTheme="majorHAnsi" w:hAnsiTheme="majorHAnsi" w:cstheme="majorHAnsi"/>
                <w:b/>
              </w:rPr>
              <w:t xml:space="preserve"> DI STUDENTI DI DOTTORATO</w:t>
            </w:r>
          </w:p>
        </w:tc>
      </w:tr>
      <w:tr w:rsidR="00D335D5" w:rsidRPr="003E6FBF" w14:paraId="217E245F" w14:textId="77777777" w:rsidTr="003E6FBF">
        <w:tc>
          <w:tcPr>
            <w:tcW w:w="96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29579F11" w14:textId="1DCA2524" w:rsidR="00D335D5" w:rsidRPr="003E6FBF" w:rsidRDefault="00D335D5" w:rsidP="003E6FBF">
            <w:pPr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3E6FBF">
              <w:rPr>
                <w:rFonts w:asciiTheme="majorHAnsi" w:hAnsiTheme="majorHAnsi" w:cstheme="majorHAnsi"/>
                <w:b/>
                <w:sz w:val="21"/>
                <w:szCs w:val="21"/>
              </w:rPr>
              <w:lastRenderedPageBreak/>
              <w:t>DOTTORATO IN SCIENZE DEGLI ALIMENTI</w:t>
            </w: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(UniUD)</w:t>
            </w:r>
          </w:p>
        </w:tc>
      </w:tr>
      <w:tr w:rsidR="007F6CC1" w:rsidRPr="00356A86" w14:paraId="74F7E2AE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4D379E2E" w14:textId="77777777" w:rsidR="007F6CC1" w:rsidRPr="00335DA3" w:rsidRDefault="007F6CC1" w:rsidP="00D075CB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335DA3">
              <w:rPr>
                <w:rFonts w:asciiTheme="majorHAnsi" w:hAnsiTheme="majorHAnsi" w:cstheme="majorHAnsi"/>
                <w:sz w:val="21"/>
                <w:szCs w:val="21"/>
              </w:rPr>
              <w:t>2003-2006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69BC3987" w14:textId="5BF4D8D2" w:rsidR="007F6CC1" w:rsidRPr="00335DA3" w:rsidRDefault="007F6CC1" w:rsidP="00D075CB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335DA3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 (</w:t>
            </w:r>
            <w:r w:rsidRPr="00335DA3">
              <w:rPr>
                <w:rFonts w:asciiTheme="majorHAnsi" w:hAnsiTheme="majorHAnsi" w:cstheme="majorHAnsi"/>
                <w:sz w:val="21"/>
                <w:szCs w:val="21"/>
              </w:rPr>
              <w:t xml:space="preserve">XVIII° ciclo) </w:t>
            </w:r>
            <w:r w:rsidR="00C01049" w:rsidRPr="00C01049">
              <w:rPr>
                <w:rFonts w:asciiTheme="majorHAnsi" w:hAnsiTheme="majorHAnsi" w:cstheme="majorHAnsi"/>
                <w:sz w:val="21"/>
                <w:szCs w:val="21"/>
              </w:rPr>
              <w:t xml:space="preserve">Supervisore della </w:t>
            </w:r>
            <w:r w:rsidRPr="00335DA3">
              <w:rPr>
                <w:rFonts w:asciiTheme="majorHAnsi" w:hAnsiTheme="majorHAnsi" w:cstheme="majorHAnsi"/>
                <w:sz w:val="21"/>
                <w:szCs w:val="21"/>
              </w:rPr>
              <w:t>Dr.</w:t>
            </w:r>
            <w:r w:rsidR="0094508D">
              <w:rPr>
                <w:rFonts w:asciiTheme="majorHAnsi" w:hAnsiTheme="majorHAnsi" w:cstheme="majorHAnsi"/>
                <w:sz w:val="21"/>
                <w:szCs w:val="21"/>
              </w:rPr>
              <w:t>ssa</w:t>
            </w:r>
            <w:r w:rsidRPr="00335DA3">
              <w:rPr>
                <w:rFonts w:asciiTheme="majorHAnsi" w:hAnsiTheme="majorHAnsi" w:cstheme="majorHAnsi"/>
                <w:sz w:val="21"/>
                <w:szCs w:val="21"/>
              </w:rPr>
              <w:t xml:space="preserve"> Cristina Giusto “Impiego di Tecniche di Biologia Molecolare per Caratterizzare Microrganismi di interesse alimentare”</w:t>
            </w:r>
          </w:p>
        </w:tc>
      </w:tr>
      <w:tr w:rsidR="007F6CC1" w:rsidRPr="0084649D" w14:paraId="75B14FFF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64C029F7" w14:textId="77777777" w:rsidR="007F6CC1" w:rsidRPr="00335DA3" w:rsidRDefault="007F6CC1" w:rsidP="00D075CB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335DA3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2008-2011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3B16D334" w14:textId="1C5CBE19" w:rsidR="007F6CC1" w:rsidRPr="00335DA3" w:rsidRDefault="007F6CC1" w:rsidP="00D075CB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335DA3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 (XXIII° ciclo) </w:t>
            </w:r>
            <w:r w:rsidR="00C01049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Supervisore della </w:t>
            </w:r>
            <w:r w:rsidRPr="00335DA3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Dr.</w:t>
            </w:r>
            <w:r w:rsidR="0094508D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ssa</w:t>
            </w:r>
            <w:r w:rsidRPr="00335DA3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 Francesca Cecchini "Probe and Primer design for specific DNA fragment detection" </w:t>
            </w:r>
          </w:p>
        </w:tc>
      </w:tr>
      <w:tr w:rsidR="007F6CC1" w:rsidRPr="00356A86" w14:paraId="10EF89AF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2E56EF3C" w14:textId="77777777" w:rsidR="007F6CC1" w:rsidRPr="00335DA3" w:rsidRDefault="007F6CC1" w:rsidP="00D075CB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335DA3">
              <w:rPr>
                <w:rFonts w:asciiTheme="majorHAnsi" w:hAnsiTheme="majorHAnsi" w:cstheme="majorHAnsi"/>
                <w:sz w:val="21"/>
                <w:szCs w:val="21"/>
              </w:rPr>
              <w:t>2011-2014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5824A58A" w14:textId="00D8F423" w:rsidR="007F6CC1" w:rsidRPr="00335DA3" w:rsidRDefault="007F6CC1" w:rsidP="00D075CB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335DA3">
              <w:rPr>
                <w:rFonts w:asciiTheme="majorHAnsi" w:hAnsiTheme="majorHAnsi" w:cstheme="majorHAnsi"/>
                <w:sz w:val="21"/>
                <w:szCs w:val="21"/>
              </w:rPr>
              <w:t xml:space="preserve"> (XXV° ciclo) </w:t>
            </w:r>
            <w:r w:rsidR="00C01049" w:rsidRPr="00C01049">
              <w:rPr>
                <w:rFonts w:asciiTheme="majorHAnsi" w:hAnsiTheme="majorHAnsi" w:cstheme="majorHAnsi"/>
                <w:sz w:val="21"/>
                <w:szCs w:val="21"/>
              </w:rPr>
              <w:t xml:space="preserve">Supervisore del </w:t>
            </w:r>
            <w:r w:rsidRPr="00335DA3">
              <w:rPr>
                <w:rFonts w:asciiTheme="majorHAnsi" w:hAnsiTheme="majorHAnsi" w:cstheme="majorHAnsi"/>
                <w:sz w:val="21"/>
                <w:szCs w:val="21"/>
              </w:rPr>
              <w:t>Dr. Marco Fontanot "Sviluppo di metodiche rapide (biochip e biosensori a DNA) per la ricerca di microorganismi patogeni di interesse medico-veterinario a trasmissione alimentare"</w:t>
            </w:r>
          </w:p>
        </w:tc>
      </w:tr>
    </w:tbl>
    <w:p w14:paraId="73576C80" w14:textId="77777777" w:rsidR="00D335D5" w:rsidRDefault="00D335D5"/>
    <w:tbl>
      <w:tblPr>
        <w:tblStyle w:val="Grigliatabella"/>
        <w:tblW w:w="965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8062"/>
      </w:tblGrid>
      <w:tr w:rsidR="007F6CC1" w:rsidRPr="003E6FBF" w14:paraId="073DDC46" w14:textId="77777777" w:rsidTr="007F6CC1">
        <w:tc>
          <w:tcPr>
            <w:tcW w:w="96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0211FDAF" w14:textId="51674B1C" w:rsidR="007F6CC1" w:rsidRPr="003E6FBF" w:rsidRDefault="007F6CC1" w:rsidP="00D335D5">
            <w:pPr>
              <w:jc w:val="center"/>
              <w:rPr>
                <w:rFonts w:asciiTheme="majorHAnsi" w:hAnsiTheme="majorHAnsi" w:cstheme="majorHAnsi"/>
                <w:b/>
                <w:caps/>
                <w:sz w:val="21"/>
                <w:szCs w:val="21"/>
              </w:rPr>
            </w:pPr>
            <w:r w:rsidRPr="003E6FBF">
              <w:rPr>
                <w:rFonts w:asciiTheme="majorHAnsi" w:hAnsiTheme="majorHAnsi" w:cstheme="majorHAnsi"/>
                <w:b/>
                <w:caps/>
                <w:sz w:val="21"/>
                <w:szCs w:val="21"/>
              </w:rPr>
              <w:t>DOTTORATO IN</w:t>
            </w:r>
            <w:r w:rsidR="00D335D5" w:rsidRPr="003E6FBF">
              <w:rPr>
                <w:rFonts w:asciiTheme="majorHAnsi" w:hAnsiTheme="majorHAnsi" w:cstheme="majorHAnsi"/>
                <w:b/>
                <w:caps/>
                <w:sz w:val="21"/>
                <w:szCs w:val="21"/>
              </w:rPr>
              <w:t xml:space="preserve"> </w:t>
            </w:r>
            <w:r w:rsidRPr="003E6FBF">
              <w:rPr>
                <w:rFonts w:asciiTheme="majorHAnsi" w:hAnsiTheme="majorHAnsi" w:cstheme="majorHAnsi"/>
                <w:b/>
                <w:caps/>
                <w:sz w:val="21"/>
                <w:szCs w:val="21"/>
              </w:rPr>
              <w:t>ALIMENTI E SALUTE UMANA</w:t>
            </w:r>
            <w:r w:rsidR="00D335D5" w:rsidRPr="003E6FBF">
              <w:rPr>
                <w:rFonts w:asciiTheme="majorHAnsi" w:hAnsiTheme="majorHAnsi" w:cstheme="majorHAnsi"/>
                <w:b/>
                <w:caps/>
                <w:sz w:val="21"/>
                <w:szCs w:val="21"/>
              </w:rPr>
              <w:t xml:space="preserve"> (U</w:t>
            </w:r>
            <w:r w:rsidR="005527D3">
              <w:rPr>
                <w:rFonts w:asciiTheme="majorHAnsi" w:hAnsiTheme="majorHAnsi" w:cstheme="majorHAnsi"/>
                <w:b/>
                <w:sz w:val="21"/>
                <w:szCs w:val="21"/>
              </w:rPr>
              <w:t>ni</w:t>
            </w:r>
            <w:r w:rsidR="00D335D5" w:rsidRPr="003E6FBF">
              <w:rPr>
                <w:rFonts w:asciiTheme="majorHAnsi" w:hAnsiTheme="majorHAnsi" w:cstheme="majorHAnsi"/>
                <w:b/>
                <w:caps/>
                <w:sz w:val="21"/>
                <w:szCs w:val="21"/>
              </w:rPr>
              <w:t>UD)</w:t>
            </w:r>
          </w:p>
        </w:tc>
      </w:tr>
      <w:tr w:rsidR="007F6CC1" w:rsidRPr="0050634E" w14:paraId="6783AF0B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6B3817A9" w14:textId="77777777" w:rsidR="007F6CC1" w:rsidRPr="00335DA3" w:rsidRDefault="007F6CC1" w:rsidP="00D075CB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335DA3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2016-2019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61F0A1FF" w14:textId="58ED9EDC" w:rsidR="007F6CC1" w:rsidRPr="00335DA3" w:rsidRDefault="007F6CC1" w:rsidP="00D075CB">
            <w:pPr>
              <w:jc w:val="both"/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335DA3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 (XXXII°ciclo) </w:t>
            </w:r>
            <w:r w:rsidR="00C01049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Supervisore della </w:t>
            </w:r>
            <w:r w:rsidRPr="00335DA3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Dr.</w:t>
            </w:r>
            <w:r w:rsidR="000838E7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ssa</w:t>
            </w:r>
            <w:r w:rsidRPr="00335DA3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 Priya Vizzini "</w:t>
            </w:r>
            <w:r w:rsidRPr="00335DA3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 xml:space="preserve">Development of Electrochemical biosensors for food health: detection of </w:t>
            </w:r>
            <w:r w:rsidRPr="00335DA3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t xml:space="preserve">Listeria monocytogenes </w:t>
            </w:r>
            <w:r w:rsidRPr="00335DA3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 xml:space="preserve">and </w:t>
            </w:r>
            <w:r w:rsidRPr="00335DA3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t xml:space="preserve">Campylobacter </w:t>
            </w:r>
            <w:r w:rsidRPr="00335DA3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>spp</w:t>
            </w:r>
            <w:r w:rsidRPr="00335DA3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t>.</w:t>
            </w:r>
            <w:r w:rsidRPr="00335DA3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 xml:space="preserve">" </w:t>
            </w:r>
          </w:p>
        </w:tc>
      </w:tr>
      <w:tr w:rsidR="007F6CC1" w:rsidRPr="0050634E" w14:paraId="3B60A9D3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41DF190E" w14:textId="77777777" w:rsidR="007F6CC1" w:rsidRPr="00335DA3" w:rsidRDefault="007F6CC1" w:rsidP="00D075CB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335DA3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2021- ad oggi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26D102AF" w14:textId="5AFEA03D" w:rsidR="007F6CC1" w:rsidRPr="00335DA3" w:rsidRDefault="007F6CC1" w:rsidP="00D075CB">
            <w:pPr>
              <w:jc w:val="both"/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335DA3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 (XXXVII°ciclo) </w:t>
            </w:r>
            <w:r w:rsidR="00C01049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Supervisore della </w:t>
            </w:r>
            <w:r w:rsidRPr="00335DA3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>Dr.</w:t>
            </w:r>
            <w:r w:rsidR="000838E7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>ssa</w:t>
            </w:r>
            <w:r w:rsidRPr="00335DA3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 xml:space="preserve"> Debora </w:t>
            </w:r>
            <w:r w:rsidR="005B5256" w:rsidRPr="00335DA3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>Pinamonti</w:t>
            </w:r>
            <w:r w:rsidR="005B5256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 xml:space="preserve"> “New</w:t>
            </w:r>
            <w:r w:rsidRPr="00335DA3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 strategies to face antibiotic resistance in healthcare and food sectors” </w:t>
            </w:r>
          </w:p>
        </w:tc>
      </w:tr>
    </w:tbl>
    <w:p w14:paraId="7ECCC92D" w14:textId="77777777" w:rsidR="00AD2F19" w:rsidRPr="00DE608B" w:rsidRDefault="00AD2F19">
      <w:pPr>
        <w:rPr>
          <w:lang w:val="en-US"/>
        </w:rPr>
      </w:pPr>
    </w:p>
    <w:tbl>
      <w:tblPr>
        <w:tblStyle w:val="Grigliatabella"/>
        <w:tblW w:w="965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8062"/>
      </w:tblGrid>
      <w:tr w:rsidR="007F6CC1" w:rsidRPr="0050634E" w14:paraId="12D20BF8" w14:textId="77777777" w:rsidTr="007F6CC1">
        <w:tc>
          <w:tcPr>
            <w:tcW w:w="96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47513E5B" w14:textId="7A51BC69" w:rsidR="007F6CC1" w:rsidRPr="003E6FBF" w:rsidRDefault="007F6CC1" w:rsidP="005527D3">
            <w:pPr>
              <w:jc w:val="center"/>
              <w:rPr>
                <w:rFonts w:asciiTheme="majorHAnsi" w:hAnsiTheme="majorHAnsi" w:cstheme="majorHAnsi"/>
                <w:b/>
                <w:caps/>
                <w:sz w:val="21"/>
                <w:szCs w:val="21"/>
                <w:lang w:val="en-US"/>
              </w:rPr>
            </w:pPr>
            <w:r w:rsidRPr="003E6FBF">
              <w:rPr>
                <w:rFonts w:asciiTheme="majorHAnsi" w:hAnsiTheme="majorHAnsi" w:cstheme="majorHAnsi"/>
                <w:b/>
                <w:caps/>
                <w:sz w:val="21"/>
                <w:szCs w:val="21"/>
                <w:lang w:val="en-US"/>
              </w:rPr>
              <w:t>DOTTORATO UNESCO</w:t>
            </w:r>
            <w:r w:rsidR="005527D3" w:rsidRPr="003E6FBF">
              <w:rPr>
                <w:rFonts w:asciiTheme="majorHAnsi" w:hAnsiTheme="majorHAnsi" w:cstheme="majorHAnsi"/>
                <w:b/>
                <w:caps/>
                <w:sz w:val="21"/>
                <w:szCs w:val="21"/>
                <w:lang w:val="en-US"/>
              </w:rPr>
              <w:t xml:space="preserve"> </w:t>
            </w:r>
            <w:r w:rsidRPr="003E6FBF">
              <w:rPr>
                <w:rFonts w:asciiTheme="majorHAnsi" w:hAnsiTheme="majorHAnsi" w:cstheme="majorHAnsi"/>
                <w:b/>
                <w:caps/>
                <w:sz w:val="21"/>
                <w:szCs w:val="21"/>
                <w:lang w:val="en-US"/>
              </w:rPr>
              <w:t xml:space="preserve">SCIENCES OF THE ENERGETIC AND </w:t>
            </w:r>
            <w:r w:rsidR="005527D3" w:rsidRPr="003E6FBF">
              <w:rPr>
                <w:rFonts w:asciiTheme="majorHAnsi" w:hAnsiTheme="majorHAnsi" w:cstheme="majorHAnsi"/>
                <w:b/>
                <w:caps/>
                <w:sz w:val="21"/>
                <w:szCs w:val="21"/>
                <w:lang w:val="en-US"/>
              </w:rPr>
              <w:t xml:space="preserve">ENVIRONMENTAL </w:t>
            </w:r>
            <w:r w:rsidRPr="003E6FBF">
              <w:rPr>
                <w:rFonts w:asciiTheme="majorHAnsi" w:hAnsiTheme="majorHAnsi" w:cstheme="majorHAnsi"/>
                <w:b/>
                <w:caps/>
                <w:sz w:val="21"/>
                <w:szCs w:val="21"/>
                <w:lang w:val="en-US"/>
              </w:rPr>
              <w:t>ENGINEERING</w:t>
            </w:r>
          </w:p>
        </w:tc>
      </w:tr>
      <w:tr w:rsidR="007F6CC1" w:rsidRPr="0050634E" w14:paraId="7EB90231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1F21D395" w14:textId="77777777" w:rsidR="007F6CC1" w:rsidRPr="00335DA3" w:rsidRDefault="007F6CC1" w:rsidP="00D075CB">
            <w:pPr>
              <w:jc w:val="both"/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335DA3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2022- ad oggi</w:t>
            </w:r>
          </w:p>
          <w:p w14:paraId="6FBEAE3A" w14:textId="77777777" w:rsidR="007F6CC1" w:rsidRPr="00335DA3" w:rsidRDefault="007F6CC1" w:rsidP="00D075CB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0906058F" w14:textId="3E84C858" w:rsidR="00AD2AA2" w:rsidRDefault="00AD2AA2" w:rsidP="00D075CB">
            <w:pPr>
              <w:jc w:val="both"/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335DA3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(XXXVII°</w:t>
            </w:r>
            <w:r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 ciclo</w:t>
            </w:r>
            <w:r w:rsidRPr="00335DA3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)</w:t>
            </w:r>
            <w:r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 </w:t>
            </w:r>
            <w:r w:rsidR="007F6CC1" w:rsidRPr="00335DA3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PhD UNESCO in Sciences of the energetic and environmental engineering  </w:t>
            </w:r>
          </w:p>
          <w:p w14:paraId="012EE2A2" w14:textId="0706B017" w:rsidR="007F6CC1" w:rsidRPr="00335DA3" w:rsidRDefault="007F6CC1" w:rsidP="00D075CB">
            <w:pPr>
              <w:jc w:val="both"/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335DA3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Co-Supervisor</w:t>
            </w:r>
            <w:r w:rsidR="00C01049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e</w:t>
            </w:r>
            <w:r w:rsidRPr="00335DA3">
              <w:rPr>
                <w:rFonts w:asciiTheme="majorHAnsi" w:hAnsiTheme="majorHAnsi" w:cstheme="majorHAnsi"/>
                <w:b/>
                <w:bCs/>
                <w:sz w:val="21"/>
                <w:szCs w:val="21"/>
                <w:lang w:val="en-US"/>
              </w:rPr>
              <w:t xml:space="preserve"> </w:t>
            </w:r>
            <w:r w:rsidR="00C01049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della</w:t>
            </w:r>
            <w:r w:rsidRPr="00335DA3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 Dr.</w:t>
            </w:r>
            <w:r w:rsidR="000838E7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ssa</w:t>
            </w:r>
            <w:r w:rsidRPr="00335DA3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 Alessia Cossettini “</w:t>
            </w:r>
            <w:r w:rsidRPr="00335DA3">
              <w:rPr>
                <w:rFonts w:asciiTheme="majorHAnsi" w:hAnsiTheme="majorHAnsi" w:cstheme="majorHAnsi"/>
                <w:iCs/>
                <w:sz w:val="21"/>
                <w:szCs w:val="21"/>
                <w:lang w:val="en-US"/>
              </w:rPr>
              <w:t>Biosensors for the detection of contaminants in wastewater”</w:t>
            </w:r>
            <w:r w:rsidRPr="00335DA3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 </w:t>
            </w:r>
          </w:p>
        </w:tc>
      </w:tr>
    </w:tbl>
    <w:p w14:paraId="5B15EC1B" w14:textId="4C57EE1C" w:rsidR="00E92F02" w:rsidRPr="00DE608B" w:rsidRDefault="00E92F02" w:rsidP="003E6FBF">
      <w:pPr>
        <w:jc w:val="center"/>
        <w:rPr>
          <w:rFonts w:asciiTheme="majorHAnsi" w:hAnsiTheme="majorHAnsi" w:cstheme="majorHAnsi"/>
          <w:lang w:val="en-US"/>
        </w:rPr>
      </w:pPr>
      <w:r w:rsidRPr="00DE608B">
        <w:rPr>
          <w:rFonts w:asciiTheme="majorHAnsi" w:hAnsiTheme="majorHAnsi" w:cstheme="majorHAnsi"/>
          <w:lang w:val="en-US"/>
        </w:rPr>
        <w:t xml:space="preserve"> </w:t>
      </w:r>
    </w:p>
    <w:tbl>
      <w:tblPr>
        <w:tblStyle w:val="Grigliatabella"/>
        <w:tblW w:w="1771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8062"/>
        <w:gridCol w:w="8062"/>
      </w:tblGrid>
      <w:tr w:rsidR="005527D3" w:rsidRPr="003E6FBF" w14:paraId="226B0B63" w14:textId="77777777" w:rsidTr="00F07126">
        <w:trPr>
          <w:gridAfter w:val="1"/>
          <w:wAfter w:w="8062" w:type="dxa"/>
        </w:trPr>
        <w:tc>
          <w:tcPr>
            <w:tcW w:w="96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9B798B" w14:textId="6456944B" w:rsidR="00AB490E" w:rsidRPr="003E6FBF" w:rsidRDefault="005527D3" w:rsidP="00AB490E">
            <w:pPr>
              <w:shd w:val="clear" w:color="auto" w:fill="D9E2F3" w:themeFill="accent1" w:themeFillTint="33"/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3E6FBF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COORDINATORE/SUPERVISORE per la MOBILITA’ PRESSO UNIVERSITA’ e CENTRI di RICERCA ESTERI</w:t>
            </w:r>
          </w:p>
          <w:p w14:paraId="27E8A0BC" w14:textId="4A4DB220" w:rsidR="005527D3" w:rsidRPr="003E6FBF" w:rsidRDefault="005527D3" w:rsidP="003E6FBF">
            <w:pPr>
              <w:shd w:val="clear" w:color="auto" w:fill="D9E2F3" w:themeFill="accent1" w:themeFillTint="33"/>
              <w:jc w:val="center"/>
              <w:rPr>
                <w:rFonts w:asciiTheme="majorHAnsi" w:hAnsiTheme="majorHAnsi" w:cstheme="majorHAnsi"/>
                <w:b/>
                <w:bCs/>
                <w:iCs/>
                <w:color w:val="000000" w:themeColor="text1"/>
                <w:sz w:val="21"/>
                <w:szCs w:val="21"/>
              </w:rPr>
            </w:pPr>
            <w:r w:rsidRPr="003E6FBF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di STUDENTI di DOTTORATO e POST-DOC  </w:t>
            </w:r>
          </w:p>
        </w:tc>
      </w:tr>
      <w:tr w:rsidR="00E92F02" w:rsidRPr="0050634E" w14:paraId="66A5CA71" w14:textId="77777777" w:rsidTr="00E61125">
        <w:trPr>
          <w:gridAfter w:val="1"/>
          <w:wAfter w:w="8062" w:type="dxa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16A74CB5" w14:textId="77777777" w:rsidR="00E92F02" w:rsidRPr="00990590" w:rsidRDefault="00E92F02" w:rsidP="00E61125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US"/>
              </w:rPr>
            </w:pPr>
            <w:r w:rsidRPr="00990590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US"/>
              </w:rPr>
              <w:t>2010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B368C01" w14:textId="012C7953" w:rsidR="00E92F02" w:rsidRPr="00990590" w:rsidRDefault="00E92F02" w:rsidP="00E61125">
            <w:pPr>
              <w:jc w:val="both"/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  <w:lang w:val="en-US"/>
              </w:rPr>
            </w:pPr>
            <w:r w:rsidRPr="00990590"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  <w:lang w:val="en-US"/>
              </w:rPr>
              <w:t xml:space="preserve">- </w:t>
            </w:r>
            <w:r w:rsidRPr="00990590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Department of Biotechnology Engineering</w:t>
            </w:r>
            <w:r w:rsidRPr="00990590">
              <w:rPr>
                <w:rFonts w:asciiTheme="majorHAnsi" w:eastAsiaTheme="minorHAnsi" w:hAnsiTheme="majorHAnsi" w:cstheme="majorHAnsi"/>
                <w:color w:val="000000" w:themeColor="text1"/>
                <w:sz w:val="21"/>
                <w:szCs w:val="21"/>
                <w:lang w:val="en-US" w:eastAsia="en-US"/>
              </w:rPr>
              <w:t xml:space="preserve"> - Ben Gurion University – Beer Sheva - Israel</w:t>
            </w:r>
          </w:p>
        </w:tc>
      </w:tr>
      <w:tr w:rsidR="00E92F02" w:rsidRPr="0050634E" w14:paraId="72045E3B" w14:textId="77777777" w:rsidTr="00E61125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0D044C6F" w14:textId="77777777" w:rsidR="00E92F02" w:rsidRPr="00990590" w:rsidRDefault="00E92F02" w:rsidP="00E61125">
            <w:pPr>
              <w:jc w:val="both"/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US"/>
              </w:rPr>
            </w:pPr>
            <w:r w:rsidRPr="00990590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US"/>
              </w:rPr>
              <w:t>2012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8F4F2FF" w14:textId="22370DEA" w:rsidR="00E92F02" w:rsidRPr="00990590" w:rsidRDefault="00E92F02" w:rsidP="00E61125">
            <w:pPr>
              <w:jc w:val="both"/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  <w:lang w:val="en-US"/>
              </w:rPr>
            </w:pPr>
            <w:r w:rsidRPr="00990590"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  <w:lang w:val="en-US"/>
              </w:rPr>
              <w:t xml:space="preserve">- </w:t>
            </w:r>
            <w:r w:rsidRPr="00990590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Laboratoire de Nanotechnologie et Instrumentation Optique, Universite de Technologie de Troyes – Troye - France</w:t>
            </w:r>
          </w:p>
        </w:tc>
        <w:tc>
          <w:tcPr>
            <w:tcW w:w="8062" w:type="dxa"/>
          </w:tcPr>
          <w:p w14:paraId="681B1513" w14:textId="77777777" w:rsidR="00E92F02" w:rsidRPr="00990590" w:rsidRDefault="00E92F02" w:rsidP="00E61125">
            <w:pPr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E92F02" w:rsidRPr="0050634E" w14:paraId="5F5A4BFB" w14:textId="77777777" w:rsidTr="00E61125">
        <w:trPr>
          <w:gridAfter w:val="1"/>
          <w:wAfter w:w="8062" w:type="dxa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745BA311" w14:textId="77777777" w:rsidR="00E92F02" w:rsidRPr="00990590" w:rsidRDefault="00E92F02" w:rsidP="00E61125">
            <w:pPr>
              <w:jc w:val="both"/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US"/>
              </w:rPr>
            </w:pPr>
            <w:r w:rsidRPr="00990590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US"/>
              </w:rPr>
              <w:t>2018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A8BC6E5" w14:textId="351D9CA8" w:rsidR="00E92F02" w:rsidRPr="00990590" w:rsidRDefault="00E92F02" w:rsidP="00E61125">
            <w:pPr>
              <w:jc w:val="both"/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  <w:lang w:val="en-US"/>
              </w:rPr>
            </w:pPr>
            <w:r w:rsidRPr="00990590"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  <w:lang w:val="en-US"/>
              </w:rPr>
              <w:t xml:space="preserve">- </w:t>
            </w:r>
            <w:r w:rsidRPr="00990590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INRAE - Jouy-en-Josas - France</w:t>
            </w:r>
          </w:p>
        </w:tc>
      </w:tr>
      <w:tr w:rsidR="00CF33CD" w:rsidRPr="00990590" w14:paraId="4C347CEA" w14:textId="77777777" w:rsidTr="00E61125">
        <w:trPr>
          <w:gridAfter w:val="1"/>
          <w:wAfter w:w="8062" w:type="dxa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33ACA203" w14:textId="690CA711" w:rsidR="00CF33CD" w:rsidRPr="00990590" w:rsidRDefault="00CF33CD" w:rsidP="00E61125">
            <w:pPr>
              <w:jc w:val="both"/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US"/>
              </w:rPr>
            </w:pPr>
            <w:r w:rsidRPr="00990590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US"/>
              </w:rPr>
              <w:t>2021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D02552" w14:textId="4C0FA56C" w:rsidR="00CF33CD" w:rsidRPr="00990590" w:rsidRDefault="00393390" w:rsidP="00E61125">
            <w:pPr>
              <w:jc w:val="both"/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</w:rPr>
            </w:pPr>
            <w:r w:rsidRPr="00990590"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</w:rPr>
              <w:t>–</w:t>
            </w:r>
            <w:r w:rsidR="00CF33CD" w:rsidRPr="00990590"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</w:rPr>
              <w:t xml:space="preserve"> </w:t>
            </w:r>
            <w:r w:rsidRPr="00990590">
              <w:rPr>
                <w:rFonts w:asciiTheme="majorHAnsi" w:hAnsiTheme="majorHAnsi" w:cstheme="majorHAnsi"/>
                <w:sz w:val="21"/>
                <w:szCs w:val="21"/>
              </w:rPr>
              <w:t xml:space="preserve">Ben Gurion University of the Negev (BGU), Dipartimento di ingegneria di electro-ottica e fotonica </w:t>
            </w:r>
            <w:r w:rsidRPr="00990590"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</w:rPr>
              <w:t>Beer Sheva - Israele</w:t>
            </w:r>
          </w:p>
        </w:tc>
      </w:tr>
    </w:tbl>
    <w:p w14:paraId="64B123BF" w14:textId="3C733D50" w:rsidR="00C76111" w:rsidRDefault="00C76111" w:rsidP="00B14A07">
      <w:pPr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gliatabella"/>
        <w:tblW w:w="965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8062"/>
      </w:tblGrid>
      <w:tr w:rsidR="006D6023" w:rsidRPr="003E6FBF" w14:paraId="49AD6BDA" w14:textId="77777777" w:rsidTr="008F1AB9">
        <w:tc>
          <w:tcPr>
            <w:tcW w:w="96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164AABCC" w14:textId="7215EFE6" w:rsidR="006D6023" w:rsidRPr="003E6FBF" w:rsidRDefault="006D6023" w:rsidP="006D6023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  <w:r w:rsidRPr="003E6FBF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 xml:space="preserve">INCARICHI </w:t>
            </w:r>
            <w:r w:rsidR="00AB490E" w:rsidRPr="003E6FBF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 xml:space="preserve">NELL’AMBITO DI DOTTORATI </w:t>
            </w:r>
            <w:r w:rsidRPr="003E6FBF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>INTERNAZIONALI</w:t>
            </w:r>
          </w:p>
        </w:tc>
      </w:tr>
      <w:tr w:rsidR="006D6023" w:rsidRPr="0050634E" w14:paraId="6CB1C632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1D0F739F" w14:textId="7646B7D8" w:rsidR="006D6023" w:rsidRPr="00014EFA" w:rsidRDefault="006D6023" w:rsidP="00D075CB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014EFA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2017-202</w:t>
            </w:r>
            <w:r w:rsidR="00A52E89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3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74D3640A" w14:textId="6F40D70C" w:rsidR="006D6023" w:rsidRPr="00014EFA" w:rsidRDefault="006D6023" w:rsidP="00D075CB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014EFA"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  <w:t xml:space="preserve">Membro dell’ Advisory Committee </w:t>
            </w:r>
            <w:r w:rsidR="00256D6F"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  <w:t xml:space="preserve">e dell’ esame </w:t>
            </w:r>
            <w:r w:rsidRPr="00014EFA"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  <w:t xml:space="preserve">per il dottorato dal titolo “Development of biosensor for the detection of hepatitis A and E through innovative electrochemical and molecular methods” della Facoltà Health Science dell’Università di Patras, Grecia per la dottoranda </w:t>
            </w:r>
            <w:r w:rsidRPr="00014EFA">
              <w:rPr>
                <w:rFonts w:asciiTheme="majorHAnsi" w:hAnsiTheme="majorHAnsi" w:cstheme="majorHAnsi"/>
                <w:color w:val="000000"/>
                <w:sz w:val="21"/>
                <w:szCs w:val="21"/>
                <w:lang w:val="en-US"/>
              </w:rPr>
              <w:t>Zoi Kotsiri</w:t>
            </w:r>
          </w:p>
        </w:tc>
      </w:tr>
    </w:tbl>
    <w:p w14:paraId="2C03F749" w14:textId="56803AD3" w:rsidR="006D6023" w:rsidRDefault="006D6023" w:rsidP="00B14A07">
      <w:pPr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</w:p>
    <w:p w14:paraId="105DA039" w14:textId="1856B365" w:rsidR="00F21B6B" w:rsidRDefault="001E48E9" w:rsidP="001E48E9">
      <w:pPr>
        <w:jc w:val="center"/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r w:rsidRPr="001E48E9">
        <w:rPr>
          <w:rFonts w:asciiTheme="majorHAnsi" w:hAnsiTheme="majorHAnsi" w:cstheme="majorHAnsi"/>
          <w:b/>
          <w:bCs/>
          <w:sz w:val="28"/>
          <w:szCs w:val="28"/>
          <w:lang w:val="en-US"/>
        </w:rPr>
        <w:t>ATTIVITA’ SCIENTIFICA</w:t>
      </w:r>
    </w:p>
    <w:p w14:paraId="000AE64D" w14:textId="77777777" w:rsidR="00E215CF" w:rsidRPr="00DE608B" w:rsidRDefault="00E215CF" w:rsidP="00E215CF">
      <w:pPr>
        <w:shd w:val="clear" w:color="auto" w:fill="FFFFFF" w:themeFill="background1"/>
        <w:jc w:val="center"/>
        <w:rPr>
          <w:rFonts w:asciiTheme="majorHAnsi" w:hAnsiTheme="majorHAnsi" w:cstheme="majorHAnsi"/>
          <w:bCs/>
          <w:color w:val="000000" w:themeColor="text1"/>
          <w:lang w:val="en-US"/>
        </w:rPr>
      </w:pPr>
      <w:r w:rsidRPr="00DE608B">
        <w:rPr>
          <w:rFonts w:asciiTheme="majorHAnsi" w:hAnsiTheme="majorHAnsi" w:cstheme="majorHAnsi"/>
          <w:bCs/>
          <w:color w:val="000000" w:themeColor="text1"/>
          <w:lang w:val="en-US"/>
        </w:rPr>
        <w:t>ORCID: 0000-0002-3543-6141</w:t>
      </w:r>
    </w:p>
    <w:p w14:paraId="3D31BD36" w14:textId="77777777" w:rsidR="00E215CF" w:rsidRPr="00DE608B" w:rsidRDefault="00E215CF" w:rsidP="00E215CF">
      <w:pPr>
        <w:shd w:val="clear" w:color="auto" w:fill="FFFFFF" w:themeFill="background1"/>
        <w:jc w:val="center"/>
        <w:rPr>
          <w:rFonts w:asciiTheme="majorHAnsi" w:hAnsiTheme="majorHAnsi" w:cstheme="majorHAnsi"/>
          <w:bCs/>
          <w:color w:val="000000" w:themeColor="text1"/>
          <w:lang w:val="en-US"/>
        </w:rPr>
      </w:pPr>
      <w:r w:rsidRPr="00DE608B">
        <w:rPr>
          <w:rFonts w:asciiTheme="majorHAnsi" w:hAnsiTheme="majorHAnsi" w:cstheme="majorHAnsi"/>
          <w:bCs/>
          <w:color w:val="000000" w:themeColor="text1"/>
          <w:lang w:val="en-US"/>
        </w:rPr>
        <w:t>Scopus Author Identifier 26643634500</w:t>
      </w:r>
    </w:p>
    <w:p w14:paraId="57894BD8" w14:textId="48345B62" w:rsidR="00E215CF" w:rsidRPr="00E215CF" w:rsidRDefault="00E215CF" w:rsidP="00E215CF">
      <w:pPr>
        <w:shd w:val="clear" w:color="auto" w:fill="FFFFFF" w:themeFill="background1"/>
        <w:jc w:val="center"/>
        <w:rPr>
          <w:rFonts w:asciiTheme="majorHAnsi" w:hAnsiTheme="majorHAnsi" w:cstheme="majorHAnsi"/>
          <w:bCs/>
          <w:color w:val="000000" w:themeColor="text1"/>
          <w:lang w:val="en-US"/>
        </w:rPr>
      </w:pPr>
      <w:r w:rsidRPr="003E6FBF">
        <w:rPr>
          <w:rFonts w:asciiTheme="majorHAnsi" w:hAnsiTheme="majorHAnsi" w:cstheme="majorHAnsi"/>
          <w:bCs/>
          <w:color w:val="000000" w:themeColor="text1"/>
          <w:lang w:val="en-US"/>
        </w:rPr>
        <w:t>Web of Science Researcher</w:t>
      </w:r>
      <w:r>
        <w:rPr>
          <w:rFonts w:asciiTheme="majorHAnsi" w:hAnsiTheme="majorHAnsi" w:cstheme="majorHAnsi"/>
          <w:bCs/>
          <w:color w:val="000000" w:themeColor="text1"/>
          <w:lang w:val="en-US"/>
        </w:rPr>
        <w:t xml:space="preserve"> </w:t>
      </w:r>
      <w:r w:rsidRPr="003E6FBF">
        <w:rPr>
          <w:rFonts w:asciiTheme="majorHAnsi" w:hAnsiTheme="majorHAnsi" w:cstheme="majorHAnsi"/>
          <w:bCs/>
          <w:color w:val="000000" w:themeColor="text1"/>
          <w:lang w:val="en-US"/>
        </w:rPr>
        <w:t>ID DWL-6220-2022</w:t>
      </w:r>
    </w:p>
    <w:tbl>
      <w:tblPr>
        <w:tblStyle w:val="Grigliatabella"/>
        <w:tblW w:w="9660" w:type="dxa"/>
        <w:tblBorders>
          <w:left w:val="dotted" w:sz="4" w:space="0" w:color="auto"/>
          <w:right w:val="dotted" w:sz="4" w:space="0" w:color="auto"/>
          <w:insideV w:val="dotted" w:sz="4" w:space="0" w:color="auto"/>
        </w:tblBorders>
        <w:shd w:val="clear" w:color="auto" w:fill="D9E2F3" w:themeFill="accent1" w:themeFillTint="33"/>
        <w:tblLayout w:type="fixed"/>
        <w:tblLook w:val="04A0" w:firstRow="1" w:lastRow="0" w:firstColumn="1" w:lastColumn="0" w:noHBand="0" w:noVBand="1"/>
      </w:tblPr>
      <w:tblGrid>
        <w:gridCol w:w="6596"/>
        <w:gridCol w:w="3064"/>
      </w:tblGrid>
      <w:tr w:rsidR="005C32CF" w:rsidRPr="00395250" w14:paraId="16787AC6" w14:textId="77777777" w:rsidTr="00735170">
        <w:trPr>
          <w:trHeight w:val="285"/>
        </w:trPr>
        <w:tc>
          <w:tcPr>
            <w:tcW w:w="6593" w:type="dxa"/>
            <w:shd w:val="clear" w:color="auto" w:fill="D9E2F3" w:themeFill="accent1" w:themeFillTint="33"/>
          </w:tcPr>
          <w:p w14:paraId="54FD90EF" w14:textId="77777777" w:rsidR="005C32CF" w:rsidRPr="00DA0CBE" w:rsidRDefault="005C32CF" w:rsidP="00735170">
            <w:pPr>
              <w:rPr>
                <w:rFonts w:asciiTheme="majorHAnsi" w:hAnsiTheme="majorHAnsi" w:cstheme="majorHAnsi"/>
                <w:b/>
                <w:bCs/>
              </w:rPr>
            </w:pPr>
            <w:r w:rsidRPr="00DA0CBE">
              <w:rPr>
                <w:rFonts w:asciiTheme="majorHAnsi" w:hAnsiTheme="majorHAnsi" w:cstheme="majorHAnsi"/>
                <w:b/>
                <w:bCs/>
              </w:rPr>
              <w:t>H-index</w:t>
            </w:r>
          </w:p>
        </w:tc>
        <w:tc>
          <w:tcPr>
            <w:tcW w:w="3062" w:type="dxa"/>
            <w:shd w:val="clear" w:color="auto" w:fill="D9E2F3" w:themeFill="accent1" w:themeFillTint="33"/>
          </w:tcPr>
          <w:p w14:paraId="1EAE0EBF" w14:textId="77777777" w:rsidR="005C32CF" w:rsidRPr="00395250" w:rsidRDefault="005C32CF" w:rsidP="00735170">
            <w:pPr>
              <w:rPr>
                <w:rFonts w:asciiTheme="majorHAnsi" w:hAnsiTheme="majorHAnsi" w:cstheme="majorHAnsi"/>
                <w:b/>
                <w:bCs/>
              </w:rPr>
            </w:pPr>
            <w:r w:rsidRPr="00DA0CBE">
              <w:rPr>
                <w:rFonts w:asciiTheme="majorHAnsi" w:hAnsiTheme="majorHAnsi" w:cstheme="majorHAnsi"/>
                <w:b/>
                <w:bCs/>
              </w:rPr>
              <w:t>3</w:t>
            </w:r>
            <w:r>
              <w:rPr>
                <w:rFonts w:asciiTheme="majorHAnsi" w:hAnsiTheme="majorHAnsi" w:cstheme="majorHAnsi"/>
                <w:b/>
                <w:bCs/>
              </w:rPr>
              <w:t>1</w:t>
            </w:r>
          </w:p>
        </w:tc>
      </w:tr>
    </w:tbl>
    <w:p w14:paraId="3755A987" w14:textId="77777777" w:rsidR="005C32CF" w:rsidRPr="001E48E9" w:rsidRDefault="005C32CF" w:rsidP="007C13FA">
      <w:pPr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7"/>
      </w:tblGrid>
      <w:tr w:rsidR="0083772E" w:rsidRPr="001C4D39" w14:paraId="381A6038" w14:textId="77777777" w:rsidTr="0083772E"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F87CEEF" w14:textId="12E6D6A9" w:rsidR="0083772E" w:rsidRPr="009225C9" w:rsidRDefault="0083772E" w:rsidP="0083772E">
            <w:pPr>
              <w:pStyle w:val="OiaeaeiYiio2"/>
              <w:widowControl/>
              <w:spacing w:before="20" w:after="20"/>
              <w:jc w:val="center"/>
              <w:rPr>
                <w:rFonts w:asciiTheme="majorHAnsi" w:hAnsiTheme="majorHAnsi" w:cstheme="majorHAnsi"/>
                <w:b/>
                <w:i w:val="0"/>
                <w:sz w:val="22"/>
                <w:szCs w:val="22"/>
                <w:lang w:val="it-IT"/>
              </w:rPr>
            </w:pPr>
            <w:r>
              <w:rPr>
                <w:rFonts w:asciiTheme="majorHAnsi" w:hAnsiTheme="majorHAnsi" w:cstheme="majorHAnsi"/>
                <w:b/>
                <w:i w:val="0"/>
                <w:sz w:val="22"/>
                <w:szCs w:val="22"/>
                <w:lang w:val="it-IT"/>
              </w:rPr>
              <w:t>BREVETTI</w:t>
            </w:r>
          </w:p>
        </w:tc>
      </w:tr>
      <w:tr w:rsidR="0083772E" w:rsidRPr="001C4D39" w14:paraId="5D2D18E7" w14:textId="77777777" w:rsidTr="0050634E"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2DAF" w14:textId="77777777" w:rsidR="0083772E" w:rsidRDefault="0083772E" w:rsidP="0083772E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 w:cstheme="majorHAnsi"/>
                <w:b/>
                <w:i w:val="0"/>
                <w:sz w:val="20"/>
                <w:lang w:val="it-IT"/>
              </w:rPr>
            </w:pPr>
            <w:r w:rsidRPr="009225C9">
              <w:rPr>
                <w:rFonts w:asciiTheme="majorHAnsi" w:hAnsiTheme="majorHAnsi" w:cstheme="majorHAnsi"/>
                <w:b/>
                <w:i w:val="0"/>
                <w:sz w:val="22"/>
                <w:szCs w:val="22"/>
                <w:lang w:val="it-IT"/>
              </w:rPr>
              <w:t xml:space="preserve">BREVETTO INTERNAZIONALE </w:t>
            </w:r>
            <w:r w:rsidRPr="009225C9">
              <w:rPr>
                <w:rFonts w:asciiTheme="majorHAnsi" w:hAnsiTheme="majorHAnsi" w:cstheme="majorHAnsi"/>
                <w:b/>
                <w:i w:val="0"/>
                <w:iCs/>
                <w:sz w:val="20"/>
                <w:lang w:val="it-IT"/>
              </w:rPr>
              <w:t>C12Q 1/6825 (France, fr 20 05578 2020) International Publication Number WO 2021/240299 A1</w:t>
            </w:r>
            <w:r>
              <w:rPr>
                <w:rFonts w:asciiTheme="majorHAnsi" w:hAnsiTheme="majorHAnsi" w:cstheme="majorHAnsi"/>
                <w:b/>
                <w:i w:val="0"/>
                <w:iCs/>
                <w:sz w:val="20"/>
                <w:lang w:val="it-IT"/>
              </w:rPr>
              <w:t xml:space="preserve"> (2021)</w:t>
            </w:r>
          </w:p>
          <w:p w14:paraId="64BA666B" w14:textId="77777777" w:rsidR="0083772E" w:rsidRPr="009225C9" w:rsidRDefault="0083772E" w:rsidP="0083772E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 w:cstheme="majorHAnsi"/>
                <w:b/>
                <w:i w:val="0"/>
                <w:color w:val="000000" w:themeColor="text1"/>
                <w:sz w:val="20"/>
                <w:lang w:val="it-IT"/>
              </w:rPr>
            </w:pPr>
            <w:r w:rsidRPr="002169CD">
              <w:rPr>
                <w:rFonts w:asciiTheme="majorHAnsi" w:hAnsiTheme="majorHAnsi" w:cstheme="majorHAnsi"/>
                <w:b/>
                <w:i w:val="0"/>
                <w:sz w:val="20"/>
                <w:lang w:val="it-IT"/>
              </w:rPr>
              <w:t xml:space="preserve">BREVETTO </w:t>
            </w:r>
            <w:r>
              <w:rPr>
                <w:rFonts w:asciiTheme="majorHAnsi" w:hAnsiTheme="majorHAnsi" w:cstheme="majorHAnsi"/>
                <w:b/>
                <w:i w:val="0"/>
                <w:sz w:val="20"/>
                <w:lang w:val="it-IT"/>
              </w:rPr>
              <w:t xml:space="preserve">NAZIONALE </w:t>
            </w:r>
            <w:r w:rsidRPr="009225C9">
              <w:rPr>
                <w:rFonts w:asciiTheme="majorHAnsi" w:hAnsiTheme="majorHAnsi" w:cstheme="majorHAnsi"/>
                <w:b/>
                <w:i w:val="0"/>
                <w:color w:val="000000" w:themeColor="text1"/>
                <w:sz w:val="20"/>
                <w:lang w:val="it-IT"/>
              </w:rPr>
              <w:t xml:space="preserve">C12Q, F1 5200 0 (Italy) </w:t>
            </w:r>
            <w:r>
              <w:rPr>
                <w:rFonts w:asciiTheme="majorHAnsi" w:hAnsiTheme="majorHAnsi" w:cstheme="majorHAnsi"/>
                <w:b/>
                <w:i w:val="0"/>
                <w:color w:val="000000" w:themeColor="text1"/>
                <w:sz w:val="20"/>
                <w:lang w:val="it-IT"/>
              </w:rPr>
              <w:t>(</w:t>
            </w:r>
            <w:r w:rsidRPr="009225C9">
              <w:rPr>
                <w:rFonts w:asciiTheme="majorHAnsi" w:hAnsiTheme="majorHAnsi" w:cstheme="majorHAnsi"/>
                <w:b/>
                <w:i w:val="0"/>
                <w:color w:val="000000" w:themeColor="text1"/>
                <w:sz w:val="20"/>
                <w:lang w:val="it-IT"/>
              </w:rPr>
              <w:t>1996</w:t>
            </w:r>
            <w:r>
              <w:rPr>
                <w:rFonts w:asciiTheme="majorHAnsi" w:hAnsiTheme="majorHAnsi" w:cstheme="majorHAnsi"/>
                <w:b/>
                <w:i w:val="0"/>
                <w:color w:val="000000" w:themeColor="text1"/>
                <w:sz w:val="20"/>
                <w:lang w:val="it-IT"/>
              </w:rPr>
              <w:t>)</w:t>
            </w:r>
          </w:p>
          <w:p w14:paraId="18BE7221" w14:textId="5DF7FA86" w:rsidR="0083772E" w:rsidRPr="003E6FBF" w:rsidRDefault="0083772E" w:rsidP="0083772E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 w:cstheme="majorHAnsi"/>
                <w:b/>
                <w:i w:val="0"/>
                <w:sz w:val="22"/>
                <w:szCs w:val="22"/>
                <w:lang w:val="it-IT"/>
              </w:rPr>
            </w:pPr>
            <w:r w:rsidRPr="002169CD">
              <w:rPr>
                <w:rFonts w:asciiTheme="majorHAnsi" w:hAnsiTheme="majorHAnsi" w:cstheme="majorHAnsi"/>
                <w:b/>
                <w:i w:val="0"/>
                <w:color w:val="000000" w:themeColor="text1"/>
                <w:sz w:val="20"/>
                <w:lang w:val="it-IT"/>
              </w:rPr>
              <w:t xml:space="preserve">Brevetto </w:t>
            </w:r>
            <w:r>
              <w:rPr>
                <w:rFonts w:asciiTheme="majorHAnsi" w:hAnsiTheme="majorHAnsi" w:cstheme="majorHAnsi"/>
                <w:b/>
                <w:i w:val="0"/>
                <w:color w:val="000000" w:themeColor="text1"/>
                <w:sz w:val="20"/>
                <w:lang w:val="it-IT"/>
              </w:rPr>
              <w:t xml:space="preserve">Nazionale </w:t>
            </w:r>
            <w:r w:rsidRPr="002169CD">
              <w:rPr>
                <w:rFonts w:asciiTheme="majorHAnsi" w:eastAsiaTheme="minorHAnsi" w:hAnsiTheme="majorHAnsi" w:cstheme="majorHAnsi"/>
                <w:sz w:val="20"/>
                <w:lang w:val="it-IT" w:eastAsia="en-US"/>
              </w:rPr>
              <w:t xml:space="preserve">SIB </w:t>
            </w:r>
            <w:r w:rsidRPr="002169CD">
              <w:rPr>
                <w:rFonts w:asciiTheme="majorHAnsi" w:eastAsiaTheme="minorHAnsi" w:hAnsiTheme="majorHAnsi" w:cstheme="majorHAnsi"/>
                <w:b/>
                <w:bCs/>
                <w:i w:val="0"/>
                <w:iCs/>
                <w:sz w:val="20"/>
                <w:lang w:val="it-IT" w:eastAsia="en-US"/>
              </w:rPr>
              <w:t>BI803E/RVP/rmc (Italy, it 102020000012496)</w:t>
            </w:r>
            <w:r>
              <w:rPr>
                <w:rFonts w:asciiTheme="majorHAnsi" w:eastAsiaTheme="minorHAnsi" w:hAnsiTheme="majorHAnsi" w:cstheme="majorHAnsi"/>
                <w:b/>
                <w:bCs/>
                <w:i w:val="0"/>
                <w:iCs/>
                <w:sz w:val="20"/>
                <w:lang w:val="it-IT" w:eastAsia="en-US"/>
              </w:rPr>
              <w:t xml:space="preserve"> (2020)</w:t>
            </w:r>
          </w:p>
        </w:tc>
      </w:tr>
      <w:tr w:rsidR="0006639A" w:rsidRPr="001C4D39" w14:paraId="77CFE2D0" w14:textId="77777777" w:rsidTr="0083772E"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322925F" w14:textId="77777777" w:rsidR="0006639A" w:rsidRPr="003E6FBF" w:rsidRDefault="0006639A" w:rsidP="0083772E">
            <w:pPr>
              <w:pStyle w:val="OiaeaeiYiio2"/>
              <w:widowControl/>
              <w:spacing w:before="20" w:after="20"/>
              <w:jc w:val="center"/>
              <w:rPr>
                <w:rFonts w:asciiTheme="majorHAnsi" w:hAnsiTheme="majorHAnsi" w:cstheme="majorHAnsi"/>
                <w:b/>
                <w:i w:val="0"/>
                <w:sz w:val="21"/>
                <w:szCs w:val="21"/>
                <w:lang w:val="it-IT"/>
              </w:rPr>
            </w:pPr>
            <w:r w:rsidRPr="003E6FBF">
              <w:rPr>
                <w:rFonts w:asciiTheme="majorHAnsi" w:hAnsiTheme="majorHAnsi" w:cstheme="majorHAnsi"/>
                <w:b/>
                <w:i w:val="0"/>
                <w:sz w:val="22"/>
                <w:szCs w:val="22"/>
                <w:lang w:val="it-IT"/>
              </w:rPr>
              <w:t>TEMATICHE ATTINENTI A</w:t>
            </w:r>
            <w:r>
              <w:rPr>
                <w:rFonts w:asciiTheme="majorHAnsi" w:hAnsiTheme="majorHAnsi" w:cstheme="majorHAnsi"/>
                <w:b/>
                <w:i w:val="0"/>
                <w:sz w:val="22"/>
                <w:szCs w:val="22"/>
                <w:lang w:val="it-IT"/>
              </w:rPr>
              <w:t>LLA MICROBIOLOGIA DEGLI</w:t>
            </w:r>
            <w:r w:rsidRPr="003E6FBF">
              <w:rPr>
                <w:rFonts w:asciiTheme="majorHAnsi" w:hAnsiTheme="majorHAnsi" w:cstheme="majorHAnsi"/>
                <w:b/>
                <w:i w:val="0"/>
                <w:sz w:val="22"/>
                <w:szCs w:val="22"/>
                <w:lang w:val="it-IT"/>
              </w:rPr>
              <w:t xml:space="preserve"> ALIMENTI</w:t>
            </w:r>
          </w:p>
        </w:tc>
      </w:tr>
      <w:tr w:rsidR="0006639A" w:rsidRPr="002D1408" w14:paraId="1B9FD482" w14:textId="77777777" w:rsidTr="0050634E"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28F3" w14:textId="50B2B578" w:rsidR="0006639A" w:rsidRPr="009225C9" w:rsidDel="00B42C22" w:rsidRDefault="0006639A" w:rsidP="0083772E">
            <w:pPr>
              <w:pStyle w:val="OiaeaeiYiio2"/>
              <w:widowControl/>
              <w:spacing w:before="20" w:after="20"/>
              <w:ind w:left="114"/>
              <w:jc w:val="both"/>
              <w:rPr>
                <w:rFonts w:asciiTheme="majorHAnsi" w:hAnsiTheme="majorHAnsi" w:cstheme="majorHAnsi"/>
                <w:b/>
                <w:i w:val="0"/>
                <w:sz w:val="22"/>
                <w:szCs w:val="22"/>
                <w:lang w:val="it-IT"/>
              </w:rPr>
            </w:pPr>
            <w:r w:rsidRPr="005E782E">
              <w:rPr>
                <w:rFonts w:asciiTheme="majorHAnsi" w:hAnsiTheme="majorHAnsi" w:cstheme="majorHAnsi"/>
                <w:bCs/>
                <w:i w:val="0"/>
                <w:sz w:val="22"/>
                <w:szCs w:val="22"/>
                <w:lang w:val="it-IT"/>
              </w:rPr>
              <w:t>Costruzione e ottimizzazione di biosensori basati su l’impiego di sonde di DNA a singolo filamento (geno-sensori) e sull’utilizzo di attameri (atta-sensori) per sistemi con marcatura delle sonde e sonde non marcate impiegati per la rilevazione di microrganismi patogeni presenti negli alimenti con l’uso di sistemi ottici (fibra ottica), di Risonanza Plasmonica di Superficie- SPR, di Risonanza Plasmonica di Superficie Localizzata-LSPR, elettrochimici e Microbilance con Cristalli di Quarzo (QCM) come trasduttori.</w:t>
            </w:r>
          </w:p>
        </w:tc>
      </w:tr>
      <w:tr w:rsidR="0006639A" w:rsidRPr="00833697" w14:paraId="23163815" w14:textId="77777777" w:rsidTr="0050634E"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339A" w14:textId="77777777" w:rsidR="0006639A" w:rsidRPr="005E782E" w:rsidDel="00B42C22" w:rsidRDefault="0006639A" w:rsidP="008C4E32">
            <w:pPr>
              <w:pStyle w:val="OiaeaeiYiio2"/>
              <w:widowControl/>
              <w:spacing w:before="20" w:after="20"/>
              <w:ind w:left="114"/>
              <w:jc w:val="both"/>
              <w:rPr>
                <w:rFonts w:asciiTheme="majorHAnsi" w:hAnsiTheme="majorHAnsi" w:cstheme="majorHAnsi"/>
                <w:bCs/>
                <w:i w:val="0"/>
                <w:sz w:val="22"/>
                <w:szCs w:val="22"/>
                <w:lang w:val="it-IT"/>
              </w:rPr>
            </w:pPr>
            <w:r w:rsidRPr="005E782E">
              <w:rPr>
                <w:rFonts w:asciiTheme="majorHAnsi" w:hAnsiTheme="majorHAnsi" w:cstheme="majorHAnsi"/>
                <w:i w:val="0"/>
                <w:sz w:val="22"/>
                <w:szCs w:val="22"/>
                <w:lang w:val="it-IT"/>
              </w:rPr>
              <w:lastRenderedPageBreak/>
              <w:t xml:space="preserve">Differenziazione di </w:t>
            </w:r>
            <w:r w:rsidRPr="005E782E">
              <w:rPr>
                <w:rFonts w:asciiTheme="majorHAnsi" w:hAnsiTheme="majorHAnsi" w:cstheme="majorHAnsi"/>
                <w:iCs/>
                <w:sz w:val="22"/>
                <w:szCs w:val="22"/>
                <w:lang w:val="it-IT"/>
              </w:rPr>
              <w:t>Bacillus cereus</w:t>
            </w:r>
            <w:r w:rsidRPr="005E782E">
              <w:rPr>
                <w:rFonts w:asciiTheme="majorHAnsi" w:hAnsiTheme="majorHAnsi" w:cstheme="majorHAnsi"/>
                <w:i w:val="0"/>
                <w:sz w:val="22"/>
                <w:szCs w:val="22"/>
                <w:lang w:val="it-IT"/>
              </w:rPr>
              <w:t xml:space="preserve"> e </w:t>
            </w:r>
            <w:r w:rsidRPr="005E782E">
              <w:rPr>
                <w:rFonts w:asciiTheme="majorHAnsi" w:hAnsiTheme="majorHAnsi" w:cstheme="majorHAnsi"/>
                <w:iCs/>
                <w:sz w:val="22"/>
                <w:szCs w:val="22"/>
                <w:lang w:val="it-IT"/>
              </w:rPr>
              <w:t>B. thuringiensis</w:t>
            </w:r>
            <w:r w:rsidRPr="005E782E">
              <w:rPr>
                <w:rFonts w:asciiTheme="majorHAnsi" w:hAnsiTheme="majorHAnsi" w:cstheme="majorHAnsi"/>
                <w:i w:val="0"/>
                <w:sz w:val="22"/>
                <w:szCs w:val="22"/>
                <w:lang w:val="it-IT"/>
              </w:rPr>
              <w:t xml:space="preserve"> e spore utilizzando metodi molecolari e biosensori elettrochimici.</w:t>
            </w:r>
          </w:p>
        </w:tc>
      </w:tr>
      <w:tr w:rsidR="0006639A" w:rsidRPr="00833697" w14:paraId="2998C13C" w14:textId="77777777" w:rsidTr="0050634E"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63A4" w14:textId="79547CBE" w:rsidR="0006639A" w:rsidRPr="005E782E" w:rsidDel="00B42C22" w:rsidRDefault="0006639A" w:rsidP="0083772E">
            <w:pPr>
              <w:pStyle w:val="OiaeaeiYiio2"/>
              <w:widowControl/>
              <w:spacing w:before="20" w:after="20"/>
              <w:ind w:left="114"/>
              <w:jc w:val="both"/>
              <w:rPr>
                <w:rFonts w:asciiTheme="majorHAnsi" w:hAnsiTheme="majorHAnsi" w:cstheme="majorHAnsi"/>
                <w:bCs/>
                <w:i w:val="0"/>
                <w:sz w:val="22"/>
                <w:szCs w:val="22"/>
                <w:lang w:val="it-IT"/>
              </w:rPr>
            </w:pPr>
            <w:r w:rsidRPr="005E782E">
              <w:rPr>
                <w:rFonts w:asciiTheme="majorHAnsi" w:hAnsiTheme="majorHAnsi" w:cstheme="majorHAnsi"/>
                <w:i w:val="0"/>
                <w:sz w:val="22"/>
                <w:szCs w:val="22"/>
                <w:lang w:val="it-IT"/>
              </w:rPr>
              <w:t>Ottimizzazione e utilizzo di metodi molecolari (PCR, RT-PCR, qPCR, DGGE, dot blot) per la rilevazione e identificazione di microrganismi patogeni e alteranti presenti in alimenti, bevande, animali, acque e per seguire processi di fermentazione di alimenti e bevande</w:t>
            </w:r>
            <w:r>
              <w:rPr>
                <w:rFonts w:asciiTheme="majorHAnsi" w:hAnsiTheme="majorHAnsi" w:cstheme="majorHAnsi"/>
                <w:i w:val="0"/>
                <w:sz w:val="22"/>
                <w:szCs w:val="22"/>
                <w:lang w:val="it-IT"/>
              </w:rPr>
              <w:t xml:space="preserve"> con il disegno di primer e sonde a DNA. </w:t>
            </w:r>
            <w:r w:rsidRPr="009C23AE">
              <w:rPr>
                <w:rFonts w:asciiTheme="majorHAnsi" w:hAnsiTheme="majorHAnsi" w:cstheme="majorHAnsi"/>
                <w:i w:val="0"/>
                <w:color w:val="000000" w:themeColor="text1"/>
                <w:sz w:val="22"/>
                <w:szCs w:val="22"/>
                <w:lang w:val="it-IT"/>
              </w:rPr>
              <w:t>U</w:t>
            </w:r>
            <w:r w:rsidRPr="009C23AE">
              <w:rPr>
                <w:rFonts w:asciiTheme="majorHAnsi" w:hAnsiTheme="majorHAnsi" w:cstheme="majorHAnsi"/>
                <w:i w:val="0"/>
                <w:iCs/>
                <w:color w:val="000000" w:themeColor="text1"/>
                <w:sz w:val="22"/>
                <w:szCs w:val="22"/>
                <w:lang w:val="it-IT"/>
              </w:rPr>
              <w:t>tilizzo di nanoparticelle di Zinco e Silice per aumentare il segnale in sistemi di rilevazione rapida.</w:t>
            </w:r>
          </w:p>
        </w:tc>
      </w:tr>
      <w:tr w:rsidR="0006639A" w:rsidRPr="00833697" w14:paraId="5746B1C6" w14:textId="77777777" w:rsidTr="0050634E"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D491" w14:textId="77777777" w:rsidR="0006639A" w:rsidRPr="005E782E" w:rsidDel="00B42C22" w:rsidRDefault="0006639A" w:rsidP="008C4E32">
            <w:pPr>
              <w:pStyle w:val="OiaeaeiYiio2"/>
              <w:widowControl/>
              <w:spacing w:before="20" w:after="20"/>
              <w:ind w:left="114"/>
              <w:jc w:val="both"/>
              <w:rPr>
                <w:rFonts w:asciiTheme="majorHAnsi" w:hAnsiTheme="majorHAnsi" w:cstheme="majorHAnsi"/>
                <w:bCs/>
                <w:i w:val="0"/>
                <w:sz w:val="22"/>
                <w:szCs w:val="22"/>
                <w:lang w:val="it-IT"/>
              </w:rPr>
            </w:pPr>
            <w:r w:rsidRPr="005E782E">
              <w:rPr>
                <w:rFonts w:asciiTheme="majorHAnsi" w:hAnsiTheme="majorHAnsi" w:cstheme="majorHAnsi"/>
                <w:i w:val="0"/>
                <w:iCs/>
                <w:sz w:val="22"/>
                <w:szCs w:val="22"/>
                <w:lang w:val="it-IT"/>
              </w:rPr>
              <w:t>Valutazione dell’attività antimicrobica di nanoparticelle di Zinco nei confronti di batteri e lieviti per sistemi di confezionamento</w:t>
            </w:r>
          </w:p>
        </w:tc>
      </w:tr>
      <w:tr w:rsidR="0006639A" w:rsidRPr="001C4D39" w14:paraId="221F0DFA" w14:textId="77777777" w:rsidTr="0050634E"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CECC" w14:textId="77777777" w:rsidR="0006639A" w:rsidRPr="003E6FBF" w:rsidRDefault="0006639A" w:rsidP="008C4E32">
            <w:pPr>
              <w:spacing w:before="20"/>
              <w:ind w:left="113"/>
              <w:jc w:val="both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3E6FBF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Ricerca e identificazione di microrganismi di incerta collocazione, microrganismi non coltivabili, quali </w:t>
            </w:r>
            <w:r w:rsidRPr="003E6FBF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Candidatus </w:t>
            </w:r>
            <w:r w:rsidRPr="003E6FBF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Arthromitus e </w:t>
            </w:r>
            <w:r w:rsidRPr="003E6FBF">
              <w:rPr>
                <w:rFonts w:asciiTheme="majorHAnsi" w:hAnsiTheme="majorHAnsi" w:cstheme="majorHAnsi"/>
                <w:i/>
                <w:sz w:val="22"/>
                <w:szCs w:val="22"/>
              </w:rPr>
              <w:t>Rickettsia</w:t>
            </w:r>
            <w:r w:rsidRPr="003E6FBF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 mediante tecniche di biologia molecolare e sonde a DNA specifiche.</w:t>
            </w:r>
          </w:p>
        </w:tc>
      </w:tr>
      <w:tr w:rsidR="0006639A" w:rsidRPr="00833697" w14:paraId="3305E1AC" w14:textId="77777777" w:rsidTr="0050634E"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E758" w14:textId="77777777" w:rsidR="0006639A" w:rsidRPr="005E782E" w:rsidRDefault="0006639A" w:rsidP="008C4E32">
            <w:pPr>
              <w:pStyle w:val="OiaeaeiYiio2"/>
              <w:widowControl/>
              <w:spacing w:before="20" w:after="20"/>
              <w:ind w:left="114"/>
              <w:jc w:val="left"/>
              <w:rPr>
                <w:rFonts w:asciiTheme="majorHAnsi" w:hAnsiTheme="majorHAnsi" w:cstheme="majorHAnsi"/>
                <w:i w:val="0"/>
                <w:sz w:val="22"/>
                <w:szCs w:val="22"/>
                <w:lang w:val="it-IT"/>
              </w:rPr>
            </w:pPr>
            <w:r w:rsidRPr="005E782E">
              <w:rPr>
                <w:rFonts w:asciiTheme="majorHAnsi" w:hAnsiTheme="majorHAnsi" w:cstheme="majorHAnsi"/>
                <w:i w:val="0"/>
                <w:sz w:val="22"/>
                <w:szCs w:val="22"/>
                <w:lang w:val="it-IT"/>
              </w:rPr>
              <w:t>Impiego di trattamenti</w:t>
            </w:r>
            <w:r>
              <w:rPr>
                <w:rFonts w:asciiTheme="majorHAnsi" w:hAnsiTheme="majorHAnsi" w:cstheme="majorHAnsi"/>
                <w:i w:val="0"/>
                <w:sz w:val="22"/>
                <w:szCs w:val="22"/>
                <w:lang w:val="it-IT"/>
              </w:rPr>
              <w:t xml:space="preserve"> per la riduzione della carica microbica</w:t>
            </w:r>
            <w:r w:rsidRPr="005E782E">
              <w:rPr>
                <w:rFonts w:asciiTheme="majorHAnsi" w:hAnsiTheme="majorHAnsi" w:cstheme="majorHAnsi"/>
                <w:i w:val="0"/>
                <w:sz w:val="22"/>
                <w:szCs w:val="22"/>
                <w:lang w:val="it-IT"/>
              </w:rPr>
              <w:t xml:space="preserve"> </w:t>
            </w:r>
            <w:r>
              <w:rPr>
                <w:rFonts w:asciiTheme="majorHAnsi" w:hAnsiTheme="majorHAnsi" w:cstheme="majorHAnsi"/>
                <w:i w:val="0"/>
                <w:sz w:val="22"/>
                <w:szCs w:val="22"/>
                <w:lang w:val="it-IT"/>
              </w:rPr>
              <w:t>su superfici degli alimenti</w:t>
            </w:r>
          </w:p>
        </w:tc>
      </w:tr>
      <w:tr w:rsidR="0006639A" w:rsidRPr="00833697" w14:paraId="75745232" w14:textId="77777777" w:rsidTr="0050634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</w:tcPr>
          <w:p w14:paraId="03AF4F51" w14:textId="77777777" w:rsidR="0006639A" w:rsidRPr="005E782E" w:rsidRDefault="0006639A" w:rsidP="008C4E32">
            <w:pPr>
              <w:pStyle w:val="OiaeaeiYiio2"/>
              <w:widowControl/>
              <w:spacing w:before="20" w:after="20"/>
              <w:ind w:left="114"/>
              <w:jc w:val="left"/>
              <w:rPr>
                <w:rFonts w:asciiTheme="majorHAnsi" w:hAnsiTheme="majorHAnsi" w:cstheme="majorHAnsi"/>
                <w:i w:val="0"/>
                <w:sz w:val="22"/>
                <w:szCs w:val="22"/>
                <w:lang w:val="it-IT"/>
              </w:rPr>
            </w:pPr>
            <w:r>
              <w:rPr>
                <w:rFonts w:asciiTheme="majorHAnsi" w:hAnsiTheme="majorHAnsi" w:cstheme="majorHAnsi"/>
                <w:i w:val="0"/>
                <w:sz w:val="22"/>
                <w:szCs w:val="22"/>
                <w:lang w:val="it-IT"/>
              </w:rPr>
              <w:t>Studio di popolazioni microbiche in processi fermentativi degli alimenti e tecniche di biocontrollo</w:t>
            </w:r>
          </w:p>
        </w:tc>
      </w:tr>
      <w:tr w:rsidR="0006639A" w:rsidRPr="00833697" w14:paraId="5DE0A1E3" w14:textId="77777777" w:rsidTr="0050634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</w:tcPr>
          <w:p w14:paraId="0A824320" w14:textId="77777777" w:rsidR="0006639A" w:rsidRPr="005E782E" w:rsidRDefault="0006639A" w:rsidP="008C4E32">
            <w:pPr>
              <w:pStyle w:val="OiaeaeiYiio2"/>
              <w:widowControl/>
              <w:spacing w:before="20" w:after="20"/>
              <w:ind w:left="57"/>
              <w:jc w:val="left"/>
              <w:rPr>
                <w:rFonts w:asciiTheme="majorHAnsi" w:hAnsiTheme="majorHAnsi" w:cstheme="majorHAnsi"/>
                <w:i w:val="0"/>
                <w:sz w:val="22"/>
                <w:szCs w:val="22"/>
                <w:lang w:val="it-IT"/>
              </w:rPr>
            </w:pPr>
            <w:r w:rsidRPr="005E782E">
              <w:rPr>
                <w:rFonts w:asciiTheme="majorHAnsi" w:hAnsiTheme="majorHAnsi" w:cstheme="majorHAnsi"/>
                <w:i w:val="0"/>
                <w:sz w:val="22"/>
                <w:szCs w:val="22"/>
                <w:lang w:val="it-IT"/>
              </w:rPr>
              <w:t xml:space="preserve">Validazione di sistemi di sterilizzazione industriale (confezionamento asettico) </w:t>
            </w:r>
          </w:p>
        </w:tc>
      </w:tr>
      <w:tr w:rsidR="0006639A" w:rsidRPr="001C4D39" w14:paraId="0DE6BA01" w14:textId="77777777" w:rsidTr="0050634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</w:tcPr>
          <w:p w14:paraId="0DAF67D2" w14:textId="77777777" w:rsidR="0006639A" w:rsidRPr="005E782E" w:rsidRDefault="0006639A" w:rsidP="008C4E32">
            <w:pPr>
              <w:spacing w:before="20" w:after="20"/>
              <w:ind w:left="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5E782E">
              <w:rPr>
                <w:rFonts w:asciiTheme="majorHAnsi" w:hAnsiTheme="majorHAnsi" w:cstheme="majorHAnsi"/>
                <w:iCs/>
                <w:sz w:val="22"/>
                <w:szCs w:val="22"/>
              </w:rPr>
              <w:t>Valutazione dell’attività antimicrobica di trattamenti chimici su placche di metallo per uso nell’ industria alimentare</w:t>
            </w:r>
          </w:p>
        </w:tc>
      </w:tr>
      <w:tr w:rsidR="0006639A" w:rsidRPr="001C4D39" w14:paraId="24309D28" w14:textId="77777777" w:rsidTr="0050634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</w:tcPr>
          <w:p w14:paraId="677A6997" w14:textId="77777777" w:rsidR="0006639A" w:rsidRPr="005E782E" w:rsidRDefault="0006639A" w:rsidP="008C4E32">
            <w:pPr>
              <w:spacing w:before="20" w:after="20"/>
              <w:ind w:left="57"/>
              <w:rPr>
                <w:rFonts w:asciiTheme="majorHAnsi" w:hAnsiTheme="majorHAnsi" w:cstheme="majorHAnsi"/>
                <w:sz w:val="22"/>
                <w:szCs w:val="22"/>
              </w:rPr>
            </w:pPr>
            <w:r w:rsidRPr="005E782E">
              <w:rPr>
                <w:rFonts w:asciiTheme="majorHAnsi" w:hAnsiTheme="majorHAnsi" w:cstheme="majorHAnsi"/>
                <w:sz w:val="22"/>
                <w:szCs w:val="22"/>
              </w:rPr>
              <w:t>Valutazione della specificità e sensibilità di a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p</w:t>
            </w:r>
            <w:r w:rsidRPr="005E782E">
              <w:rPr>
                <w:rFonts w:asciiTheme="majorHAnsi" w:hAnsiTheme="majorHAnsi" w:cstheme="majorHAnsi"/>
                <w:sz w:val="22"/>
                <w:szCs w:val="22"/>
              </w:rPr>
              <w:t>tameri per uso diagnostico e terapeutico</w:t>
            </w:r>
          </w:p>
        </w:tc>
      </w:tr>
      <w:tr w:rsidR="0006639A" w:rsidRPr="001C4D39" w14:paraId="01EE184A" w14:textId="77777777" w:rsidTr="0050634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</w:tcPr>
          <w:p w14:paraId="7809D7DA" w14:textId="77777777" w:rsidR="0006639A" w:rsidRPr="005E782E" w:rsidRDefault="0006639A" w:rsidP="008C4E32">
            <w:pPr>
              <w:spacing w:before="20" w:after="20"/>
              <w:jc w:val="both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Resistenza agli antibiotici</w:t>
            </w:r>
          </w:p>
        </w:tc>
      </w:tr>
      <w:tr w:rsidR="0006639A" w:rsidRPr="001C4D39" w14:paraId="4C2DD869" w14:textId="77777777" w:rsidTr="0083772E"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6267D1E" w14:textId="77777777" w:rsidR="0006639A" w:rsidRPr="00B42C22" w:rsidRDefault="0006639A" w:rsidP="0083772E">
            <w:pPr>
              <w:spacing w:before="20" w:after="20"/>
              <w:ind w:left="57" w:firstLine="57"/>
              <w:jc w:val="center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3E6FBF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t xml:space="preserve">TEMATICHE ATTINENTI ALLA MICROBIOLOGIA </w:t>
            </w:r>
            <w:r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t>ENOLOGICA</w:t>
            </w:r>
          </w:p>
        </w:tc>
      </w:tr>
      <w:tr w:rsidR="0006639A" w:rsidRPr="001C4D39" w14:paraId="5E8B3863" w14:textId="77777777" w:rsidTr="0050634E"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16FA" w14:textId="77777777" w:rsidR="0006639A" w:rsidRPr="005E782E" w:rsidRDefault="0006639A" w:rsidP="008C4E32">
            <w:pPr>
              <w:spacing w:before="20" w:after="20"/>
              <w:ind w:left="57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422AC5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Costruzione e ottimizzazione di biosensori basati su l’impiego di sonde di DNA a singolo filamento</w:t>
            </w:r>
            <w:r w:rsidRPr="00422AC5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 xml:space="preserve"> </w:t>
            </w:r>
            <w:r w:rsidRPr="00422AC5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(geno-sensori) e sull’utilizzo di attameri (atta-sensori) per la rilevazione e quantificazione di microrganismi di interesse enologico quali </w:t>
            </w:r>
            <w:r w:rsidRPr="00422AC5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 xml:space="preserve">Brettanomyces bruxellensis </w:t>
            </w:r>
            <w:r w:rsidRPr="00422AC5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ed</w:t>
            </w:r>
            <w:r w:rsidRPr="00422AC5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 xml:space="preserve"> Oenococcus oeni </w:t>
            </w:r>
            <w:r w:rsidRPr="00422AC5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e per loro quantificazione nelle fermentazioni vinarie.</w:t>
            </w:r>
          </w:p>
        </w:tc>
      </w:tr>
      <w:tr w:rsidR="0006639A" w:rsidRPr="001C4D39" w14:paraId="1102D3F1" w14:textId="77777777" w:rsidTr="0050634E"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25DA" w14:textId="77777777" w:rsidR="0006639A" w:rsidRPr="005E782E" w:rsidRDefault="0006639A" w:rsidP="008C4E32">
            <w:pPr>
              <w:spacing w:before="20" w:after="20"/>
              <w:ind w:left="57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422AC5">
              <w:rPr>
                <w:rFonts w:asciiTheme="majorHAnsi" w:hAnsiTheme="majorHAnsi" w:cstheme="majorHAnsi"/>
                <w:sz w:val="22"/>
                <w:szCs w:val="22"/>
              </w:rPr>
              <w:t>Identificazione</w:t>
            </w:r>
            <w:r w:rsidRPr="00422AC5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, </w:t>
            </w:r>
            <w:r w:rsidRPr="00422AC5">
              <w:rPr>
                <w:rFonts w:asciiTheme="majorHAnsi" w:hAnsiTheme="majorHAnsi" w:cstheme="majorHAnsi"/>
                <w:iCs/>
                <w:sz w:val="22"/>
                <w:szCs w:val="22"/>
              </w:rPr>
              <w:t>differenziazione di</w:t>
            </w:r>
            <w:r w:rsidRPr="00422AC5">
              <w:rPr>
                <w:rFonts w:asciiTheme="majorHAnsi" w:hAnsiTheme="majorHAnsi" w:cstheme="majorHAnsi"/>
                <w:sz w:val="22"/>
                <w:szCs w:val="22"/>
              </w:rPr>
              <w:t xml:space="preserve"> ceppi di lievito e batteri presenti durante la fermentazione </w:t>
            </w:r>
            <w:r w:rsidRPr="00422AC5">
              <w:rPr>
                <w:rFonts w:asciiTheme="majorHAnsi" w:hAnsiTheme="majorHAnsi" w:cstheme="majorHAnsi"/>
                <w:iCs/>
                <w:sz w:val="22"/>
                <w:szCs w:val="22"/>
              </w:rPr>
              <w:t>alcolica del vino e fermentazione</w:t>
            </w:r>
            <w:r w:rsidRPr="00422AC5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</w:t>
            </w:r>
            <w:r w:rsidRPr="00422AC5">
              <w:rPr>
                <w:rFonts w:asciiTheme="majorHAnsi" w:hAnsiTheme="majorHAnsi" w:cstheme="majorHAnsi"/>
                <w:sz w:val="22"/>
                <w:szCs w:val="22"/>
              </w:rPr>
              <w:t>primaria della birra (</w:t>
            </w:r>
            <w:r w:rsidRPr="00422AC5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Saccharomyces </w:t>
            </w:r>
            <w:r w:rsidRPr="00422AC5">
              <w:rPr>
                <w:rFonts w:asciiTheme="majorHAnsi" w:hAnsiTheme="majorHAnsi" w:cstheme="majorHAnsi"/>
                <w:sz w:val="22"/>
                <w:szCs w:val="22"/>
              </w:rPr>
              <w:t xml:space="preserve">sensu stricto, </w:t>
            </w:r>
            <w:r w:rsidRPr="00422AC5">
              <w:rPr>
                <w:rFonts w:asciiTheme="majorHAnsi" w:hAnsiTheme="majorHAnsi" w:cstheme="majorHAnsi"/>
                <w:i/>
                <w:sz w:val="22"/>
                <w:szCs w:val="22"/>
              </w:rPr>
              <w:t>Saccharomyces cerevisiae</w:t>
            </w:r>
            <w:r w:rsidRPr="00422AC5">
              <w:rPr>
                <w:rFonts w:asciiTheme="majorHAnsi" w:hAnsiTheme="majorHAnsi" w:cstheme="majorHAnsi"/>
                <w:sz w:val="22"/>
                <w:szCs w:val="22"/>
              </w:rPr>
              <w:t xml:space="preserve"> e/o </w:t>
            </w:r>
            <w:r w:rsidRPr="00422AC5">
              <w:rPr>
                <w:rFonts w:asciiTheme="majorHAnsi" w:hAnsiTheme="majorHAnsi" w:cstheme="majorHAnsi"/>
                <w:i/>
                <w:sz w:val="22"/>
                <w:szCs w:val="22"/>
              </w:rPr>
              <w:t>S. carlsbergensis</w:t>
            </w:r>
            <w:r w:rsidRPr="00422AC5">
              <w:rPr>
                <w:rFonts w:asciiTheme="majorHAnsi" w:hAnsiTheme="majorHAnsi" w:cstheme="majorHAnsi"/>
                <w:sz w:val="22"/>
                <w:szCs w:val="22"/>
              </w:rPr>
              <w:t>) con metodi molecolari</w:t>
            </w:r>
            <w:r w:rsidRPr="00422AC5">
              <w:rPr>
                <w:rFonts w:asciiTheme="majorHAnsi" w:hAnsiTheme="majorHAnsi" w:cstheme="majorHAnsi"/>
                <w:i/>
                <w:sz w:val="22"/>
                <w:szCs w:val="22"/>
              </w:rPr>
              <w:t>.</w:t>
            </w:r>
          </w:p>
        </w:tc>
      </w:tr>
      <w:tr w:rsidR="0006639A" w:rsidRPr="001C4D39" w14:paraId="0E5D62F5" w14:textId="77777777" w:rsidTr="0050634E"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80DE" w14:textId="77777777" w:rsidR="0006639A" w:rsidRPr="005E782E" w:rsidRDefault="0006639A" w:rsidP="008C4E32">
            <w:pPr>
              <w:spacing w:before="20" w:after="20"/>
              <w:ind w:left="57" w:firstLine="57"/>
              <w:jc w:val="both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422AC5">
              <w:rPr>
                <w:rFonts w:asciiTheme="majorHAnsi" w:hAnsiTheme="majorHAnsi" w:cstheme="majorHAnsi"/>
                <w:iCs/>
                <w:sz w:val="22"/>
                <w:szCs w:val="22"/>
              </w:rPr>
              <w:t>Valutazione dell’effetto di metalli su lieviti di interesse enologico.</w:t>
            </w:r>
          </w:p>
        </w:tc>
      </w:tr>
    </w:tbl>
    <w:p w14:paraId="19D2495D" w14:textId="77777777" w:rsidR="00C92AA2" w:rsidRPr="004C5C5C" w:rsidRDefault="00C92AA2" w:rsidP="00CC477B">
      <w:pPr>
        <w:rPr>
          <w:rFonts w:asciiTheme="majorHAnsi" w:hAnsiTheme="majorHAnsi" w:cstheme="majorHAnsi"/>
          <w:b/>
          <w:sz w:val="28"/>
          <w:szCs w:val="28"/>
        </w:rPr>
      </w:pPr>
    </w:p>
    <w:p w14:paraId="64F240B2" w14:textId="627342A0" w:rsidR="00F87D4E" w:rsidRPr="004C5C5C" w:rsidRDefault="00F87D4E" w:rsidP="00F87D4E">
      <w:pPr>
        <w:rPr>
          <w:rFonts w:asciiTheme="majorHAnsi" w:hAnsiTheme="majorHAnsi" w:cstheme="majorHAnsi"/>
          <w:b/>
          <w:bCs/>
          <w:sz w:val="36"/>
          <w:szCs w:val="36"/>
        </w:rPr>
      </w:pPr>
    </w:p>
    <w:tbl>
      <w:tblPr>
        <w:tblStyle w:val="Grigliatabella"/>
        <w:tblW w:w="965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0"/>
      </w:tblGrid>
      <w:tr w:rsidR="00F87D4E" w:rsidRPr="00CC477B" w14:paraId="742B30AD" w14:textId="77777777" w:rsidTr="00C92AA2">
        <w:tc>
          <w:tcPr>
            <w:tcW w:w="9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3A83ADCA" w14:textId="332BB777" w:rsidR="00CC477B" w:rsidRDefault="00F87D4E" w:rsidP="00CC477B">
            <w:pPr>
              <w:jc w:val="center"/>
              <w:rPr>
                <w:rFonts w:asciiTheme="majorHAnsi" w:eastAsia="Calibri" w:hAnsiTheme="majorHAnsi" w:cstheme="majorHAnsi"/>
                <w:b/>
                <w:bCs/>
                <w:color w:val="000000" w:themeColor="text1"/>
              </w:rPr>
            </w:pPr>
            <w:r w:rsidRPr="00CC477B">
              <w:rPr>
                <w:rFonts w:asciiTheme="majorHAnsi" w:eastAsia="Calibri" w:hAnsiTheme="majorHAnsi" w:cstheme="majorHAnsi"/>
                <w:b/>
                <w:bCs/>
              </w:rPr>
              <w:t xml:space="preserve">AUTRICE/CO-AUTRICE </w:t>
            </w:r>
          </w:p>
          <w:p w14:paraId="3737D676" w14:textId="5B0A7051" w:rsidR="00F87D4E" w:rsidRPr="00CC477B" w:rsidRDefault="00F87D4E" w:rsidP="00CC477B">
            <w:pPr>
              <w:jc w:val="center"/>
              <w:rPr>
                <w:rFonts w:asciiTheme="majorHAnsi" w:eastAsia="Calibri" w:hAnsiTheme="majorHAnsi" w:cstheme="majorHAnsi"/>
                <w:b/>
                <w:bCs/>
              </w:rPr>
            </w:pPr>
            <w:r w:rsidRPr="00CC477B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(DOCUMENTAZIONE DISPONIBILE IN IRIS ATENEO UNIUD</w:t>
            </w:r>
            <w:r w:rsidRPr="00CC477B">
              <w:rPr>
                <w:rFonts w:asciiTheme="majorHAnsi" w:eastAsia="Calibri" w:hAnsiTheme="majorHAnsi" w:cstheme="majorHAnsi"/>
                <w:b/>
                <w:bCs/>
              </w:rPr>
              <w:t xml:space="preserve"> </w:t>
            </w:r>
            <w:r w:rsidRPr="00CC477B">
              <w:rPr>
                <w:rFonts w:asciiTheme="majorHAnsi" w:hAnsiTheme="majorHAnsi" w:cstheme="majorHAnsi"/>
                <w:b/>
                <w:bCs/>
              </w:rPr>
              <w:t>(</w:t>
            </w:r>
            <w:hyperlink r:id="rId8" w:history="1">
              <w:r w:rsidRPr="00CC477B">
                <w:rPr>
                  <w:rStyle w:val="Collegamentoipertestuale"/>
                  <w:rFonts w:asciiTheme="majorHAnsi" w:hAnsiTheme="majorHAnsi" w:cstheme="majorHAnsi"/>
                  <w:b/>
                  <w:bCs/>
                </w:rPr>
                <w:t>https://air.uniud.it/</w:t>
              </w:r>
            </w:hyperlink>
            <w:r w:rsidRPr="00CC477B">
              <w:rPr>
                <w:rFonts w:asciiTheme="majorHAnsi" w:hAnsiTheme="majorHAnsi" w:cstheme="majorHAnsi"/>
                <w:b/>
                <w:bCs/>
              </w:rPr>
              <w:t>)</w:t>
            </w:r>
          </w:p>
        </w:tc>
      </w:tr>
      <w:tr w:rsidR="00F87D4E" w:rsidRPr="00DB6D0F" w14:paraId="6D8484FB" w14:textId="77777777" w:rsidTr="00C92AA2">
        <w:tc>
          <w:tcPr>
            <w:tcW w:w="9650" w:type="dxa"/>
            <w:tcBorders>
              <w:top w:val="single" w:sz="4" w:space="0" w:color="auto"/>
              <w:bottom w:val="single" w:sz="4" w:space="0" w:color="auto"/>
            </w:tcBorders>
          </w:tcPr>
          <w:p w14:paraId="63CDE985" w14:textId="0CBBB625" w:rsidR="00F87D4E" w:rsidRPr="00AE1E33" w:rsidRDefault="00F87D4E" w:rsidP="008C4E32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AE1E33">
              <w:rPr>
                <w:rFonts w:asciiTheme="majorHAnsi" w:hAnsiTheme="majorHAnsi" w:cstheme="majorHAnsi"/>
                <w:b/>
                <w:bCs/>
              </w:rPr>
              <w:t>11</w:t>
            </w:r>
            <w:r w:rsidR="004C5C5C">
              <w:rPr>
                <w:rFonts w:asciiTheme="majorHAnsi" w:hAnsiTheme="majorHAnsi" w:cstheme="majorHAnsi"/>
                <w:b/>
                <w:bCs/>
              </w:rPr>
              <w:t>7</w:t>
            </w:r>
            <w:r w:rsidRPr="00AE1E33">
              <w:rPr>
                <w:rFonts w:asciiTheme="majorHAnsi" w:hAnsiTheme="majorHAnsi" w:cstheme="majorHAnsi"/>
              </w:rPr>
              <w:t xml:space="preserve"> Pubblicazioni su riviste internazionali</w:t>
            </w:r>
          </w:p>
        </w:tc>
      </w:tr>
      <w:tr w:rsidR="00F87D4E" w:rsidRPr="00DB6D0F" w14:paraId="4BB45283" w14:textId="77777777" w:rsidTr="00C92AA2">
        <w:tc>
          <w:tcPr>
            <w:tcW w:w="9650" w:type="dxa"/>
            <w:tcBorders>
              <w:top w:val="single" w:sz="4" w:space="0" w:color="auto"/>
              <w:bottom w:val="single" w:sz="4" w:space="0" w:color="auto"/>
            </w:tcBorders>
          </w:tcPr>
          <w:p w14:paraId="0FEE8015" w14:textId="77777777" w:rsidR="00F87D4E" w:rsidRPr="00AE1E33" w:rsidRDefault="00F87D4E" w:rsidP="008C4E32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AE1E33">
              <w:rPr>
                <w:rFonts w:asciiTheme="majorHAnsi" w:hAnsiTheme="majorHAnsi" w:cstheme="majorHAnsi"/>
                <w:b/>
                <w:bCs/>
              </w:rPr>
              <w:t>45</w:t>
            </w:r>
            <w:r w:rsidRPr="00AE1E33">
              <w:rPr>
                <w:rFonts w:asciiTheme="majorHAnsi" w:hAnsiTheme="majorHAnsi" w:cstheme="majorHAnsi"/>
              </w:rPr>
              <w:t xml:space="preserve"> Pubblicazioni su riviste nazionali</w:t>
            </w:r>
          </w:p>
        </w:tc>
      </w:tr>
      <w:tr w:rsidR="00F87D4E" w:rsidRPr="00DB6D0F" w14:paraId="06280BB3" w14:textId="77777777" w:rsidTr="00C92AA2">
        <w:tc>
          <w:tcPr>
            <w:tcW w:w="9650" w:type="dxa"/>
            <w:tcBorders>
              <w:top w:val="single" w:sz="4" w:space="0" w:color="auto"/>
              <w:bottom w:val="single" w:sz="4" w:space="0" w:color="auto"/>
            </w:tcBorders>
          </w:tcPr>
          <w:p w14:paraId="5FCE3DDC" w14:textId="77777777" w:rsidR="00F87D4E" w:rsidRPr="00A55ABC" w:rsidRDefault="00F87D4E" w:rsidP="008C4E32">
            <w:pPr>
              <w:jc w:val="both"/>
              <w:rPr>
                <w:rFonts w:asciiTheme="majorHAnsi" w:hAnsiTheme="majorHAnsi" w:cstheme="majorHAnsi"/>
                <w:b/>
                <w:bCs/>
                <w:highlight w:val="yellow"/>
              </w:rPr>
            </w:pPr>
            <w:r w:rsidRPr="00AE1E33">
              <w:rPr>
                <w:rFonts w:asciiTheme="majorHAnsi" w:hAnsiTheme="majorHAnsi" w:cstheme="majorHAnsi"/>
                <w:b/>
                <w:bCs/>
              </w:rPr>
              <w:t>14</w:t>
            </w:r>
            <w:r w:rsidRPr="00AE1E33">
              <w:rPr>
                <w:rFonts w:asciiTheme="majorHAnsi" w:hAnsiTheme="majorHAnsi" w:cstheme="majorHAnsi"/>
              </w:rPr>
              <w:t xml:space="preserve"> Contributi in volume</w:t>
            </w:r>
          </w:p>
        </w:tc>
      </w:tr>
      <w:tr w:rsidR="00F87D4E" w:rsidRPr="00DB6D0F" w14:paraId="7000E244" w14:textId="77777777" w:rsidTr="00C92AA2">
        <w:tc>
          <w:tcPr>
            <w:tcW w:w="9650" w:type="dxa"/>
            <w:tcBorders>
              <w:top w:val="single" w:sz="4" w:space="0" w:color="auto"/>
              <w:bottom w:val="single" w:sz="4" w:space="0" w:color="auto"/>
            </w:tcBorders>
          </w:tcPr>
          <w:p w14:paraId="49557F49" w14:textId="77777777" w:rsidR="00F87D4E" w:rsidRPr="00A55ABC" w:rsidRDefault="00F87D4E" w:rsidP="008C4E32">
            <w:pPr>
              <w:jc w:val="both"/>
              <w:rPr>
                <w:rFonts w:asciiTheme="majorHAnsi" w:hAnsiTheme="majorHAnsi" w:cstheme="majorHAnsi"/>
                <w:b/>
                <w:bCs/>
                <w:highlight w:val="yellow"/>
              </w:rPr>
            </w:pPr>
            <w:r w:rsidRPr="00AE1E33">
              <w:rPr>
                <w:rFonts w:asciiTheme="majorHAnsi" w:hAnsiTheme="majorHAnsi" w:cstheme="majorHAnsi"/>
                <w:b/>
              </w:rPr>
              <w:t xml:space="preserve">8 </w:t>
            </w:r>
            <w:r w:rsidRPr="00AE1E33">
              <w:rPr>
                <w:rFonts w:asciiTheme="majorHAnsi" w:hAnsiTheme="majorHAnsi" w:cstheme="majorHAnsi"/>
                <w:bCs/>
              </w:rPr>
              <w:t>Abstract in Riviste (indicizzati WOS)</w:t>
            </w:r>
          </w:p>
        </w:tc>
      </w:tr>
      <w:tr w:rsidR="00F87D4E" w:rsidRPr="00DB6D0F" w14:paraId="18BA9E71" w14:textId="77777777" w:rsidTr="00C92AA2">
        <w:tc>
          <w:tcPr>
            <w:tcW w:w="9650" w:type="dxa"/>
            <w:tcBorders>
              <w:top w:val="single" w:sz="4" w:space="0" w:color="auto"/>
              <w:bottom w:val="single" w:sz="4" w:space="0" w:color="auto"/>
            </w:tcBorders>
          </w:tcPr>
          <w:p w14:paraId="6CF5473B" w14:textId="77777777" w:rsidR="00F87D4E" w:rsidRPr="00051337" w:rsidRDefault="00F87D4E" w:rsidP="008C4E32">
            <w:pPr>
              <w:jc w:val="both"/>
              <w:rPr>
                <w:rFonts w:asciiTheme="majorHAnsi" w:hAnsiTheme="majorHAnsi" w:cstheme="majorHAnsi"/>
                <w:bCs/>
              </w:rPr>
            </w:pPr>
            <w:r w:rsidRPr="00AE1E33">
              <w:rPr>
                <w:rFonts w:asciiTheme="majorHAnsi" w:hAnsiTheme="majorHAnsi" w:cstheme="majorHAnsi"/>
                <w:b/>
              </w:rPr>
              <w:t>28</w:t>
            </w:r>
            <w:r w:rsidRPr="00AE1E33">
              <w:rPr>
                <w:rFonts w:asciiTheme="majorHAnsi" w:hAnsiTheme="majorHAnsi" w:cstheme="majorHAnsi"/>
                <w:bCs/>
              </w:rPr>
              <w:t xml:space="preserve"> Articoli in Atti di Convegno</w:t>
            </w:r>
          </w:p>
        </w:tc>
      </w:tr>
      <w:tr w:rsidR="00F87D4E" w:rsidRPr="00384EF7" w14:paraId="71A94BD8" w14:textId="77777777" w:rsidTr="00C92AA2">
        <w:tc>
          <w:tcPr>
            <w:tcW w:w="9650" w:type="dxa"/>
            <w:tcBorders>
              <w:top w:val="single" w:sz="4" w:space="0" w:color="auto"/>
              <w:bottom w:val="single" w:sz="4" w:space="0" w:color="auto"/>
            </w:tcBorders>
          </w:tcPr>
          <w:p w14:paraId="4A5D2034" w14:textId="77777777" w:rsidR="00F87D4E" w:rsidRPr="001B46A6" w:rsidRDefault="00F87D4E" w:rsidP="008C4E32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AE1E33">
              <w:rPr>
                <w:rFonts w:asciiTheme="majorHAnsi" w:hAnsiTheme="majorHAnsi" w:cstheme="majorHAnsi"/>
                <w:b/>
              </w:rPr>
              <w:t>6</w:t>
            </w:r>
            <w:r>
              <w:rPr>
                <w:rFonts w:asciiTheme="majorHAnsi" w:hAnsiTheme="majorHAnsi" w:cstheme="majorHAnsi"/>
                <w:b/>
              </w:rPr>
              <w:t>0</w:t>
            </w:r>
            <w:r w:rsidRPr="00AE1E33">
              <w:rPr>
                <w:rFonts w:asciiTheme="majorHAnsi" w:hAnsiTheme="majorHAnsi" w:cstheme="majorHAnsi"/>
                <w:b/>
              </w:rPr>
              <w:t xml:space="preserve"> </w:t>
            </w:r>
            <w:r w:rsidRPr="00AE1E33">
              <w:rPr>
                <w:rFonts w:asciiTheme="majorHAnsi" w:hAnsiTheme="majorHAnsi" w:cstheme="majorHAnsi"/>
                <w:bCs/>
              </w:rPr>
              <w:t>Abstract in Atti di convegno</w:t>
            </w:r>
          </w:p>
        </w:tc>
      </w:tr>
      <w:tr w:rsidR="00F87D4E" w:rsidRPr="00384EF7" w14:paraId="661FDE62" w14:textId="77777777" w:rsidTr="00C92AA2">
        <w:tc>
          <w:tcPr>
            <w:tcW w:w="9650" w:type="dxa"/>
            <w:tcBorders>
              <w:top w:val="single" w:sz="4" w:space="0" w:color="auto"/>
              <w:bottom w:val="single" w:sz="4" w:space="0" w:color="auto"/>
            </w:tcBorders>
          </w:tcPr>
          <w:p w14:paraId="06CF9F53" w14:textId="77777777" w:rsidR="00F87D4E" w:rsidRPr="009E4458" w:rsidRDefault="00F87D4E" w:rsidP="008C4E32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1B46A6">
              <w:rPr>
                <w:rFonts w:asciiTheme="majorHAnsi" w:hAnsiTheme="majorHAnsi" w:cstheme="majorHAnsi"/>
                <w:b/>
              </w:rPr>
              <w:t xml:space="preserve">58 </w:t>
            </w:r>
            <w:r w:rsidRPr="001B46A6">
              <w:rPr>
                <w:rFonts w:asciiTheme="majorHAnsi" w:hAnsiTheme="majorHAnsi" w:cstheme="majorHAnsi"/>
                <w:bCs/>
              </w:rPr>
              <w:t>Poster a Convegni</w:t>
            </w:r>
          </w:p>
        </w:tc>
      </w:tr>
    </w:tbl>
    <w:p w14:paraId="39B0B46C" w14:textId="77777777" w:rsidR="00F87D4E" w:rsidRPr="003E6FBF" w:rsidRDefault="00F87D4E" w:rsidP="00F87D4E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4B065E63" w14:textId="77777777" w:rsidR="00F87D4E" w:rsidRDefault="00F87D4E" w:rsidP="00F87D4E">
      <w:pPr>
        <w:jc w:val="both"/>
        <w:rPr>
          <w:rFonts w:asciiTheme="majorHAnsi" w:hAnsiTheme="majorHAnsi" w:cstheme="majorHAnsi"/>
          <w:b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2"/>
      </w:tblGrid>
      <w:tr w:rsidR="00F87D4E" w:rsidRPr="00F84006" w14:paraId="4EAB2539" w14:textId="77777777" w:rsidTr="008C4E32">
        <w:trPr>
          <w:trHeight w:val="554"/>
        </w:trPr>
        <w:tc>
          <w:tcPr>
            <w:tcW w:w="5000" w:type="pct"/>
            <w:shd w:val="clear" w:color="auto" w:fill="D9E2F3" w:themeFill="accent1" w:themeFillTint="33"/>
          </w:tcPr>
          <w:p w14:paraId="4E5FDCEC" w14:textId="77777777" w:rsidR="00F87D4E" w:rsidRPr="002E04C9" w:rsidRDefault="00F87D4E" w:rsidP="008C4E32">
            <w:pPr>
              <w:pStyle w:val="Titolo4"/>
              <w:spacing w:before="150" w:beforeAutospacing="0" w:after="150" w:afterAutospacing="0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8F08C1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VALUTAZIONE VQR 2015-19 (ANVUR - GEV 7)</w:t>
            </w:r>
          </w:p>
        </w:tc>
      </w:tr>
      <w:tr w:rsidR="00F87D4E" w:rsidRPr="00395250" w14:paraId="199F980A" w14:textId="77777777" w:rsidTr="008C4E32">
        <w:trPr>
          <w:trHeight w:val="333"/>
        </w:trPr>
        <w:tc>
          <w:tcPr>
            <w:tcW w:w="5000" w:type="pct"/>
          </w:tcPr>
          <w:p w14:paraId="16BFCD3B" w14:textId="77777777" w:rsidR="00F87D4E" w:rsidRDefault="00F87D4E" w:rsidP="008C4E3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395250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4 ARTICOLI PRESENTATI </w:t>
            </w:r>
          </w:p>
          <w:p w14:paraId="57311BE3" w14:textId="77777777" w:rsidR="00F87D4E" w:rsidRDefault="00F87D4E" w:rsidP="008C4E3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395250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3 con punti29 su 30, </w:t>
            </w:r>
            <w:r w:rsidRPr="00395250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classe A - Eccellente ed estremamente rilevante</w:t>
            </w:r>
            <w:r w:rsidRPr="00395250" w:rsidDel="006B17E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4B0F00D4" w14:textId="442EFEF0" w:rsidR="00F87D4E" w:rsidRPr="00395250" w:rsidRDefault="00F87D4E" w:rsidP="00C83134">
            <w:pPr>
              <w:rPr>
                <w:b/>
                <w:bCs/>
              </w:rPr>
            </w:pPr>
            <w:r w:rsidRPr="00395250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1 con punti 28 su 30, </w:t>
            </w:r>
            <w:r w:rsidRPr="00395250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classe B - Eccellente </w:t>
            </w:r>
          </w:p>
        </w:tc>
      </w:tr>
    </w:tbl>
    <w:p w14:paraId="50936D02" w14:textId="71E66423" w:rsidR="001F16DC" w:rsidRPr="00F87D4E" w:rsidRDefault="001F16DC" w:rsidP="005769B8">
      <w:pPr>
        <w:shd w:val="clear" w:color="auto" w:fill="FFFFFF" w:themeFill="background1"/>
        <w:rPr>
          <w:rFonts w:asciiTheme="majorHAnsi" w:hAnsiTheme="majorHAnsi" w:cstheme="majorHAnsi"/>
          <w:bCs/>
        </w:rPr>
      </w:pPr>
    </w:p>
    <w:p w14:paraId="694DD207" w14:textId="71E6D068" w:rsidR="006A2D52" w:rsidRPr="003E3D9E" w:rsidRDefault="006A2D52" w:rsidP="003E6FBF">
      <w:pPr>
        <w:rPr>
          <w:rFonts w:asciiTheme="majorHAnsi" w:hAnsiTheme="majorHAnsi" w:cstheme="majorHAnsi"/>
          <w:bCs/>
          <w:sz w:val="22"/>
          <w:szCs w:val="22"/>
        </w:rPr>
      </w:pPr>
    </w:p>
    <w:tbl>
      <w:tblPr>
        <w:tblStyle w:val="Grigliatabella"/>
        <w:tblW w:w="965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8062"/>
      </w:tblGrid>
      <w:tr w:rsidR="00986021" w:rsidRPr="00B571B2" w14:paraId="2B04EDF4" w14:textId="77777777" w:rsidTr="003E6FBF">
        <w:tc>
          <w:tcPr>
            <w:tcW w:w="96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255E3ADD" w14:textId="41817809" w:rsidR="00986021" w:rsidRPr="003E6FBF" w:rsidRDefault="00986021" w:rsidP="00AD2141">
            <w:pPr>
              <w:rPr>
                <w:rFonts w:asciiTheme="majorHAnsi" w:hAnsiTheme="majorHAnsi" w:cstheme="majorHAnsi"/>
                <w:b/>
                <w:color w:val="000000"/>
              </w:rPr>
            </w:pPr>
            <w:r w:rsidRPr="003E6FBF">
              <w:rPr>
                <w:rFonts w:asciiTheme="majorHAnsi" w:hAnsiTheme="majorHAnsi" w:cstheme="majorHAnsi"/>
                <w:b/>
              </w:rPr>
              <w:t>PARTECIPAZIONE/PRESENTAZIONE PROGETTI FINANZIATI SULLA BASE DI BANDI COMPETITIVI</w:t>
            </w:r>
          </w:p>
        </w:tc>
      </w:tr>
      <w:tr w:rsidR="00681A60" w:rsidRPr="00B571B2" w14:paraId="2094331B" w14:textId="77777777" w:rsidTr="00E61125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33E07703" w14:textId="33BCA43C" w:rsidR="00681A60" w:rsidRPr="00B571B2" w:rsidRDefault="00681A60" w:rsidP="00E61125">
            <w:pPr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lang w:val="en-US"/>
              </w:rPr>
            </w:pPr>
            <w:r w:rsidRPr="00B571B2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lang w:val="en-US"/>
              </w:rPr>
              <w:t>1990-91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45426E74" w14:textId="0EFFBA83" w:rsidR="00681A60" w:rsidRPr="00B571B2" w:rsidRDefault="00681A60" w:rsidP="00AD2141">
            <w:pPr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B571B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Partecipa al Progetto COST 68 della CEE</w:t>
            </w:r>
            <w:r w:rsidR="008566A7" w:rsidRPr="00B571B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con tematica gli impianti di compostaggio</w:t>
            </w:r>
          </w:p>
        </w:tc>
      </w:tr>
      <w:tr w:rsidR="00E6020E" w:rsidRPr="00B571B2" w14:paraId="5C539CAF" w14:textId="77777777" w:rsidTr="00E61125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46EDA14F" w14:textId="4A1D1617" w:rsidR="00E6020E" w:rsidRPr="00B571B2" w:rsidRDefault="00E6020E" w:rsidP="00E61125">
            <w:pPr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lang w:val="en-US"/>
              </w:rPr>
            </w:pPr>
            <w:r w:rsidRPr="00B571B2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lang w:val="en-US"/>
              </w:rPr>
              <w:lastRenderedPageBreak/>
              <w:t>1991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25522B4B" w14:textId="03A2E45F" w:rsidR="00E6020E" w:rsidRPr="00B571B2" w:rsidRDefault="00E6020E" w:rsidP="00AD2141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B571B2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Partecipa al Progetto </w:t>
            </w:r>
            <w:r w:rsidR="00AD2141" w:rsidRPr="00B571B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Ricerche Avanzate per Innovazioni nel Sistema Agricolo (RAISA) è uno dei Progetti Finalizzati del Consiglio Nazionale delle Ricerche (CNR) </w:t>
            </w:r>
            <w:r w:rsidR="00AD2141" w:rsidRPr="00B571B2">
              <w:rPr>
                <w:rFonts w:asciiTheme="majorHAnsi" w:hAnsiTheme="majorHAnsi" w:cstheme="majorHAnsi"/>
                <w:sz w:val="21"/>
                <w:szCs w:val="21"/>
              </w:rPr>
              <w:t>(</w:t>
            </w:r>
            <w:r w:rsidRPr="00B571B2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RAISA-CNR</w:t>
            </w:r>
            <w:r w:rsidR="00AD2141" w:rsidRPr="00B571B2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)</w:t>
            </w:r>
            <w:r w:rsidRPr="00B571B2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 tematica “ricerche avanzate per innovazioni nel sistema agricolo” </w:t>
            </w:r>
          </w:p>
        </w:tc>
      </w:tr>
      <w:tr w:rsidR="00B121F8" w:rsidRPr="00B571B2" w14:paraId="28BB01C9" w14:textId="77777777" w:rsidTr="00E61125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3D50C7CC" w14:textId="608A48C9" w:rsidR="00F25AB1" w:rsidRPr="00B571B2" w:rsidRDefault="00F25AB1" w:rsidP="00E61125">
            <w:pPr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lang w:val="en-US"/>
              </w:rPr>
            </w:pPr>
            <w:r w:rsidRPr="00B571B2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lang w:val="en-US"/>
              </w:rPr>
              <w:t>1992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5F0D9FDE" w14:textId="21611B9C" w:rsidR="00F25AB1" w:rsidRPr="00B571B2" w:rsidRDefault="004F54BE" w:rsidP="00D95C8B">
            <w:pPr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B44737">
              <w:rPr>
                <w:rFonts w:asciiTheme="majorHAnsi" w:hAnsiTheme="majorHAnsi" w:cstheme="majorHAnsi"/>
                <w:b/>
                <w:bCs/>
                <w:iCs/>
                <w:color w:val="000000" w:themeColor="text1"/>
                <w:sz w:val="21"/>
                <w:szCs w:val="21"/>
                <w:lang w:bidi="it-IT"/>
              </w:rPr>
              <w:t>Responsabile del progetto</w:t>
            </w:r>
            <w:r w:rsidRPr="00B571B2"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  <w:lang w:bidi="it-IT"/>
              </w:rPr>
              <w:t xml:space="preserve"> - </w:t>
            </w:r>
            <w:r w:rsidR="00283635" w:rsidRPr="00B571B2"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  <w:lang w:bidi="it-IT"/>
              </w:rPr>
              <w:t xml:space="preserve">CONSIGLIO NAZIONALE DELLE RICERCHE </w:t>
            </w:r>
            <w:r w:rsidR="00F25AB1" w:rsidRPr="00B571B2"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  <w:lang w:bidi="it-IT"/>
              </w:rPr>
              <w:t xml:space="preserve">- 92.01236.CT06 </w:t>
            </w:r>
            <w:r w:rsidR="006019A2" w:rsidRPr="00B571B2"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  <w:lang w:bidi="it-IT"/>
              </w:rPr>
              <w:t>“Effetti di Rame, cadmio, piombo e metanolo su crescita, attività superossido-dismutasica e catalasica in diversi ceppi di lievito (</w:t>
            </w:r>
            <w:r w:rsidR="006019A2" w:rsidRPr="00B571B2">
              <w:rPr>
                <w:rFonts w:asciiTheme="majorHAnsi" w:hAnsiTheme="majorHAnsi" w:cstheme="majorHAnsi"/>
                <w:i/>
                <w:color w:val="000000" w:themeColor="text1"/>
                <w:sz w:val="21"/>
                <w:szCs w:val="21"/>
                <w:lang w:bidi="it-IT"/>
              </w:rPr>
              <w:t>Sac</w:t>
            </w:r>
            <w:r w:rsidR="009701D8" w:rsidRPr="00B571B2">
              <w:rPr>
                <w:rFonts w:asciiTheme="majorHAnsi" w:hAnsiTheme="majorHAnsi" w:cstheme="majorHAnsi"/>
                <w:i/>
                <w:color w:val="000000" w:themeColor="text1"/>
                <w:sz w:val="21"/>
                <w:szCs w:val="21"/>
                <w:lang w:bidi="it-IT"/>
              </w:rPr>
              <w:t>c</w:t>
            </w:r>
            <w:r w:rsidR="006019A2" w:rsidRPr="00B571B2">
              <w:rPr>
                <w:rFonts w:asciiTheme="majorHAnsi" w:hAnsiTheme="majorHAnsi" w:cstheme="majorHAnsi"/>
                <w:i/>
                <w:color w:val="000000" w:themeColor="text1"/>
                <w:sz w:val="21"/>
                <w:szCs w:val="21"/>
                <w:lang w:bidi="it-IT"/>
              </w:rPr>
              <w:t>haromyces</w:t>
            </w:r>
            <w:r w:rsidR="006019A2" w:rsidRPr="00B571B2"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  <w:lang w:bidi="it-IT"/>
              </w:rPr>
              <w:t xml:space="preserve"> </w:t>
            </w:r>
            <w:r w:rsidR="006019A2" w:rsidRPr="00B571B2">
              <w:rPr>
                <w:rFonts w:asciiTheme="majorHAnsi" w:hAnsiTheme="majorHAnsi" w:cstheme="majorHAnsi"/>
                <w:i/>
                <w:color w:val="000000" w:themeColor="text1"/>
                <w:sz w:val="21"/>
                <w:szCs w:val="21"/>
                <w:lang w:bidi="it-IT"/>
              </w:rPr>
              <w:t>cerevisiae</w:t>
            </w:r>
            <w:r w:rsidR="006019A2" w:rsidRPr="00B571B2"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  <w:lang w:bidi="it-IT"/>
              </w:rPr>
              <w:t xml:space="preserve"> e </w:t>
            </w:r>
            <w:r w:rsidR="006019A2" w:rsidRPr="00B571B2">
              <w:rPr>
                <w:rFonts w:asciiTheme="majorHAnsi" w:hAnsiTheme="majorHAnsi" w:cstheme="majorHAnsi"/>
                <w:i/>
                <w:color w:val="000000" w:themeColor="text1"/>
                <w:sz w:val="21"/>
                <w:szCs w:val="21"/>
                <w:lang w:bidi="it-IT"/>
              </w:rPr>
              <w:t>Candida boidinii</w:t>
            </w:r>
          </w:p>
        </w:tc>
      </w:tr>
      <w:tr w:rsidR="00B121F8" w:rsidRPr="00B571B2" w14:paraId="57E021E9" w14:textId="77777777" w:rsidTr="00E61125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2670D1E3" w14:textId="26CFCF8A" w:rsidR="00F25AB1" w:rsidRPr="00B571B2" w:rsidRDefault="00F25AB1" w:rsidP="00E61125">
            <w:pPr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</w:pPr>
            <w:r w:rsidRPr="00B571B2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  <w:t>1993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5130CAC7" w14:textId="6EDA385A" w:rsidR="00F25AB1" w:rsidRPr="00861CC4" w:rsidRDefault="004F54BE" w:rsidP="00D95C8B">
            <w:pPr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B44737">
              <w:rPr>
                <w:rFonts w:asciiTheme="majorHAnsi" w:hAnsiTheme="majorHAnsi" w:cstheme="majorHAnsi"/>
                <w:b/>
                <w:bCs/>
                <w:iCs/>
                <w:color w:val="000000" w:themeColor="text1"/>
                <w:sz w:val="21"/>
                <w:szCs w:val="21"/>
                <w:lang w:bidi="it-IT"/>
              </w:rPr>
              <w:t>Responsabile del progetto</w:t>
            </w:r>
            <w:r w:rsidRPr="00B571B2"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  <w:lang w:bidi="it-IT"/>
              </w:rPr>
              <w:t xml:space="preserve"> </w:t>
            </w:r>
            <w:r w:rsidR="00283635" w:rsidRPr="00B571B2"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  <w:lang w:bidi="it-IT"/>
              </w:rPr>
              <w:t xml:space="preserve">CONSIGLIO NAZIONALE DELLE RICERCHE - </w:t>
            </w:r>
            <w:r w:rsidR="00F25AB1" w:rsidRPr="00B571B2"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  <w:lang w:bidi="it-IT"/>
              </w:rPr>
              <w:t>93.02457.CT06</w:t>
            </w:r>
            <w:r w:rsidR="002B10B8"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  <w:lang w:bidi="it-IT"/>
              </w:rPr>
              <w:t xml:space="preserve"> </w:t>
            </w:r>
            <w:r w:rsidR="006019A2" w:rsidRPr="00B571B2"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  <w:lang w:bidi="it-IT"/>
              </w:rPr>
              <w:t>“Effetti di Rame, cadmio, piombo e metanolo su crescita, attività superossido-dismutasica e catalasica in diversi ceppi di lievito (</w:t>
            </w:r>
            <w:r w:rsidR="006019A2" w:rsidRPr="00B571B2">
              <w:rPr>
                <w:rFonts w:asciiTheme="majorHAnsi" w:hAnsiTheme="majorHAnsi" w:cstheme="majorHAnsi"/>
                <w:i/>
                <w:color w:val="000000" w:themeColor="text1"/>
                <w:sz w:val="21"/>
                <w:szCs w:val="21"/>
                <w:lang w:bidi="it-IT"/>
              </w:rPr>
              <w:t>Sac</w:t>
            </w:r>
            <w:r w:rsidR="009701D8" w:rsidRPr="00B571B2">
              <w:rPr>
                <w:rFonts w:asciiTheme="majorHAnsi" w:hAnsiTheme="majorHAnsi" w:cstheme="majorHAnsi"/>
                <w:i/>
                <w:color w:val="000000" w:themeColor="text1"/>
                <w:sz w:val="21"/>
                <w:szCs w:val="21"/>
                <w:lang w:bidi="it-IT"/>
              </w:rPr>
              <w:t>c</w:t>
            </w:r>
            <w:r w:rsidR="006019A2" w:rsidRPr="00B571B2">
              <w:rPr>
                <w:rFonts w:asciiTheme="majorHAnsi" w:hAnsiTheme="majorHAnsi" w:cstheme="majorHAnsi"/>
                <w:i/>
                <w:color w:val="000000" w:themeColor="text1"/>
                <w:sz w:val="21"/>
                <w:szCs w:val="21"/>
                <w:lang w:bidi="it-IT"/>
              </w:rPr>
              <w:t>haromyces</w:t>
            </w:r>
            <w:r w:rsidR="006019A2" w:rsidRPr="00B571B2"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  <w:lang w:bidi="it-IT"/>
              </w:rPr>
              <w:t xml:space="preserve"> </w:t>
            </w:r>
            <w:r w:rsidR="006019A2" w:rsidRPr="00B571B2">
              <w:rPr>
                <w:rFonts w:asciiTheme="majorHAnsi" w:hAnsiTheme="majorHAnsi" w:cstheme="majorHAnsi"/>
                <w:i/>
                <w:color w:val="000000" w:themeColor="text1"/>
                <w:sz w:val="21"/>
                <w:szCs w:val="21"/>
                <w:lang w:bidi="it-IT"/>
              </w:rPr>
              <w:t>cerevisiae</w:t>
            </w:r>
            <w:r w:rsidR="006019A2" w:rsidRPr="00B571B2"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  <w:lang w:bidi="it-IT"/>
              </w:rPr>
              <w:t xml:space="preserve"> e </w:t>
            </w:r>
            <w:r w:rsidR="006019A2" w:rsidRPr="00B571B2">
              <w:rPr>
                <w:rFonts w:asciiTheme="majorHAnsi" w:hAnsiTheme="majorHAnsi" w:cstheme="majorHAnsi"/>
                <w:i/>
                <w:color w:val="000000" w:themeColor="text1"/>
                <w:sz w:val="21"/>
                <w:szCs w:val="21"/>
                <w:lang w:bidi="it-IT"/>
              </w:rPr>
              <w:t>Candida boidinii</w:t>
            </w:r>
            <w:r w:rsidR="006019A2" w:rsidRPr="00B571B2"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  <w:lang w:bidi="it-IT"/>
              </w:rPr>
              <w:t>)</w:t>
            </w:r>
            <w:r w:rsidR="00506E1D" w:rsidRPr="00B571B2"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  <w:lang w:bidi="it-IT"/>
              </w:rPr>
              <w:t>”</w:t>
            </w:r>
            <w:r w:rsidR="006019A2" w:rsidRPr="00B571B2"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  <w:lang w:bidi="it-IT"/>
              </w:rPr>
              <w:t xml:space="preserve"> </w:t>
            </w:r>
          </w:p>
        </w:tc>
      </w:tr>
      <w:tr w:rsidR="00B121F8" w:rsidRPr="00B571B2" w14:paraId="6441F93F" w14:textId="77777777" w:rsidTr="00E61125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7E9967B3" w14:textId="1CA110D1" w:rsidR="00F25AB1" w:rsidRPr="00B571B2" w:rsidRDefault="00F25AB1" w:rsidP="00E61125">
            <w:pPr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lang w:val="en-US"/>
              </w:rPr>
            </w:pPr>
            <w:r w:rsidRPr="00B571B2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lang w:val="en-US"/>
              </w:rPr>
              <w:t>1994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5E2C4AE4" w14:textId="5F63D578" w:rsidR="00F25AB1" w:rsidRPr="00B571B2" w:rsidRDefault="004F54BE" w:rsidP="004F4D8C">
            <w:pPr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B44737">
              <w:rPr>
                <w:rFonts w:asciiTheme="majorHAnsi" w:hAnsiTheme="majorHAnsi" w:cstheme="majorHAnsi"/>
                <w:b/>
                <w:bCs/>
                <w:iCs/>
                <w:color w:val="000000" w:themeColor="text1"/>
                <w:sz w:val="21"/>
                <w:szCs w:val="21"/>
                <w:lang w:bidi="it-IT"/>
              </w:rPr>
              <w:t>Responsabile del progetto</w:t>
            </w:r>
            <w:r w:rsidRPr="00B571B2"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  <w:lang w:bidi="it-IT"/>
              </w:rPr>
              <w:t xml:space="preserve"> </w:t>
            </w:r>
            <w:r w:rsidR="00283635" w:rsidRPr="00B571B2"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  <w:lang w:bidi="it-IT"/>
              </w:rPr>
              <w:t xml:space="preserve">CONSIGLIO NAZIONALE DELLE RICERCHE </w:t>
            </w:r>
            <w:r w:rsidR="00F25AB1" w:rsidRPr="00B571B2"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  <w:lang w:bidi="it-IT"/>
              </w:rPr>
              <w:t>-</w:t>
            </w:r>
            <w:r w:rsidR="00283635" w:rsidRPr="00B571B2"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  <w:lang w:bidi="it-IT"/>
              </w:rPr>
              <w:t xml:space="preserve"> </w:t>
            </w:r>
            <w:r w:rsidR="00F25AB1" w:rsidRPr="00B571B2"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  <w:lang w:bidi="it-IT"/>
              </w:rPr>
              <w:t xml:space="preserve">94.01083.CT06 </w:t>
            </w:r>
            <w:r w:rsidR="00506E1D" w:rsidRPr="00B571B2"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  <w:lang w:bidi="it-IT"/>
              </w:rPr>
              <w:t xml:space="preserve">“Meccanismi di tossicità del rame su ceppi di </w:t>
            </w:r>
            <w:r w:rsidR="009701D8" w:rsidRPr="00B571B2">
              <w:rPr>
                <w:rFonts w:asciiTheme="majorHAnsi" w:hAnsiTheme="majorHAnsi" w:cstheme="majorHAnsi"/>
                <w:i/>
                <w:color w:val="000000" w:themeColor="text1"/>
                <w:sz w:val="21"/>
                <w:szCs w:val="21"/>
                <w:lang w:bidi="it-IT"/>
              </w:rPr>
              <w:t>Saccharomyces</w:t>
            </w:r>
            <w:r w:rsidR="009701D8" w:rsidRPr="00B571B2"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  <w:lang w:bidi="it-IT"/>
              </w:rPr>
              <w:t xml:space="preserve"> </w:t>
            </w:r>
            <w:r w:rsidR="009701D8" w:rsidRPr="00B571B2">
              <w:rPr>
                <w:rFonts w:asciiTheme="majorHAnsi" w:hAnsiTheme="majorHAnsi" w:cstheme="majorHAnsi"/>
                <w:i/>
                <w:color w:val="000000" w:themeColor="text1"/>
                <w:sz w:val="21"/>
                <w:szCs w:val="21"/>
                <w:lang w:bidi="it-IT"/>
              </w:rPr>
              <w:t>cerevisiae</w:t>
            </w:r>
            <w:r w:rsidR="009701D8" w:rsidRPr="00B571B2"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  <w:lang w:bidi="it-IT"/>
              </w:rPr>
              <w:t xml:space="preserve"> e </w:t>
            </w:r>
            <w:r w:rsidR="009701D8" w:rsidRPr="00B571B2">
              <w:rPr>
                <w:rFonts w:asciiTheme="majorHAnsi" w:hAnsiTheme="majorHAnsi" w:cstheme="majorHAnsi"/>
                <w:i/>
                <w:color w:val="000000" w:themeColor="text1"/>
                <w:sz w:val="21"/>
                <w:szCs w:val="21"/>
                <w:lang w:bidi="it-IT"/>
              </w:rPr>
              <w:t>Candida boidinii</w:t>
            </w:r>
            <w:r w:rsidR="009701D8" w:rsidRPr="00B571B2">
              <w:rPr>
                <w:rFonts w:asciiTheme="majorHAnsi" w:hAnsiTheme="majorHAnsi" w:cstheme="majorHAnsi"/>
                <w:sz w:val="21"/>
                <w:szCs w:val="21"/>
              </w:rPr>
              <w:t xml:space="preserve"> resistenti e non al metallo” </w:t>
            </w:r>
          </w:p>
        </w:tc>
      </w:tr>
      <w:tr w:rsidR="00B121F8" w:rsidRPr="00B571B2" w14:paraId="177EEFC0" w14:textId="77777777" w:rsidTr="00E61125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0A0BD77A" w14:textId="6CFBF17C" w:rsidR="00600AA2" w:rsidRPr="00B571B2" w:rsidRDefault="00600AA2" w:rsidP="00E61125">
            <w:pPr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lang w:val="en-US"/>
              </w:rPr>
            </w:pPr>
            <w:r w:rsidRPr="00B571B2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lang w:val="en-US"/>
              </w:rPr>
              <w:t xml:space="preserve">1998 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03560EB5" w14:textId="63F3DCD5" w:rsidR="00600AA2" w:rsidRPr="00B571B2" w:rsidRDefault="00600AA2" w:rsidP="002A0794">
            <w:pPr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B571B2"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  <w:lang w:bidi="it-IT"/>
              </w:rPr>
              <w:t>Part</w:t>
            </w:r>
            <w:r w:rsidR="00D611DF" w:rsidRPr="00B571B2"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  <w:lang w:bidi="it-IT"/>
              </w:rPr>
              <w:t>e</w:t>
            </w:r>
            <w:r w:rsidRPr="00B571B2"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  <w:lang w:bidi="it-IT"/>
              </w:rPr>
              <w:t>cipa</w:t>
            </w:r>
            <w:r w:rsidR="00D611DF" w:rsidRPr="00B571B2"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  <w:lang w:bidi="it-IT"/>
              </w:rPr>
              <w:t>z</w:t>
            </w:r>
            <w:r w:rsidRPr="00B571B2"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  <w:lang w:bidi="it-IT"/>
              </w:rPr>
              <w:t>ion</w:t>
            </w:r>
            <w:r w:rsidR="00D611DF" w:rsidRPr="00B571B2"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  <w:lang w:bidi="it-IT"/>
              </w:rPr>
              <w:t>e</w:t>
            </w:r>
            <w:r w:rsidRPr="00B571B2"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  <w:lang w:bidi="it-IT"/>
              </w:rPr>
              <w:t xml:space="preserve"> a</w:t>
            </w:r>
            <w:r w:rsidR="00D611DF" w:rsidRPr="00B571B2"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  <w:lang w:bidi="it-IT"/>
              </w:rPr>
              <w:t>l</w:t>
            </w:r>
            <w:r w:rsidRPr="00B571B2"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  <w:lang w:bidi="it-IT"/>
              </w:rPr>
              <w:t xml:space="preserve"> PRIN 9807031001_005 </w:t>
            </w:r>
            <w:r w:rsidR="0031335E" w:rsidRPr="00B571B2"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  <w:lang w:bidi="it-IT"/>
              </w:rPr>
              <w:t>“</w:t>
            </w:r>
            <w:r w:rsidR="00A50A47" w:rsidRPr="00B571B2"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  <w:lang w:bidi="it-IT"/>
              </w:rPr>
              <w:t>Dinamica dei cambiamenti di variabili chimiche e fisiche e delle loro interazioni negli alimenti durante la trasformazione e conservazione</w:t>
            </w:r>
            <w:r w:rsidR="0031335E" w:rsidRPr="00B571B2"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  <w:lang w:bidi="it-IT"/>
              </w:rPr>
              <w:t>”</w:t>
            </w:r>
            <w:r w:rsidR="00A50A47" w:rsidRPr="00B571B2"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  <w:lang w:bidi="it-IT"/>
              </w:rPr>
              <w:t xml:space="preserve"> </w:t>
            </w:r>
          </w:p>
        </w:tc>
      </w:tr>
      <w:tr w:rsidR="00C01793" w:rsidRPr="00B571B2" w14:paraId="2912B990" w14:textId="77777777" w:rsidTr="00E61125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3A201C1A" w14:textId="47B51F45" w:rsidR="00C01793" w:rsidRPr="00B571B2" w:rsidRDefault="00C01793" w:rsidP="00E61125">
            <w:pPr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lang w:val="en-US"/>
              </w:rPr>
            </w:pPr>
            <w:r w:rsidRPr="00B571B2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lang w:val="en-US"/>
              </w:rPr>
              <w:t>2001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7CE2EFB4" w14:textId="0333A270" w:rsidR="00C01793" w:rsidRPr="00B571B2" w:rsidRDefault="00C01793" w:rsidP="00314537">
            <w:pPr>
              <w:pStyle w:val="Default"/>
              <w:rPr>
                <w:rFonts w:asciiTheme="majorHAnsi" w:hAnsiTheme="majorHAnsi" w:cstheme="majorHAnsi"/>
                <w:sz w:val="21"/>
                <w:szCs w:val="21"/>
              </w:rPr>
            </w:pPr>
            <w:r w:rsidRPr="00B571B2">
              <w:rPr>
                <w:rFonts w:asciiTheme="majorHAnsi" w:hAnsiTheme="majorHAnsi" w:cstheme="majorHAnsi"/>
                <w:sz w:val="21"/>
                <w:szCs w:val="21"/>
                <w:shd w:val="clear" w:color="auto" w:fill="F7FCD3"/>
              </w:rPr>
              <w:t> </w:t>
            </w:r>
            <w:r w:rsidRPr="00B571B2">
              <w:rPr>
                <w:rFonts w:asciiTheme="majorHAnsi" w:hAnsiTheme="majorHAnsi" w:cstheme="majorHAnsi"/>
                <w:iCs/>
                <w:sz w:val="21"/>
                <w:szCs w:val="21"/>
                <w:lang w:bidi="it-IT"/>
              </w:rPr>
              <w:t>Participa</w:t>
            </w:r>
            <w:r w:rsidR="00D611DF" w:rsidRPr="00B571B2">
              <w:rPr>
                <w:rFonts w:asciiTheme="majorHAnsi" w:hAnsiTheme="majorHAnsi" w:cstheme="majorHAnsi"/>
                <w:iCs/>
                <w:sz w:val="21"/>
                <w:szCs w:val="21"/>
                <w:lang w:bidi="it-IT"/>
              </w:rPr>
              <w:t>z</w:t>
            </w:r>
            <w:r w:rsidRPr="00B571B2">
              <w:rPr>
                <w:rFonts w:asciiTheme="majorHAnsi" w:hAnsiTheme="majorHAnsi" w:cstheme="majorHAnsi"/>
                <w:iCs/>
                <w:sz w:val="21"/>
                <w:szCs w:val="21"/>
                <w:lang w:bidi="it-IT"/>
              </w:rPr>
              <w:t>ion</w:t>
            </w:r>
            <w:r w:rsidR="00D611DF" w:rsidRPr="00B571B2">
              <w:rPr>
                <w:rFonts w:asciiTheme="majorHAnsi" w:hAnsiTheme="majorHAnsi" w:cstheme="majorHAnsi"/>
                <w:iCs/>
                <w:sz w:val="21"/>
                <w:szCs w:val="21"/>
                <w:lang w:bidi="it-IT"/>
              </w:rPr>
              <w:t>e</w:t>
            </w:r>
            <w:r w:rsidRPr="00B571B2">
              <w:rPr>
                <w:rFonts w:asciiTheme="majorHAnsi" w:hAnsiTheme="majorHAnsi" w:cstheme="majorHAnsi"/>
                <w:iCs/>
                <w:sz w:val="21"/>
                <w:szCs w:val="21"/>
                <w:lang w:bidi="it-IT"/>
              </w:rPr>
              <w:t xml:space="preserve"> a</w:t>
            </w:r>
            <w:r w:rsidR="00D611DF" w:rsidRPr="00B571B2">
              <w:rPr>
                <w:rFonts w:asciiTheme="majorHAnsi" w:hAnsiTheme="majorHAnsi" w:cstheme="majorHAnsi"/>
                <w:iCs/>
                <w:sz w:val="21"/>
                <w:szCs w:val="21"/>
                <w:lang w:bidi="it-IT"/>
              </w:rPr>
              <w:t>l</w:t>
            </w:r>
            <w:r w:rsidRPr="00B571B2">
              <w:rPr>
                <w:rFonts w:asciiTheme="majorHAnsi" w:hAnsiTheme="majorHAnsi" w:cstheme="majorHAnsi"/>
                <w:iCs/>
                <w:sz w:val="21"/>
                <w:szCs w:val="21"/>
                <w:lang w:bidi="it-IT"/>
              </w:rPr>
              <w:t xml:space="preserve"> PRIN</w:t>
            </w:r>
            <w:r w:rsidR="002B10B8">
              <w:rPr>
                <w:rFonts w:asciiTheme="majorHAnsi" w:hAnsiTheme="majorHAnsi" w:cstheme="majorHAnsi"/>
                <w:iCs/>
                <w:sz w:val="21"/>
                <w:szCs w:val="21"/>
                <w:lang w:bidi="it-IT"/>
              </w:rPr>
              <w:t xml:space="preserve"> </w:t>
            </w:r>
            <w:r w:rsidRPr="00B571B2">
              <w:rPr>
                <w:rFonts w:asciiTheme="majorHAnsi" w:hAnsiTheme="majorHAnsi" w:cstheme="majorHAnsi"/>
                <w:iCs/>
                <w:sz w:val="21"/>
                <w:szCs w:val="21"/>
                <w:lang w:bidi="it-IT"/>
              </w:rPr>
              <w:t xml:space="preserve">2001072797_003 </w:t>
            </w:r>
            <w:r w:rsidR="00314537" w:rsidRPr="00B571B2">
              <w:rPr>
                <w:rFonts w:asciiTheme="majorHAnsi" w:hAnsiTheme="majorHAnsi" w:cstheme="majorHAnsi"/>
                <w:iCs/>
                <w:sz w:val="21"/>
                <w:szCs w:val="21"/>
                <w:lang w:bidi="it-IT"/>
              </w:rPr>
              <w:t>“Studio mediante procedure molecolari e convenzionali della diversità microbica a livello di specie e di ce</w:t>
            </w:r>
            <w:r w:rsidR="005A633B" w:rsidRPr="00B571B2">
              <w:rPr>
                <w:rFonts w:asciiTheme="majorHAnsi" w:hAnsiTheme="majorHAnsi" w:cstheme="majorHAnsi"/>
                <w:iCs/>
                <w:sz w:val="21"/>
                <w:szCs w:val="21"/>
                <w:lang w:bidi="it-IT"/>
              </w:rPr>
              <w:t>p</w:t>
            </w:r>
            <w:r w:rsidR="00314537" w:rsidRPr="00B571B2">
              <w:rPr>
                <w:rFonts w:asciiTheme="majorHAnsi" w:hAnsiTheme="majorHAnsi" w:cstheme="majorHAnsi"/>
                <w:iCs/>
                <w:sz w:val="21"/>
                <w:szCs w:val="21"/>
                <w:lang w:bidi="it-IT"/>
              </w:rPr>
              <w:t xml:space="preserve">pi ricorrenti in fermentazioni alimentari: il salame friulano tradizionale” </w:t>
            </w:r>
          </w:p>
        </w:tc>
      </w:tr>
      <w:tr w:rsidR="00E95556" w:rsidRPr="004C5C5C" w14:paraId="06236234" w14:textId="77777777" w:rsidTr="00E61125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1F593CDC" w14:textId="572DA603" w:rsidR="00E95556" w:rsidRPr="00B571B2" w:rsidRDefault="002029B2" w:rsidP="00E61125">
            <w:pPr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</w:pPr>
            <w:r w:rsidRPr="00B571B2"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  <w:t>2002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7790B8E6" w14:textId="77777777" w:rsidR="00E95556" w:rsidRPr="00B571B2" w:rsidRDefault="002029B2" w:rsidP="002029B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B571B2">
              <w:rPr>
                <w:rFonts w:asciiTheme="majorHAnsi" w:hAnsiTheme="majorHAnsi" w:cstheme="majorHAnsi"/>
                <w:bCs/>
                <w:iCs/>
                <w:sz w:val="21"/>
                <w:szCs w:val="21"/>
                <w:lang w:bidi="it-IT"/>
              </w:rPr>
              <w:t>Part</w:t>
            </w:r>
            <w:r w:rsidR="00D611DF" w:rsidRPr="00B571B2">
              <w:rPr>
                <w:rFonts w:asciiTheme="majorHAnsi" w:hAnsiTheme="majorHAnsi" w:cstheme="majorHAnsi"/>
                <w:bCs/>
                <w:iCs/>
                <w:sz w:val="21"/>
                <w:szCs w:val="21"/>
                <w:lang w:bidi="it-IT"/>
              </w:rPr>
              <w:t>e</w:t>
            </w:r>
            <w:r w:rsidRPr="00B571B2">
              <w:rPr>
                <w:rFonts w:asciiTheme="majorHAnsi" w:hAnsiTheme="majorHAnsi" w:cstheme="majorHAnsi"/>
                <w:bCs/>
                <w:iCs/>
                <w:sz w:val="21"/>
                <w:szCs w:val="21"/>
                <w:lang w:bidi="it-IT"/>
              </w:rPr>
              <w:t>cipa</w:t>
            </w:r>
            <w:r w:rsidR="00D611DF" w:rsidRPr="00B571B2">
              <w:rPr>
                <w:rFonts w:asciiTheme="majorHAnsi" w:hAnsiTheme="majorHAnsi" w:cstheme="majorHAnsi"/>
                <w:bCs/>
                <w:iCs/>
                <w:sz w:val="21"/>
                <w:szCs w:val="21"/>
                <w:lang w:bidi="it-IT"/>
              </w:rPr>
              <w:t>z</w:t>
            </w:r>
            <w:r w:rsidRPr="00B571B2">
              <w:rPr>
                <w:rFonts w:asciiTheme="majorHAnsi" w:hAnsiTheme="majorHAnsi" w:cstheme="majorHAnsi"/>
                <w:bCs/>
                <w:iCs/>
                <w:sz w:val="21"/>
                <w:szCs w:val="21"/>
                <w:lang w:bidi="it-IT"/>
              </w:rPr>
              <w:t>ion</w:t>
            </w:r>
            <w:r w:rsidR="00D611DF" w:rsidRPr="00B571B2">
              <w:rPr>
                <w:rFonts w:asciiTheme="majorHAnsi" w:hAnsiTheme="majorHAnsi" w:cstheme="majorHAnsi"/>
                <w:bCs/>
                <w:iCs/>
                <w:sz w:val="21"/>
                <w:szCs w:val="21"/>
                <w:lang w:bidi="it-IT"/>
              </w:rPr>
              <w:t>e</w:t>
            </w:r>
            <w:r w:rsidRPr="00B571B2">
              <w:rPr>
                <w:rFonts w:asciiTheme="majorHAnsi" w:hAnsiTheme="majorHAnsi" w:cstheme="majorHAnsi"/>
                <w:bCs/>
                <w:iCs/>
                <w:sz w:val="21"/>
                <w:szCs w:val="21"/>
                <w:lang w:bidi="it-IT"/>
              </w:rPr>
              <w:t xml:space="preserve"> </w:t>
            </w:r>
            <w:r w:rsidR="00D611DF" w:rsidRPr="00B571B2">
              <w:rPr>
                <w:rFonts w:asciiTheme="majorHAnsi" w:hAnsiTheme="majorHAnsi" w:cstheme="majorHAnsi"/>
                <w:bCs/>
                <w:iCs/>
                <w:sz w:val="21"/>
                <w:szCs w:val="21"/>
                <w:lang w:bidi="it-IT"/>
              </w:rPr>
              <w:t>al Progetto Europeo</w:t>
            </w:r>
            <w:r w:rsidRPr="00B571B2">
              <w:rPr>
                <w:rFonts w:asciiTheme="majorHAnsi" w:hAnsiTheme="majorHAnsi" w:cstheme="majorHAnsi"/>
                <w:bCs/>
                <w:iCs/>
                <w:sz w:val="21"/>
                <w:szCs w:val="21"/>
                <w:lang w:bidi="it-IT"/>
              </w:rPr>
              <w:t xml:space="preserve"> </w:t>
            </w:r>
            <w:r w:rsidRPr="00B571B2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(SAFETYSAUSAGE) ICA4-CT 2002-10037 </w:t>
            </w:r>
          </w:p>
          <w:p w14:paraId="3D8082B6" w14:textId="3CAB4BFB" w:rsidR="009B3438" w:rsidRPr="00B571B2" w:rsidRDefault="009B3438" w:rsidP="00D36330">
            <w:pPr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</w:pPr>
            <w:r w:rsidRPr="00B571B2"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  <w:t>"Safey of traditional fermented sausages: Research on Protective culture and bacteriocins"</w:t>
            </w:r>
          </w:p>
        </w:tc>
      </w:tr>
      <w:tr w:rsidR="003F000D" w:rsidRPr="00C1390C" w14:paraId="4AA4FF62" w14:textId="77777777" w:rsidTr="008C4E32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6510E94F" w14:textId="77777777" w:rsidR="003F000D" w:rsidRPr="00B571B2" w:rsidRDefault="003F000D" w:rsidP="008C4E32">
            <w:pPr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  <w:lang w:val="en-US"/>
              </w:rPr>
            </w:pPr>
            <w:r w:rsidRPr="00B571B2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lang w:val="en-US"/>
              </w:rPr>
              <w:t>2002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54D3565D" w14:textId="77777777" w:rsidR="003F000D" w:rsidRPr="00B571B2" w:rsidRDefault="003F000D" w:rsidP="008C4E3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iCs/>
                <w:sz w:val="21"/>
                <w:szCs w:val="21"/>
                <w:lang w:bidi="it-IT"/>
              </w:rPr>
            </w:pPr>
            <w:r w:rsidRPr="00B571B2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PRIN 2003 “Applicazione dei metodi molecolari per il monitoraggio di </w:t>
            </w:r>
            <w:r w:rsidRPr="00B571B2">
              <w:rPr>
                <w:rFonts w:asciiTheme="majorHAnsi" w:hAnsiTheme="majorHAnsi" w:cstheme="majorHAnsi"/>
                <w:bCs/>
                <w:i/>
                <w:iCs/>
                <w:sz w:val="21"/>
                <w:szCs w:val="21"/>
              </w:rPr>
              <w:t>Brettanomyces</w:t>
            </w:r>
            <w:r w:rsidRPr="00B571B2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 e </w:t>
            </w:r>
            <w:r w:rsidRPr="00B571B2">
              <w:rPr>
                <w:rFonts w:asciiTheme="majorHAnsi" w:hAnsiTheme="majorHAnsi" w:cstheme="majorHAnsi"/>
                <w:bCs/>
                <w:i/>
                <w:iCs/>
                <w:sz w:val="21"/>
                <w:szCs w:val="21"/>
              </w:rPr>
              <w:t>Dekkera</w:t>
            </w:r>
            <w:r w:rsidRPr="00B571B2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 spp. durante la fermentazione e l’affinamento del vino.” -</w:t>
            </w:r>
            <w:r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 </w:t>
            </w:r>
            <w:r w:rsidRPr="00B571B2">
              <w:rPr>
                <w:rFonts w:asciiTheme="majorHAnsi" w:hAnsiTheme="majorHAnsi" w:cstheme="majorHAnsi"/>
                <w:bCs/>
                <w:sz w:val="21"/>
                <w:szCs w:val="21"/>
              </w:rPr>
              <w:t>2002073198_003 </w:t>
            </w:r>
          </w:p>
        </w:tc>
      </w:tr>
      <w:tr w:rsidR="00BF78E8" w:rsidRPr="00B571B2" w14:paraId="0DD88F27" w14:textId="77777777" w:rsidTr="00E61125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46275C99" w14:textId="714A446D" w:rsidR="00BF78E8" w:rsidRPr="00B571B2" w:rsidRDefault="00BF78E8" w:rsidP="00E61125">
            <w:pPr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lang w:val="en-US"/>
              </w:rPr>
            </w:pPr>
            <w:r w:rsidRPr="00B571B2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lang w:val="en-US"/>
              </w:rPr>
              <w:t>200</w:t>
            </w:r>
            <w:r w:rsidR="007156A7" w:rsidRPr="00B571B2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lang w:val="en-US"/>
              </w:rPr>
              <w:t>3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16296B63" w14:textId="77777777" w:rsidR="00BF78E8" w:rsidRPr="00B571B2" w:rsidRDefault="00BF78E8" w:rsidP="00BF78E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iCs/>
                <w:color w:val="000000" w:themeColor="text1"/>
                <w:sz w:val="21"/>
                <w:szCs w:val="21"/>
                <w:lang w:bidi="it-IT"/>
              </w:rPr>
            </w:pPr>
            <w:r w:rsidRPr="00B571B2">
              <w:rPr>
                <w:rFonts w:asciiTheme="majorHAnsi" w:hAnsiTheme="majorHAnsi" w:cstheme="majorHAnsi"/>
                <w:bCs/>
                <w:iCs/>
                <w:color w:val="000000" w:themeColor="text1"/>
                <w:sz w:val="21"/>
                <w:szCs w:val="21"/>
                <w:lang w:bidi="it-IT"/>
              </w:rPr>
              <w:t xml:space="preserve">Partecipazione al Progetto della Regione Friuli-Venezia-Giulia L.R. 3/98, art. 16. </w:t>
            </w:r>
          </w:p>
          <w:p w14:paraId="6F182F39" w14:textId="424DEDE7" w:rsidR="00BF78E8" w:rsidRPr="00B571B2" w:rsidRDefault="00BF78E8" w:rsidP="00BF78E8">
            <w:pPr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</w:pPr>
            <w:r w:rsidRPr="00B571B2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  <w:t>L.R.3/98 art. 16, (2002- 2004) "Caratterizzazione e valorizzazione delle birre artigianali prodotte nelle microbirrerie del Friuli Venezia Giulia"</w:t>
            </w:r>
          </w:p>
        </w:tc>
      </w:tr>
      <w:tr w:rsidR="003F000D" w:rsidRPr="004C5C5C" w14:paraId="22030DDE" w14:textId="77777777" w:rsidTr="008C4E32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213201E2" w14:textId="77777777" w:rsidR="003F000D" w:rsidRPr="00B571B2" w:rsidRDefault="003F000D" w:rsidP="008C4E32">
            <w:pPr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lang w:val="en-US"/>
              </w:rPr>
            </w:pPr>
            <w:r w:rsidRPr="00B571B2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lang w:val="en-US"/>
              </w:rPr>
              <w:t>2004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167F0582" w14:textId="77777777" w:rsidR="003F000D" w:rsidRPr="00B571B2" w:rsidRDefault="003F000D" w:rsidP="008C4E32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lang w:val="en-US"/>
              </w:rPr>
            </w:pPr>
            <w:r w:rsidRPr="00B571B2">
              <w:rPr>
                <w:rFonts w:asciiTheme="majorHAnsi" w:hAnsiTheme="majorHAnsi" w:cstheme="majorHAnsi"/>
                <w:bCs/>
                <w:iCs/>
                <w:color w:val="000000" w:themeColor="text1"/>
                <w:sz w:val="21"/>
                <w:szCs w:val="21"/>
                <w:lang w:val="en-US" w:bidi="it-IT"/>
              </w:rPr>
              <w:t>Progetto ISEKI3 “Packaging: formulation of edible films; studies of CO</w:t>
            </w:r>
            <w:r w:rsidRPr="00B571B2">
              <w:rPr>
                <w:rFonts w:asciiTheme="majorHAnsi" w:hAnsiTheme="majorHAnsi" w:cstheme="majorHAnsi"/>
                <w:bCs/>
                <w:iCs/>
                <w:color w:val="000000" w:themeColor="text1"/>
                <w:sz w:val="21"/>
                <w:szCs w:val="21"/>
                <w:vertAlign w:val="subscript"/>
                <w:lang w:val="en-US" w:bidi="it-IT"/>
              </w:rPr>
              <w:t>2</w:t>
            </w:r>
            <w:r w:rsidRPr="00B571B2">
              <w:rPr>
                <w:rFonts w:asciiTheme="majorHAnsi" w:hAnsiTheme="majorHAnsi" w:cstheme="majorHAnsi"/>
                <w:bCs/>
                <w:iCs/>
                <w:color w:val="000000" w:themeColor="text1"/>
                <w:sz w:val="21"/>
                <w:szCs w:val="21"/>
                <w:lang w:val="en-US" w:bidi="it-IT"/>
              </w:rPr>
              <w:t xml:space="preserve"> diffusion in a food model system in M.A.P.</w:t>
            </w:r>
          </w:p>
        </w:tc>
      </w:tr>
      <w:tr w:rsidR="003F000D" w:rsidRPr="00C1390C" w14:paraId="794C236C" w14:textId="77777777" w:rsidTr="008C4E32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44116585" w14:textId="77777777" w:rsidR="003F000D" w:rsidRPr="00B571B2" w:rsidRDefault="003F000D" w:rsidP="008C4E32">
            <w:pPr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lang w:val="en-US"/>
              </w:rPr>
            </w:pPr>
            <w:r w:rsidRPr="00B571B2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lang w:val="en-US"/>
              </w:rPr>
              <w:t>2005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6A708285" w14:textId="77777777" w:rsidR="003F000D" w:rsidRPr="00B571B2" w:rsidRDefault="003F000D" w:rsidP="008C4E32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</w:pPr>
            <w:r w:rsidRPr="00B571B2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  <w:t>Progetto DM 18 MIUR programma strategico 9. Valorizzazione dei prodotti tipici dell’agroalimentare e sicurezza alimentare attraverso nuovi sistemi di caratterizzazione e garanzia di qualità” idea progettuale “LIEVITA – Lieviti per vini italiani: Selezione e produzione di lieviti autoctoni e derivati per garantire la qualità e la tipicità del vino made in Italy”</w:t>
            </w:r>
          </w:p>
        </w:tc>
      </w:tr>
      <w:tr w:rsidR="0031335E" w:rsidRPr="004C5C5C" w14:paraId="0B067187" w14:textId="77777777" w:rsidTr="00E61125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3F2A879B" w14:textId="00F00A08" w:rsidR="0031335E" w:rsidRPr="00B571B2" w:rsidRDefault="0031335E" w:rsidP="0031335E">
            <w:pPr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highlight w:val="yellow"/>
                <w:lang w:val="en-US"/>
              </w:rPr>
            </w:pPr>
            <w:r w:rsidRPr="00B571B2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lang w:val="en-US"/>
              </w:rPr>
              <w:t>2005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5DA12B49" w14:textId="0028C392" w:rsidR="00D17098" w:rsidRPr="00B571B2" w:rsidRDefault="0031335E" w:rsidP="0031335E">
            <w:pPr>
              <w:jc w:val="both"/>
              <w:rPr>
                <w:rFonts w:asciiTheme="majorHAnsi" w:hAnsiTheme="majorHAnsi" w:cstheme="majorHAnsi"/>
                <w:bCs/>
                <w:iCs/>
                <w:color w:val="000000" w:themeColor="text1"/>
                <w:sz w:val="21"/>
                <w:szCs w:val="21"/>
                <w:lang w:val="en-US" w:bidi="it-IT"/>
              </w:rPr>
            </w:pPr>
            <w:r w:rsidRPr="00B571B2">
              <w:rPr>
                <w:rFonts w:asciiTheme="majorHAnsi" w:hAnsiTheme="majorHAnsi" w:cstheme="majorHAnsi"/>
                <w:bCs/>
                <w:iCs/>
                <w:color w:val="000000" w:themeColor="text1"/>
                <w:sz w:val="21"/>
                <w:szCs w:val="21"/>
                <w:lang w:val="en-US" w:bidi="it-IT"/>
              </w:rPr>
              <w:t xml:space="preserve">Partecipazione al Progetto Europeo PF6-FOODCT-2005-007081 </w:t>
            </w:r>
            <w:r w:rsidR="00D17098" w:rsidRPr="00B571B2">
              <w:rPr>
                <w:rFonts w:asciiTheme="majorHAnsi" w:hAnsiTheme="majorHAnsi" w:cstheme="majorHAnsi"/>
                <w:bCs/>
                <w:iCs/>
                <w:sz w:val="21"/>
                <w:szCs w:val="21"/>
                <w:lang w:val="en-US" w:bidi="it-IT"/>
              </w:rPr>
              <w:t>"PathogenCombact: control and prevention of emerging and future pathogens at cellular and molecular level throughout the food chain" at Department of Food Science, University of Udine.</w:t>
            </w:r>
          </w:p>
        </w:tc>
      </w:tr>
      <w:tr w:rsidR="008232CC" w:rsidRPr="00B571B2" w14:paraId="1EDEDBB1" w14:textId="77777777" w:rsidTr="00E61125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167B0F74" w14:textId="5DC0F0B8" w:rsidR="008232CC" w:rsidRPr="00B571B2" w:rsidRDefault="008232CC" w:rsidP="008232CC">
            <w:pPr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lang w:val="en-US"/>
              </w:rPr>
            </w:pPr>
            <w:r w:rsidRPr="00B571B2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lang w:val="en-US"/>
              </w:rPr>
              <w:t>2008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0A0C8F37" w14:textId="27BED4A5" w:rsidR="008232CC" w:rsidRPr="00B571B2" w:rsidRDefault="00543F85" w:rsidP="008232CC">
            <w:pPr>
              <w:jc w:val="both"/>
              <w:rPr>
                <w:rFonts w:asciiTheme="majorHAnsi" w:hAnsiTheme="majorHAnsi" w:cstheme="majorHAnsi"/>
                <w:bCs/>
                <w:iCs/>
                <w:color w:val="000000" w:themeColor="text1"/>
                <w:sz w:val="21"/>
                <w:szCs w:val="21"/>
                <w:lang w:bidi="it-IT"/>
              </w:rPr>
            </w:pPr>
            <w:r w:rsidRPr="00B571B2">
              <w:rPr>
                <w:rFonts w:asciiTheme="majorHAnsi" w:hAnsiTheme="majorHAnsi" w:cstheme="majorHAnsi"/>
                <w:bCs/>
                <w:iCs/>
                <w:sz w:val="21"/>
                <w:szCs w:val="21"/>
                <w:lang w:bidi="it-IT"/>
              </w:rPr>
              <w:t xml:space="preserve">Partecipazione al </w:t>
            </w:r>
            <w:r w:rsidR="008232CC" w:rsidRPr="00B571B2">
              <w:rPr>
                <w:rFonts w:asciiTheme="majorHAnsi" w:hAnsiTheme="majorHAnsi" w:cstheme="majorHAnsi"/>
                <w:bCs/>
                <w:iCs/>
                <w:color w:val="000000" w:themeColor="text1"/>
                <w:sz w:val="21"/>
                <w:szCs w:val="21"/>
                <w:lang w:bidi="it-IT"/>
              </w:rPr>
              <w:t>Progetto regionale Lr 26/2005 art. 23 “Innovazione ed ottimizzazione nella filiera del prosciutto crudo tipico” tematica</w:t>
            </w:r>
            <w:r w:rsidR="008232CC" w:rsidRPr="00B571B2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="008232CC" w:rsidRPr="00B571B2">
              <w:rPr>
                <w:rFonts w:asciiTheme="majorHAnsi" w:hAnsiTheme="majorHAnsi" w:cstheme="majorHAnsi"/>
                <w:bCs/>
                <w:sz w:val="21"/>
                <w:szCs w:val="21"/>
              </w:rPr>
              <w:t>"Safey of traditional fermented sausages: Research on Protective culture and bacteriocins"</w:t>
            </w:r>
          </w:p>
        </w:tc>
      </w:tr>
      <w:tr w:rsidR="003F000D" w:rsidRPr="00C1390C" w14:paraId="25C2D3DE" w14:textId="77777777" w:rsidTr="008C4E32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68EBA0A0" w14:textId="77777777" w:rsidR="003F000D" w:rsidRPr="00B571B2" w:rsidRDefault="003F000D" w:rsidP="008C4E32">
            <w:pPr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lang w:val="en-US"/>
              </w:rPr>
            </w:pPr>
            <w:r w:rsidRPr="00B571B2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lang w:val="en-US"/>
              </w:rPr>
              <w:t>2008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327DF8E9" w14:textId="77777777" w:rsidR="003F000D" w:rsidRPr="00B571B2" w:rsidRDefault="003F000D" w:rsidP="008C4E32">
            <w:pPr>
              <w:jc w:val="both"/>
              <w:rPr>
                <w:rFonts w:asciiTheme="majorHAnsi" w:hAnsiTheme="majorHAnsi" w:cstheme="majorHAnsi"/>
                <w:bCs/>
                <w:iCs/>
                <w:color w:val="000000" w:themeColor="text1"/>
                <w:sz w:val="21"/>
                <w:szCs w:val="21"/>
                <w:lang w:bidi="it-IT"/>
              </w:rPr>
            </w:pPr>
            <w:r w:rsidRPr="00D017B9">
              <w:rPr>
                <w:rFonts w:asciiTheme="majorHAnsi" w:hAnsiTheme="majorHAnsi" w:cstheme="majorHAnsi"/>
                <w:b/>
                <w:sz w:val="21"/>
                <w:szCs w:val="21"/>
              </w:rPr>
              <w:t>Responsabile Scientifico</w:t>
            </w:r>
            <w:r w:rsidRPr="00B571B2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 dell’Unità dell’Università degli Studi di Udine </w:t>
            </w:r>
            <w:r w:rsidRPr="00B571B2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  <w:t xml:space="preserve">PRIN 2008 Studio delle caratteristiche microbiologiche del latte d’asina ed eventuali applicazioni tecnologiche. - 2008Z3NSWY_004 </w:t>
            </w:r>
          </w:p>
        </w:tc>
      </w:tr>
      <w:tr w:rsidR="003F000D" w:rsidRPr="00C1390C" w14:paraId="2718577F" w14:textId="77777777" w:rsidTr="008C4E32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74DF8401" w14:textId="77777777" w:rsidR="003F000D" w:rsidRPr="00B571B2" w:rsidRDefault="003F000D" w:rsidP="008C4E32">
            <w:pPr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  <w:lang w:val="en-US"/>
              </w:rPr>
            </w:pPr>
            <w:r w:rsidRPr="00B571B2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lang w:val="en-US"/>
              </w:rPr>
              <w:t>2009 - 2010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3DD81E8A" w14:textId="77777777" w:rsidR="003F000D" w:rsidRPr="00B571B2" w:rsidRDefault="003F000D" w:rsidP="008C4E32">
            <w:pPr>
              <w:jc w:val="both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D017B9">
              <w:rPr>
                <w:rFonts w:asciiTheme="majorHAnsi" w:hAnsiTheme="majorHAnsi" w:cstheme="majorHAnsi"/>
                <w:b/>
                <w:sz w:val="21"/>
                <w:szCs w:val="21"/>
              </w:rPr>
              <w:t>Responsabile Scientifico</w:t>
            </w:r>
            <w:r w:rsidRPr="00B571B2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 dell’Unità dell’Università degli Studi di Udine per il progetto AGER-ENOLOGIA tematica “Microbiota enologico Italico: selezione e sviluppo per l’identità territoriale e la competitività degli enopoli” </w:t>
            </w:r>
          </w:p>
        </w:tc>
      </w:tr>
      <w:tr w:rsidR="008232CC" w:rsidRPr="00B571B2" w14:paraId="63C9FF7D" w14:textId="77777777" w:rsidTr="00E61125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3BD5771F" w14:textId="4F498659" w:rsidR="008232CC" w:rsidRPr="00B571B2" w:rsidRDefault="008232CC" w:rsidP="008232CC">
            <w:pPr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  <w:lang w:val="en-US"/>
              </w:rPr>
            </w:pPr>
            <w:r w:rsidRPr="00B571B2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lang w:val="en-US"/>
              </w:rPr>
              <w:t>2010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0747AD24" w14:textId="4AD0991D" w:rsidR="008232CC" w:rsidRPr="00B571B2" w:rsidRDefault="008232CC" w:rsidP="008232CC">
            <w:pPr>
              <w:jc w:val="both"/>
              <w:rPr>
                <w:rFonts w:asciiTheme="majorHAnsi" w:hAnsiTheme="majorHAnsi" w:cstheme="majorHAnsi"/>
                <w:bCs/>
                <w:iCs/>
                <w:sz w:val="21"/>
                <w:szCs w:val="21"/>
              </w:rPr>
            </w:pPr>
            <w:r w:rsidRPr="00B571B2">
              <w:rPr>
                <w:rFonts w:asciiTheme="majorHAnsi" w:hAnsiTheme="majorHAnsi" w:cstheme="majorHAnsi"/>
                <w:bCs/>
                <w:iCs/>
                <w:sz w:val="21"/>
                <w:szCs w:val="21"/>
                <w:lang w:bidi="it-IT"/>
              </w:rPr>
              <w:t>Partecipazione al Progetto FIRB 2010 (RBFR107VML)</w:t>
            </w:r>
            <w:r w:rsidRPr="00B571B2">
              <w:rPr>
                <w:rFonts w:asciiTheme="majorHAnsi" w:hAnsiTheme="majorHAnsi" w:cstheme="majorHAnsi"/>
                <w:iCs/>
                <w:sz w:val="21"/>
                <w:szCs w:val="21"/>
                <w:lang w:bidi="it-IT"/>
              </w:rPr>
              <w:t xml:space="preserve"> "Basi genetiche e fisiologiche del metabolismo aerobio in </w:t>
            </w:r>
            <w:r w:rsidRPr="00B571B2">
              <w:rPr>
                <w:rFonts w:asciiTheme="majorHAnsi" w:hAnsiTheme="majorHAnsi" w:cstheme="majorHAnsi"/>
                <w:i/>
                <w:iCs/>
                <w:sz w:val="21"/>
                <w:szCs w:val="21"/>
                <w:lang w:bidi="it-IT"/>
              </w:rPr>
              <w:t>Lactobacillus rhamnosus</w:t>
            </w:r>
            <w:r w:rsidRPr="00B571B2">
              <w:rPr>
                <w:rFonts w:asciiTheme="majorHAnsi" w:hAnsiTheme="majorHAnsi" w:cstheme="majorHAnsi"/>
                <w:iCs/>
                <w:sz w:val="21"/>
                <w:szCs w:val="21"/>
                <w:lang w:bidi="it-IT"/>
              </w:rPr>
              <w:t xml:space="preserve"> e </w:t>
            </w:r>
            <w:r w:rsidRPr="00B571B2">
              <w:rPr>
                <w:rFonts w:asciiTheme="majorHAnsi" w:hAnsiTheme="majorHAnsi" w:cstheme="majorHAnsi"/>
                <w:i/>
                <w:iCs/>
                <w:sz w:val="21"/>
                <w:szCs w:val="21"/>
                <w:lang w:bidi="it-IT"/>
              </w:rPr>
              <w:t>Lactobacillus paracasei</w:t>
            </w:r>
            <w:r w:rsidRPr="00B571B2">
              <w:rPr>
                <w:rFonts w:asciiTheme="majorHAnsi" w:hAnsiTheme="majorHAnsi" w:cstheme="majorHAnsi"/>
                <w:iCs/>
                <w:sz w:val="21"/>
                <w:szCs w:val="21"/>
                <w:lang w:bidi="it-IT"/>
              </w:rPr>
              <w:t>: aspetti di base e applicati"</w:t>
            </w:r>
          </w:p>
        </w:tc>
      </w:tr>
      <w:tr w:rsidR="008232CC" w:rsidRPr="00B571B2" w14:paraId="33522917" w14:textId="77777777" w:rsidTr="00E61125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575B4E34" w14:textId="295D023A" w:rsidR="008232CC" w:rsidRPr="00B571B2" w:rsidRDefault="008232CC" w:rsidP="008232CC">
            <w:pPr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</w:pPr>
            <w:r w:rsidRPr="00B571B2"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  <w:t>2010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3EDB9F97" w14:textId="14F80ABA" w:rsidR="008232CC" w:rsidRPr="00B571B2" w:rsidRDefault="008232CC" w:rsidP="008232CC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B44737">
              <w:rPr>
                <w:rFonts w:asciiTheme="majorHAnsi" w:hAnsiTheme="majorHAnsi" w:cstheme="majorHAnsi"/>
                <w:b/>
                <w:iCs/>
                <w:sz w:val="21"/>
                <w:szCs w:val="21"/>
                <w:lang w:bidi="it-IT"/>
              </w:rPr>
              <w:t>Responsabile</w:t>
            </w:r>
            <w:r w:rsidRPr="00B571B2">
              <w:rPr>
                <w:rFonts w:asciiTheme="majorHAnsi" w:hAnsiTheme="majorHAnsi" w:cstheme="majorHAnsi"/>
                <w:bCs/>
                <w:iCs/>
                <w:sz w:val="21"/>
                <w:szCs w:val="21"/>
                <w:lang w:bidi="it-IT"/>
              </w:rPr>
              <w:t xml:space="preserve"> </w:t>
            </w:r>
            <w:r w:rsidRPr="00564AAE">
              <w:rPr>
                <w:rFonts w:asciiTheme="majorHAnsi" w:hAnsiTheme="majorHAnsi" w:cstheme="majorHAnsi"/>
                <w:b/>
                <w:iCs/>
                <w:sz w:val="21"/>
                <w:szCs w:val="21"/>
                <w:lang w:bidi="it-IT"/>
              </w:rPr>
              <w:t>dell’Unità di microbiologia</w:t>
            </w:r>
            <w:r w:rsidRPr="00B571B2">
              <w:rPr>
                <w:rFonts w:asciiTheme="majorHAnsi" w:hAnsiTheme="majorHAnsi" w:cstheme="majorHAnsi"/>
                <w:bCs/>
                <w:iCs/>
                <w:sz w:val="21"/>
                <w:szCs w:val="21"/>
                <w:lang w:bidi="it-IT"/>
              </w:rPr>
              <w:t xml:space="preserve"> (AGR/16) del Dipartimento di Scienze degli Alimenti per il Progetto IRIDEA ”</w:t>
            </w:r>
            <w:r w:rsidRPr="00B571B2">
              <w:rPr>
                <w:rFonts w:asciiTheme="majorHAnsi" w:hAnsiTheme="majorHAnsi" w:cstheme="majorHAnsi"/>
                <w:color w:val="3E3E3E"/>
                <w:sz w:val="21"/>
                <w:szCs w:val="21"/>
                <w:shd w:val="clear" w:color="auto" w:fill="FFFFFF"/>
              </w:rPr>
              <w:t>Innovazione della filiera della trota iridea regionale per il miglioramento della qualità e dell’interazione con l’ambiente”</w:t>
            </w:r>
          </w:p>
          <w:p w14:paraId="64D3FB07" w14:textId="3BD7B1FE" w:rsidR="008232CC" w:rsidRPr="00B571B2" w:rsidRDefault="008232CC" w:rsidP="008232CC">
            <w:pPr>
              <w:jc w:val="both"/>
              <w:rPr>
                <w:rFonts w:asciiTheme="majorHAnsi" w:hAnsiTheme="majorHAnsi" w:cstheme="majorHAnsi"/>
                <w:bCs/>
                <w:iCs/>
                <w:sz w:val="21"/>
                <w:szCs w:val="21"/>
              </w:rPr>
            </w:pPr>
            <w:r w:rsidRPr="00B571B2">
              <w:rPr>
                <w:rFonts w:asciiTheme="majorHAnsi" w:hAnsiTheme="majorHAnsi" w:cstheme="majorHAnsi"/>
                <w:bCs/>
                <w:iCs/>
                <w:sz w:val="21"/>
                <w:szCs w:val="21"/>
                <w:lang w:bidi="it-IT"/>
              </w:rPr>
              <w:t xml:space="preserve">della Regione Friuli Venezia-Giulia </w:t>
            </w:r>
          </w:p>
        </w:tc>
      </w:tr>
      <w:tr w:rsidR="003F000D" w:rsidRPr="004C5C5C" w14:paraId="7ABF91D0" w14:textId="77777777" w:rsidTr="008C4E32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428101AF" w14:textId="77777777" w:rsidR="003F000D" w:rsidRPr="00B571B2" w:rsidRDefault="003F000D" w:rsidP="008C4E32">
            <w:pPr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  <w:highlight w:val="yellow"/>
                <w:lang w:val="en-US"/>
              </w:rPr>
            </w:pPr>
            <w:r w:rsidRPr="00B571B2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lang w:val="en-US"/>
              </w:rPr>
              <w:t>2010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6A2A7B0D" w14:textId="77777777" w:rsidR="003F000D" w:rsidRPr="00B571B2" w:rsidRDefault="003F000D" w:rsidP="008C4E3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sz w:val="21"/>
                <w:szCs w:val="21"/>
                <w:lang w:val="en-US" w:eastAsia="en-US"/>
              </w:rPr>
            </w:pPr>
            <w:r w:rsidRPr="00582052">
              <w:rPr>
                <w:rFonts w:asciiTheme="majorHAnsi" w:hAnsiTheme="majorHAnsi" w:cstheme="majorHAnsi"/>
                <w:b/>
                <w:sz w:val="21"/>
                <w:szCs w:val="21"/>
                <w:lang w:val="en-US"/>
              </w:rPr>
              <w:t>Responsabile del Progetto</w:t>
            </w:r>
            <w:r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  <w:t xml:space="preserve"> </w:t>
            </w:r>
            <w:r w:rsidRPr="00B571B2"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  <w:t xml:space="preserve">FP7-KBBE-2010-4 </w:t>
            </w:r>
            <w:r w:rsidRPr="00B571B2">
              <w:rPr>
                <w:rFonts w:asciiTheme="majorHAnsi" w:eastAsiaTheme="minorHAnsi" w:hAnsiTheme="majorHAnsi" w:cstheme="majorHAnsi"/>
                <w:sz w:val="21"/>
                <w:szCs w:val="21"/>
                <w:lang w:val="en-US" w:eastAsia="en-US"/>
              </w:rPr>
              <w:t xml:space="preserve">- 3.2-0.4: Innovative aquatic biosensors – “A smart, wireless, remotely operated, integrated multi-microsensor bio-monitoring system, to protect sustainable aquaculture industries, which harvests nature’s bio-diversity habitat as live sensors”. – BayWatchQuorum </w:t>
            </w:r>
          </w:p>
        </w:tc>
      </w:tr>
      <w:tr w:rsidR="003F000D" w:rsidRPr="00C1390C" w14:paraId="6C4A03B3" w14:textId="77777777" w:rsidTr="008C4E32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6EFD835A" w14:textId="77777777" w:rsidR="003F000D" w:rsidRPr="00B571B2" w:rsidRDefault="003F000D" w:rsidP="008C4E32">
            <w:pPr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  <w:highlight w:val="yellow"/>
                <w:lang w:val="en-US"/>
              </w:rPr>
            </w:pPr>
            <w:r w:rsidRPr="00B571B2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lang w:val="en-US"/>
              </w:rPr>
              <w:lastRenderedPageBreak/>
              <w:t>2010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0EA508A9" w14:textId="77777777" w:rsidR="003F000D" w:rsidRPr="00B571B2" w:rsidRDefault="003F000D" w:rsidP="008C4E32">
            <w:pPr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Partecipazione al </w:t>
            </w:r>
            <w:r w:rsidRPr="00B571B2">
              <w:rPr>
                <w:rFonts w:asciiTheme="majorHAnsi" w:hAnsiTheme="majorHAnsi" w:cstheme="majorHAnsi"/>
                <w:bCs/>
                <w:sz w:val="21"/>
                <w:szCs w:val="21"/>
              </w:rPr>
              <w:t>PRIN 2010 “implementazione dei bioprocessi e del benessere animale per l’ottenimento di prodotti ovini e caprini innovativi sicuri e di qualità - 2010HZR9ZW_006</w:t>
            </w:r>
          </w:p>
        </w:tc>
      </w:tr>
      <w:tr w:rsidR="003F000D" w:rsidRPr="004C5C5C" w14:paraId="617E00CA" w14:textId="77777777" w:rsidTr="008C4E32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5DC423B2" w14:textId="77777777" w:rsidR="003F000D" w:rsidRPr="00B571B2" w:rsidRDefault="003F000D" w:rsidP="008C4E32">
            <w:pPr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</w:pPr>
            <w:r w:rsidRPr="00B571B2"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  <w:t>2011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489A460B" w14:textId="77777777" w:rsidR="003F000D" w:rsidRPr="00B571B2" w:rsidRDefault="003F000D" w:rsidP="008C4E32">
            <w:pPr>
              <w:autoSpaceDE w:val="0"/>
              <w:autoSpaceDN w:val="0"/>
              <w:adjustRightInd w:val="0"/>
              <w:ind w:right="335"/>
              <w:rPr>
                <w:rFonts w:asciiTheme="majorHAnsi" w:eastAsiaTheme="minorHAnsi" w:hAnsiTheme="majorHAnsi" w:cstheme="majorHAnsi"/>
                <w:bCs/>
                <w:sz w:val="21"/>
                <w:szCs w:val="21"/>
                <w:lang w:val="en-US" w:eastAsia="en-US"/>
              </w:rPr>
            </w:pPr>
            <w:r w:rsidRPr="00582052">
              <w:rPr>
                <w:rFonts w:asciiTheme="majorHAnsi" w:eastAsiaTheme="minorHAnsi" w:hAnsiTheme="majorHAnsi" w:cstheme="majorHAnsi"/>
                <w:b/>
                <w:sz w:val="21"/>
                <w:szCs w:val="21"/>
                <w:lang w:val="en-US" w:eastAsia="en-US"/>
              </w:rPr>
              <w:t xml:space="preserve">Responsabile del Progetto </w:t>
            </w:r>
            <w:r w:rsidRPr="00B571B2">
              <w:rPr>
                <w:rFonts w:asciiTheme="majorHAnsi" w:eastAsiaTheme="minorHAnsi" w:hAnsiTheme="majorHAnsi" w:cstheme="majorHAnsi"/>
                <w:bCs/>
                <w:sz w:val="21"/>
                <w:szCs w:val="21"/>
                <w:lang w:val="en-US" w:eastAsia="en-US"/>
              </w:rPr>
              <w:t xml:space="preserve">“Rapid detection of </w:t>
            </w:r>
            <w:r w:rsidRPr="00B571B2">
              <w:rPr>
                <w:rFonts w:asciiTheme="majorHAnsi" w:eastAsiaTheme="minorHAnsi" w:hAnsiTheme="majorHAnsi" w:cstheme="majorHAnsi"/>
                <w:bCs/>
                <w:i/>
                <w:iCs/>
                <w:sz w:val="21"/>
                <w:szCs w:val="21"/>
                <w:lang w:val="en-US" w:eastAsia="en-US"/>
              </w:rPr>
              <w:t>Listeria monocytogenes</w:t>
            </w:r>
            <w:r w:rsidRPr="00B571B2">
              <w:rPr>
                <w:rFonts w:asciiTheme="majorHAnsi" w:eastAsiaTheme="minorHAnsi" w:hAnsiTheme="majorHAnsi" w:cstheme="majorHAnsi"/>
                <w:bCs/>
                <w:sz w:val="21"/>
                <w:szCs w:val="21"/>
                <w:lang w:val="en-US" w:eastAsia="en-US"/>
              </w:rPr>
              <w:t xml:space="preserve"> in foods with validation using conventional techniques” First Call for Proposals on Scientific and Technological Cooperation Italy-Israel</w:t>
            </w:r>
          </w:p>
        </w:tc>
      </w:tr>
      <w:tr w:rsidR="003F000D" w:rsidRPr="0050634E" w14:paraId="6942FDAF" w14:textId="77777777" w:rsidTr="008C4E32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61E11169" w14:textId="77777777" w:rsidR="003F000D" w:rsidRPr="00B571B2" w:rsidRDefault="003F000D" w:rsidP="008C4E32">
            <w:pPr>
              <w:rPr>
                <w:rFonts w:asciiTheme="majorHAnsi" w:hAnsiTheme="majorHAnsi" w:cstheme="majorHAnsi"/>
                <w:bCs/>
                <w:sz w:val="21"/>
                <w:szCs w:val="21"/>
                <w:highlight w:val="yellow"/>
                <w:lang w:val="en-US"/>
              </w:rPr>
            </w:pPr>
            <w:r w:rsidRPr="00B571B2"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  <w:t>2012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1265DFAF" w14:textId="77777777" w:rsidR="003F000D" w:rsidRPr="00B571B2" w:rsidRDefault="003F000D" w:rsidP="008C4E32">
            <w:pPr>
              <w:pStyle w:val="Default"/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582052">
              <w:rPr>
                <w:rFonts w:asciiTheme="majorHAnsi" w:hAnsiTheme="majorHAnsi" w:cstheme="majorHAnsi"/>
                <w:b/>
                <w:bCs/>
                <w:color w:val="231F20"/>
                <w:sz w:val="21"/>
                <w:szCs w:val="21"/>
                <w:lang w:val="en-US"/>
              </w:rPr>
              <w:t>Responsabile dell’Unità Italiana</w:t>
            </w:r>
            <w:r>
              <w:rPr>
                <w:rFonts w:asciiTheme="majorHAnsi" w:hAnsiTheme="majorHAnsi" w:cstheme="majorHAnsi"/>
                <w:color w:val="231F20"/>
                <w:sz w:val="21"/>
                <w:szCs w:val="21"/>
                <w:lang w:val="en-US"/>
              </w:rPr>
              <w:t xml:space="preserve"> (UNIUD) per il Progetto </w:t>
            </w:r>
            <w:r w:rsidRPr="00B571B2">
              <w:rPr>
                <w:rFonts w:asciiTheme="majorHAnsi" w:hAnsiTheme="majorHAnsi" w:cstheme="majorHAnsi"/>
                <w:color w:val="231F20"/>
                <w:sz w:val="21"/>
                <w:szCs w:val="21"/>
                <w:lang w:val="en-US"/>
              </w:rPr>
              <w:t xml:space="preserve"> FP7KBBE 2012-6 proposal N.312087 “</w:t>
            </w:r>
            <w:r w:rsidRPr="00B571B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Development of an Innovative Combination Mucosal Vaccine Formulation to Immunize Farmed Fish against Pathogens” </w:t>
            </w:r>
            <w:r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–</w:t>
            </w:r>
            <w:r w:rsidRPr="00B571B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 </w:t>
            </w:r>
            <w:r w:rsidRPr="00B571B2">
              <w:rPr>
                <w:rFonts w:asciiTheme="majorHAnsi" w:hAnsiTheme="majorHAnsi" w:cstheme="majorHAnsi"/>
                <w:color w:val="231F20"/>
                <w:sz w:val="21"/>
                <w:szCs w:val="21"/>
                <w:lang w:val="en-US"/>
              </w:rPr>
              <w:t>FISHSHIELD</w:t>
            </w:r>
          </w:p>
        </w:tc>
      </w:tr>
      <w:tr w:rsidR="003F000D" w:rsidRPr="0050634E" w14:paraId="692CD315" w14:textId="77777777" w:rsidTr="008C4E32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20EEF786" w14:textId="77777777" w:rsidR="003F000D" w:rsidRPr="00B571B2" w:rsidRDefault="003F000D" w:rsidP="008C4E32">
            <w:pPr>
              <w:rPr>
                <w:rFonts w:asciiTheme="majorHAnsi" w:hAnsiTheme="majorHAnsi" w:cstheme="majorHAnsi"/>
                <w:bCs/>
                <w:sz w:val="21"/>
                <w:szCs w:val="21"/>
                <w:highlight w:val="yellow"/>
                <w:lang w:val="en-US"/>
              </w:rPr>
            </w:pPr>
            <w:r w:rsidRPr="00B571B2"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  <w:t>2013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0A9AA15B" w14:textId="77777777" w:rsidR="003F000D" w:rsidRPr="00B571B2" w:rsidRDefault="003F000D" w:rsidP="008C4E32">
            <w:pPr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  <w:lang w:val="en-US"/>
              </w:rPr>
            </w:pPr>
            <w:r w:rsidRPr="002169CD">
              <w:rPr>
                <w:rFonts w:asciiTheme="majorHAnsi" w:hAnsiTheme="majorHAnsi" w:cstheme="majorHAnsi"/>
                <w:b/>
                <w:bCs/>
                <w:color w:val="231F20"/>
                <w:sz w:val="21"/>
                <w:szCs w:val="21"/>
                <w:lang w:val="en-US"/>
              </w:rPr>
              <w:t>Responsabile</w:t>
            </w:r>
            <w:r>
              <w:rPr>
                <w:rFonts w:asciiTheme="majorHAnsi" w:hAnsiTheme="majorHAnsi" w:cstheme="majorHAnsi"/>
                <w:b/>
                <w:bCs/>
                <w:color w:val="231F20"/>
                <w:sz w:val="21"/>
                <w:szCs w:val="21"/>
                <w:lang w:val="en-US"/>
              </w:rPr>
              <w:t xml:space="preserve"> del</w:t>
            </w:r>
            <w:r w:rsidRPr="00DB52A3">
              <w:rPr>
                <w:rFonts w:asciiTheme="majorHAnsi" w:hAnsiTheme="majorHAnsi" w:cstheme="majorHAnsi"/>
                <w:b/>
                <w:bCs/>
                <w:color w:val="231F20"/>
                <w:sz w:val="21"/>
                <w:szCs w:val="21"/>
                <w:lang w:val="en-US"/>
              </w:rPr>
              <w:t xml:space="preserve"> </w:t>
            </w:r>
            <w:r w:rsidRPr="00582052">
              <w:rPr>
                <w:rFonts w:asciiTheme="majorHAnsi" w:hAnsiTheme="majorHAnsi" w:cstheme="majorHAnsi"/>
                <w:b/>
                <w:bCs/>
                <w:color w:val="231F20"/>
                <w:sz w:val="21"/>
                <w:szCs w:val="21"/>
                <w:lang w:val="en-US"/>
              </w:rPr>
              <w:t>Progetto</w:t>
            </w:r>
            <w:r>
              <w:rPr>
                <w:rFonts w:asciiTheme="majorHAnsi" w:hAnsiTheme="majorHAnsi" w:cstheme="majorHAnsi"/>
                <w:color w:val="231F20"/>
                <w:sz w:val="21"/>
                <w:szCs w:val="21"/>
                <w:lang w:val="en-US"/>
              </w:rPr>
              <w:t xml:space="preserve"> </w:t>
            </w:r>
            <w:r w:rsidRPr="00B571B2">
              <w:rPr>
                <w:rFonts w:asciiTheme="majorHAnsi" w:hAnsiTheme="majorHAnsi" w:cstheme="majorHAnsi"/>
                <w:color w:val="231F20"/>
                <w:sz w:val="21"/>
                <w:szCs w:val="21"/>
                <w:lang w:val="en-US"/>
              </w:rPr>
              <w:t xml:space="preserve"> </w:t>
            </w:r>
            <w:r w:rsidRPr="00B571B2">
              <w:rPr>
                <w:rFonts w:asciiTheme="majorHAnsi" w:eastAsiaTheme="minorHAnsi" w:hAnsiTheme="majorHAnsi" w:cstheme="majorHAnsi"/>
                <w:sz w:val="21"/>
                <w:szCs w:val="21"/>
                <w:lang w:val="en-US" w:eastAsia="en-US"/>
              </w:rPr>
              <w:t>Sensors for early warning on algal toxin pollution</w:t>
            </w:r>
            <w:r w:rsidRPr="00B571B2">
              <w:rPr>
                <w:rFonts w:asciiTheme="majorHAnsi" w:eastAsiaTheme="minorHAnsi" w:hAnsiTheme="majorHAnsi" w:cstheme="majorHAnsi"/>
                <w:color w:val="231F20"/>
                <w:sz w:val="21"/>
                <w:szCs w:val="21"/>
                <w:lang w:val="en-US" w:eastAsia="en-US"/>
              </w:rPr>
              <w:t xml:space="preserve"> - SEaWAT </w:t>
            </w:r>
            <w:r>
              <w:rPr>
                <w:rFonts w:asciiTheme="majorHAnsi" w:eastAsiaTheme="minorHAnsi" w:hAnsiTheme="majorHAnsi" w:cstheme="majorHAnsi"/>
                <w:color w:val="231F20"/>
                <w:sz w:val="21"/>
                <w:szCs w:val="21"/>
                <w:lang w:val="en-US" w:eastAsia="en-US"/>
              </w:rPr>
              <w:t xml:space="preserve">- </w:t>
            </w:r>
            <w:r w:rsidRPr="00B571B2">
              <w:rPr>
                <w:rFonts w:asciiTheme="majorHAnsi" w:eastAsiaTheme="minorHAnsi" w:hAnsiTheme="majorHAnsi" w:cstheme="majorHAnsi"/>
                <w:color w:val="231F20"/>
                <w:sz w:val="21"/>
                <w:szCs w:val="21"/>
                <w:lang w:val="en-US" w:eastAsia="en-US"/>
              </w:rPr>
              <w:t xml:space="preserve">FP7-OCEAN-2013 – proposal 613833 </w:t>
            </w:r>
          </w:p>
        </w:tc>
      </w:tr>
      <w:tr w:rsidR="003F000D" w:rsidRPr="0050634E" w14:paraId="2426B02F" w14:textId="77777777" w:rsidTr="008C4E32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7490F1DC" w14:textId="77777777" w:rsidR="003F000D" w:rsidRPr="00B571B2" w:rsidRDefault="003F000D" w:rsidP="008C4E32">
            <w:pPr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</w:pPr>
            <w:r w:rsidRPr="00B571B2"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  <w:t>2013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779B8412" w14:textId="77777777" w:rsidR="003F000D" w:rsidRPr="00B571B2" w:rsidRDefault="003F000D" w:rsidP="008C4E3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sz w:val="21"/>
                <w:szCs w:val="21"/>
                <w:lang w:val="en-US" w:eastAsia="en-US"/>
              </w:rPr>
            </w:pPr>
            <w:r w:rsidRPr="002169CD">
              <w:rPr>
                <w:rFonts w:asciiTheme="majorHAnsi" w:hAnsiTheme="majorHAnsi" w:cstheme="majorHAnsi"/>
                <w:b/>
                <w:bCs/>
                <w:color w:val="231F20"/>
                <w:sz w:val="21"/>
                <w:szCs w:val="21"/>
                <w:lang w:val="en-US"/>
              </w:rPr>
              <w:t>Responsabile dell’Unità Italiana</w:t>
            </w:r>
            <w:r>
              <w:rPr>
                <w:rFonts w:asciiTheme="majorHAnsi" w:hAnsiTheme="majorHAnsi" w:cstheme="majorHAnsi"/>
                <w:color w:val="231F20"/>
                <w:sz w:val="21"/>
                <w:szCs w:val="21"/>
                <w:lang w:val="en-US"/>
              </w:rPr>
              <w:t xml:space="preserve"> (UNIUD) </w:t>
            </w:r>
            <w:r w:rsidRPr="00B571B2">
              <w:rPr>
                <w:rFonts w:asciiTheme="majorHAnsi" w:eastAsiaTheme="minorHAnsi" w:hAnsiTheme="majorHAnsi" w:cstheme="majorHAnsi"/>
                <w:sz w:val="21"/>
                <w:szCs w:val="21"/>
                <w:lang w:val="en-US" w:eastAsia="en-US"/>
              </w:rPr>
              <w:t>KBBE.2013.2.3-01: High sensitive and easily cleanable biosensors for food pathogens based on enhanced vibrational spectroscopy, fiber optics and electrochemistry integrated with microfluidic devices. - PHATOFLUIDICS</w:t>
            </w:r>
          </w:p>
        </w:tc>
      </w:tr>
      <w:tr w:rsidR="003F000D" w:rsidRPr="0084649D" w14:paraId="50F8A738" w14:textId="77777777" w:rsidTr="008C4E32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4A1E2B99" w14:textId="77777777" w:rsidR="003F000D" w:rsidRPr="00B571B2" w:rsidRDefault="003F000D" w:rsidP="008C4E32">
            <w:pPr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</w:pPr>
            <w:r w:rsidRPr="00B571B2"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  <w:t>2014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027B5857" w14:textId="77777777" w:rsidR="003F000D" w:rsidRPr="00B571B2" w:rsidRDefault="003F000D" w:rsidP="008C4E3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color w:val="000000" w:themeColor="text1"/>
                <w:sz w:val="21"/>
                <w:szCs w:val="21"/>
                <w:lang w:val="en-US" w:eastAsia="en-US"/>
              </w:rPr>
            </w:pPr>
            <w:r w:rsidRPr="002169CD">
              <w:rPr>
                <w:rFonts w:asciiTheme="majorHAnsi" w:hAnsiTheme="majorHAnsi" w:cstheme="majorHAnsi"/>
                <w:b/>
                <w:bCs/>
                <w:color w:val="231F20"/>
                <w:sz w:val="21"/>
                <w:szCs w:val="21"/>
                <w:lang w:val="en-US"/>
              </w:rPr>
              <w:t>Responsabile dell’Unità Italiana</w:t>
            </w:r>
            <w:r>
              <w:rPr>
                <w:rFonts w:asciiTheme="majorHAnsi" w:hAnsiTheme="majorHAnsi" w:cstheme="majorHAnsi"/>
                <w:color w:val="231F20"/>
                <w:sz w:val="21"/>
                <w:szCs w:val="21"/>
                <w:lang w:val="en-US"/>
              </w:rPr>
              <w:t xml:space="preserve">  </w:t>
            </w:r>
            <w:r w:rsidRPr="00582052">
              <w:rPr>
                <w:rFonts w:asciiTheme="majorHAnsi" w:hAnsiTheme="majorHAnsi" w:cstheme="majorHAnsi"/>
                <w:b/>
                <w:bCs/>
                <w:color w:val="231F20"/>
                <w:sz w:val="21"/>
                <w:szCs w:val="21"/>
                <w:lang w:val="en-US"/>
              </w:rPr>
              <w:t>del progetto</w:t>
            </w:r>
            <w:r>
              <w:rPr>
                <w:rFonts w:asciiTheme="majorHAnsi" w:hAnsiTheme="majorHAnsi" w:cstheme="majorHAnsi"/>
                <w:color w:val="231F20"/>
                <w:sz w:val="21"/>
                <w:szCs w:val="21"/>
                <w:lang w:val="en-US"/>
              </w:rPr>
              <w:t xml:space="preserve"> </w:t>
            </w:r>
            <w:r w:rsidRPr="00B571B2">
              <w:rPr>
                <w:rFonts w:asciiTheme="majorHAnsi" w:eastAsiaTheme="minorHAnsi" w:hAnsiTheme="majorHAnsi" w:cstheme="majorHAnsi"/>
                <w:color w:val="000000" w:themeColor="text1"/>
                <w:sz w:val="21"/>
                <w:szCs w:val="21"/>
                <w:lang w:val="en-US" w:eastAsia="en-US"/>
              </w:rPr>
              <w:t>“Quick meat-chip”</w:t>
            </w:r>
            <w:r>
              <w:rPr>
                <w:rFonts w:asciiTheme="majorHAnsi" w:hAnsiTheme="majorHAnsi" w:cstheme="majorHAnsi"/>
                <w:color w:val="231F20"/>
                <w:sz w:val="21"/>
                <w:szCs w:val="21"/>
                <w:lang w:val="en-US"/>
              </w:rPr>
              <w:t xml:space="preserve"> </w:t>
            </w:r>
            <w:r w:rsidRPr="00B571B2">
              <w:rPr>
                <w:rFonts w:asciiTheme="majorHAnsi" w:eastAsiaTheme="minorHAnsi" w:hAnsiTheme="majorHAnsi" w:cstheme="majorHAnsi"/>
                <w:color w:val="000000" w:themeColor="text1"/>
                <w:sz w:val="21"/>
                <w:szCs w:val="21"/>
                <w:lang w:val="en-US" w:eastAsia="en-US"/>
              </w:rPr>
              <w:t xml:space="preserve">H2020-ICT-2014-1 Topic ICT-02-2014 644022 – Type RIA proposal number SEP-210159058 </w:t>
            </w:r>
          </w:p>
        </w:tc>
      </w:tr>
      <w:tr w:rsidR="003F000D" w:rsidRPr="00582052" w14:paraId="7252683A" w14:textId="77777777" w:rsidTr="008C4E32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1856DF16" w14:textId="77777777" w:rsidR="003F000D" w:rsidRPr="00B571B2" w:rsidRDefault="003F000D" w:rsidP="008C4E32">
            <w:pPr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</w:pPr>
            <w:r w:rsidRPr="00B571B2"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  <w:t>2015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57B91473" w14:textId="77777777" w:rsidR="003F000D" w:rsidRPr="00582052" w:rsidRDefault="003F000D" w:rsidP="008C4E3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sz w:val="21"/>
                <w:szCs w:val="21"/>
                <w:lang w:eastAsia="en-US"/>
              </w:rPr>
            </w:pPr>
            <w:r w:rsidRPr="00582052">
              <w:rPr>
                <w:rFonts w:asciiTheme="majorHAnsi" w:hAnsiTheme="majorHAnsi" w:cstheme="majorHAnsi"/>
                <w:b/>
                <w:bCs/>
                <w:color w:val="231F20"/>
                <w:sz w:val="21"/>
                <w:szCs w:val="21"/>
              </w:rPr>
              <w:t xml:space="preserve">Responsabile del </w:t>
            </w:r>
            <w:r>
              <w:rPr>
                <w:rFonts w:asciiTheme="majorHAnsi" w:hAnsiTheme="majorHAnsi" w:cstheme="majorHAnsi"/>
                <w:b/>
                <w:bCs/>
                <w:color w:val="231F20"/>
                <w:sz w:val="21"/>
                <w:szCs w:val="21"/>
              </w:rPr>
              <w:t xml:space="preserve">progetto </w:t>
            </w:r>
            <w:r w:rsidRPr="002169CD">
              <w:rPr>
                <w:rFonts w:asciiTheme="majorHAnsi" w:eastAsiaTheme="minorHAnsi" w:hAnsiTheme="majorHAnsi" w:cstheme="majorHAnsi"/>
                <w:sz w:val="21"/>
                <w:szCs w:val="21"/>
                <w:lang w:eastAsia="en-US"/>
              </w:rPr>
              <w:t>“Technologies for analyzing emerging microbial contaminants for water quality assessment water management” – PATHOWAT</w:t>
            </w:r>
            <w:r>
              <w:rPr>
                <w:rFonts w:asciiTheme="majorHAnsi" w:eastAsiaTheme="minorHAnsi" w:hAnsiTheme="majorHAnsi" w:cstheme="majorHAnsi"/>
                <w:sz w:val="21"/>
                <w:szCs w:val="21"/>
                <w:lang w:eastAsia="en-US"/>
              </w:rPr>
              <w:t xml:space="preserve"> - </w:t>
            </w:r>
            <w:r>
              <w:rPr>
                <w:rFonts w:asciiTheme="majorHAnsi" w:hAnsiTheme="majorHAnsi" w:cstheme="majorHAnsi"/>
                <w:b/>
                <w:bCs/>
                <w:color w:val="231F20"/>
                <w:sz w:val="21"/>
                <w:szCs w:val="21"/>
              </w:rPr>
              <w:t xml:space="preserve"> </w:t>
            </w:r>
            <w:r w:rsidRPr="00582052">
              <w:rPr>
                <w:rFonts w:asciiTheme="majorHAnsi" w:eastAsiaTheme="minorHAnsi" w:hAnsiTheme="majorHAnsi" w:cstheme="majorHAnsi"/>
                <w:sz w:val="21"/>
                <w:szCs w:val="21"/>
                <w:lang w:eastAsia="en-US"/>
              </w:rPr>
              <w:t xml:space="preserve">Ministero degli Affari Esteri e della Cooperazione Internazionale – Italy Israel </w:t>
            </w:r>
          </w:p>
        </w:tc>
      </w:tr>
      <w:tr w:rsidR="003F000D" w:rsidRPr="0050634E" w14:paraId="1A710251" w14:textId="77777777" w:rsidTr="008C4E32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54797B42" w14:textId="77777777" w:rsidR="003F000D" w:rsidRPr="00B571B2" w:rsidRDefault="003F000D" w:rsidP="008C4E32">
            <w:pPr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</w:pPr>
            <w:r w:rsidRPr="00B571B2"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  <w:t>2015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537A6B3E" w14:textId="77777777" w:rsidR="003F000D" w:rsidRPr="00B571B2" w:rsidRDefault="003F000D" w:rsidP="008C4E32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</w:pPr>
            <w:r w:rsidRPr="002169CD">
              <w:rPr>
                <w:rFonts w:asciiTheme="majorHAnsi" w:hAnsiTheme="majorHAnsi" w:cstheme="majorHAnsi"/>
                <w:b/>
                <w:bCs/>
                <w:color w:val="231F20"/>
                <w:sz w:val="21"/>
                <w:szCs w:val="21"/>
                <w:lang w:val="en-US"/>
              </w:rPr>
              <w:t>Responsabile dell’Unità Italiana</w:t>
            </w:r>
            <w:r>
              <w:rPr>
                <w:rFonts w:asciiTheme="majorHAnsi" w:hAnsiTheme="majorHAnsi" w:cstheme="majorHAnsi"/>
                <w:color w:val="231F20"/>
                <w:sz w:val="21"/>
                <w:szCs w:val="21"/>
                <w:lang w:val="en-US"/>
              </w:rPr>
              <w:t xml:space="preserve"> </w:t>
            </w:r>
            <w:r w:rsidRPr="002169CD">
              <w:rPr>
                <w:rFonts w:asciiTheme="majorHAnsi" w:hAnsiTheme="majorHAnsi" w:cstheme="majorHAnsi"/>
                <w:b/>
                <w:bCs/>
                <w:color w:val="231F20"/>
                <w:sz w:val="21"/>
                <w:szCs w:val="21"/>
                <w:lang w:val="en-US"/>
              </w:rPr>
              <w:t xml:space="preserve">del </w:t>
            </w:r>
            <w:r>
              <w:rPr>
                <w:rFonts w:asciiTheme="majorHAnsi" w:hAnsiTheme="majorHAnsi" w:cstheme="majorHAnsi"/>
                <w:b/>
                <w:bCs/>
                <w:color w:val="231F20"/>
                <w:sz w:val="21"/>
                <w:szCs w:val="21"/>
                <w:lang w:val="en-US"/>
              </w:rPr>
              <w:t xml:space="preserve">Progetto </w:t>
            </w:r>
            <w:r w:rsidRPr="00B571B2">
              <w:rPr>
                <w:rFonts w:asciiTheme="majorHAnsi" w:eastAsiaTheme="minorHAnsi" w:hAnsiTheme="majorHAnsi" w:cstheme="majorHAnsi"/>
                <w:sz w:val="21"/>
                <w:szCs w:val="21"/>
                <w:lang w:val="en-US" w:eastAsia="en-US"/>
              </w:rPr>
              <w:t>H2020 TWINN 2015 Activity H2020 TWINN 2015-1 Proposal number 692140 “</w:t>
            </w:r>
            <w:r w:rsidRPr="00B571B2"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  <w:t>Innovation in molecular biology as a tool for high quality production in organic viticulture and enology</w:t>
            </w:r>
            <w:r w:rsidRPr="00B571B2">
              <w:rPr>
                <w:rFonts w:asciiTheme="majorHAnsi" w:eastAsiaTheme="minorHAnsi" w:hAnsiTheme="majorHAnsi" w:cstheme="majorHAnsi"/>
                <w:sz w:val="21"/>
                <w:szCs w:val="21"/>
                <w:lang w:val="en-US" w:eastAsia="en-US"/>
              </w:rPr>
              <w:t>“ - SMARTWINE</w:t>
            </w:r>
          </w:p>
        </w:tc>
      </w:tr>
      <w:tr w:rsidR="003F000D" w:rsidRPr="0050634E" w14:paraId="40D68432" w14:textId="77777777" w:rsidTr="008C4E32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5296CE87" w14:textId="77777777" w:rsidR="003F000D" w:rsidRPr="00B571B2" w:rsidRDefault="003F000D" w:rsidP="008C4E32">
            <w:pPr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</w:pPr>
            <w:r w:rsidRPr="00B571B2"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  <w:t>2016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7E7DF2BF" w14:textId="77777777" w:rsidR="003F000D" w:rsidRPr="00B571B2" w:rsidRDefault="003F000D" w:rsidP="008C4E32">
            <w:pPr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  <w:lang w:val="en-US"/>
              </w:rPr>
            </w:pPr>
            <w:r w:rsidRPr="002169CD">
              <w:rPr>
                <w:rFonts w:asciiTheme="majorHAnsi" w:hAnsiTheme="majorHAnsi" w:cstheme="majorHAnsi"/>
                <w:b/>
                <w:bCs/>
                <w:color w:val="231F20"/>
                <w:sz w:val="21"/>
                <w:szCs w:val="21"/>
                <w:lang w:val="en-US"/>
              </w:rPr>
              <w:t>Responsabile dell’Unità Italiana</w:t>
            </w:r>
            <w:r>
              <w:rPr>
                <w:rFonts w:asciiTheme="majorHAnsi" w:hAnsiTheme="majorHAnsi" w:cstheme="majorHAnsi"/>
                <w:color w:val="231F20"/>
                <w:sz w:val="21"/>
                <w:szCs w:val="21"/>
                <w:lang w:val="en-US"/>
              </w:rPr>
              <w:t xml:space="preserve"> </w:t>
            </w:r>
            <w:r w:rsidRPr="002169CD">
              <w:rPr>
                <w:rFonts w:asciiTheme="majorHAnsi" w:hAnsiTheme="majorHAnsi" w:cstheme="majorHAnsi"/>
                <w:b/>
                <w:bCs/>
                <w:color w:val="231F20"/>
                <w:sz w:val="21"/>
                <w:szCs w:val="21"/>
                <w:lang w:val="en-US"/>
              </w:rPr>
              <w:t xml:space="preserve">del </w:t>
            </w:r>
            <w:r>
              <w:rPr>
                <w:rFonts w:asciiTheme="majorHAnsi" w:hAnsiTheme="majorHAnsi" w:cstheme="majorHAnsi"/>
                <w:b/>
                <w:bCs/>
                <w:color w:val="231F20"/>
                <w:sz w:val="21"/>
                <w:szCs w:val="21"/>
                <w:lang w:val="en-US"/>
              </w:rPr>
              <w:t xml:space="preserve">Progetto </w:t>
            </w:r>
            <w:r w:rsidRPr="00B571B2">
              <w:rPr>
                <w:rFonts w:asciiTheme="majorHAnsi" w:hAnsiTheme="majorHAnsi" w:cstheme="majorHAnsi"/>
                <w:color w:val="000000"/>
                <w:sz w:val="21"/>
                <w:szCs w:val="21"/>
                <w:lang w:val="en-US"/>
              </w:rPr>
              <w:t>COST OC-2016-1-20697 “Innovative ZnO-based nanoparticles and composites for light/solar/life science applications - ZnO-NANOLIGHTLIFE”</w:t>
            </w:r>
          </w:p>
        </w:tc>
      </w:tr>
      <w:tr w:rsidR="003F000D" w:rsidRPr="0050634E" w14:paraId="388409D9" w14:textId="77777777" w:rsidTr="008C4E32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7323E7E3" w14:textId="77777777" w:rsidR="003F000D" w:rsidRPr="00B571B2" w:rsidRDefault="003F000D" w:rsidP="008C4E32">
            <w:pPr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</w:pPr>
            <w:r w:rsidRPr="00B571B2"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  <w:t>2016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4383F613" w14:textId="77777777" w:rsidR="003F000D" w:rsidRPr="00B571B2" w:rsidRDefault="003F000D" w:rsidP="008C4E32">
            <w:pPr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  <w:lang w:val="en-US"/>
              </w:rPr>
            </w:pPr>
            <w:r w:rsidRPr="002169CD">
              <w:rPr>
                <w:rFonts w:asciiTheme="majorHAnsi" w:hAnsiTheme="majorHAnsi" w:cstheme="majorHAnsi"/>
                <w:b/>
                <w:bCs/>
                <w:color w:val="231F20"/>
                <w:sz w:val="21"/>
                <w:szCs w:val="21"/>
                <w:lang w:val="en-US"/>
              </w:rPr>
              <w:t>Responsabile dell’Unità Italiana</w:t>
            </w:r>
            <w:r>
              <w:rPr>
                <w:rFonts w:asciiTheme="majorHAnsi" w:hAnsiTheme="majorHAnsi" w:cstheme="majorHAnsi"/>
                <w:color w:val="231F20"/>
                <w:sz w:val="21"/>
                <w:szCs w:val="21"/>
                <w:lang w:val="en-US"/>
              </w:rPr>
              <w:t xml:space="preserve"> </w:t>
            </w:r>
            <w:r w:rsidRPr="002169CD">
              <w:rPr>
                <w:rFonts w:asciiTheme="majorHAnsi" w:hAnsiTheme="majorHAnsi" w:cstheme="majorHAnsi"/>
                <w:b/>
                <w:bCs/>
                <w:color w:val="231F20"/>
                <w:sz w:val="21"/>
                <w:szCs w:val="21"/>
                <w:lang w:val="en-US"/>
              </w:rPr>
              <w:t xml:space="preserve">del </w:t>
            </w:r>
            <w:r>
              <w:rPr>
                <w:rFonts w:asciiTheme="majorHAnsi" w:hAnsiTheme="majorHAnsi" w:cstheme="majorHAnsi"/>
                <w:b/>
                <w:bCs/>
                <w:color w:val="231F20"/>
                <w:sz w:val="21"/>
                <w:szCs w:val="21"/>
                <w:lang w:val="en-US"/>
              </w:rPr>
              <w:t xml:space="preserve">Progetto </w:t>
            </w:r>
            <w:r w:rsidRPr="00B571B2">
              <w:rPr>
                <w:rFonts w:asciiTheme="majorHAnsi" w:hAnsiTheme="majorHAnsi" w:cstheme="majorHAnsi"/>
                <w:color w:val="000000"/>
                <w:sz w:val="21"/>
                <w:szCs w:val="21"/>
                <w:lang w:val="en-US"/>
              </w:rPr>
              <w:t>COST OC-2016-2-21728 “European Network on ZnO-based Nanocomposites for Energy, ICT and Life Sciences – NANOZINCOM”</w:t>
            </w:r>
            <w:r w:rsidRPr="00B571B2">
              <w:rPr>
                <w:rFonts w:asciiTheme="majorHAnsi" w:hAnsiTheme="majorHAnsi" w:cstheme="majorHAnsi"/>
                <w:b/>
                <w:bCs/>
                <w:color w:val="000000"/>
                <w:sz w:val="21"/>
                <w:szCs w:val="21"/>
                <w:lang w:val="en-US"/>
              </w:rPr>
              <w:t xml:space="preserve"> </w:t>
            </w:r>
          </w:p>
        </w:tc>
      </w:tr>
      <w:tr w:rsidR="008232CC" w:rsidRPr="0050634E" w14:paraId="12A89BD8" w14:textId="77777777" w:rsidTr="00E61125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71FF2042" w14:textId="41DDE93C" w:rsidR="008232CC" w:rsidRPr="00B571B2" w:rsidRDefault="008232CC" w:rsidP="008232CC">
            <w:pPr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</w:pPr>
            <w:r w:rsidRPr="00B571B2"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  <w:t>2016 – 2017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63857A10" w14:textId="4C61D50B" w:rsidR="008232CC" w:rsidRPr="00B571B2" w:rsidRDefault="00543F85" w:rsidP="008232CC">
            <w:pPr>
              <w:jc w:val="both"/>
              <w:rPr>
                <w:rFonts w:asciiTheme="majorHAnsi" w:hAnsiTheme="majorHAnsi" w:cstheme="majorHAnsi"/>
                <w:bCs/>
                <w:iCs/>
                <w:sz w:val="21"/>
                <w:szCs w:val="21"/>
                <w:lang w:val="en-US"/>
              </w:rPr>
            </w:pPr>
            <w:r w:rsidRPr="00B44737">
              <w:rPr>
                <w:rFonts w:asciiTheme="majorHAnsi" w:hAnsiTheme="majorHAnsi" w:cstheme="majorHAnsi"/>
                <w:b/>
                <w:iCs/>
                <w:sz w:val="21"/>
                <w:szCs w:val="21"/>
                <w:lang w:val="en-US" w:bidi="it-IT"/>
              </w:rPr>
              <w:t>Responsabile</w:t>
            </w:r>
            <w:r w:rsidRPr="00B571B2"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  <w:t xml:space="preserve">del </w:t>
            </w:r>
            <w:r w:rsidR="008232CC" w:rsidRPr="00B44737">
              <w:rPr>
                <w:rFonts w:asciiTheme="majorHAnsi" w:hAnsiTheme="majorHAnsi" w:cstheme="majorHAnsi"/>
                <w:b/>
                <w:sz w:val="21"/>
                <w:szCs w:val="21"/>
                <w:lang w:val="en-US"/>
              </w:rPr>
              <w:t>Progetto</w:t>
            </w:r>
            <w:r w:rsidR="008232CC" w:rsidRPr="00B571B2"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  <w:t xml:space="preserve"> bilaterale tra Italia e Francia Galileo G16-6” “</w:t>
            </w:r>
            <w:r w:rsidR="008232CC" w:rsidRPr="00B571B2">
              <w:rPr>
                <w:rFonts w:asciiTheme="majorHAnsi" w:eastAsiaTheme="minorHAnsi" w:hAnsiTheme="majorHAnsi" w:cstheme="majorHAnsi"/>
                <w:sz w:val="21"/>
                <w:szCs w:val="21"/>
                <w:lang w:val="en-US" w:eastAsia="en-US"/>
              </w:rPr>
              <w:t>Reduction of Response Time for the Control of Avian Influenza Virus Throught Advanced Diagnostic Method”</w:t>
            </w:r>
          </w:p>
        </w:tc>
      </w:tr>
      <w:tr w:rsidR="000D132A" w:rsidRPr="00B602CB" w14:paraId="0824EFE8" w14:textId="77777777" w:rsidTr="008C4E32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5BDE252A" w14:textId="77777777" w:rsidR="000D132A" w:rsidRPr="00B571B2" w:rsidRDefault="000D132A" w:rsidP="008C4E32">
            <w:pPr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lang w:val="en-US"/>
              </w:rPr>
            </w:pPr>
            <w:r w:rsidRPr="00B571B2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lang w:val="en-US"/>
              </w:rPr>
              <w:t>2017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7444A2C2" w14:textId="77777777" w:rsidR="000D132A" w:rsidRPr="00B571B2" w:rsidRDefault="000D132A" w:rsidP="008C4E32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</w:pPr>
            <w:r w:rsidRPr="00582052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>Responsabile dell’Unità UNIUD per il progetto</w:t>
            </w:r>
            <w:r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  <w:t xml:space="preserve"> I</w:t>
            </w:r>
            <w:r w:rsidRPr="00B571B2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  <w:t>NAIL – BRIC “</w:t>
            </w:r>
            <w:r w:rsidRPr="00B571B2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Dispositivi wearable innovativi per il riconoscimento di patogeni nell’ambiente sanitario</w:t>
            </w:r>
            <w:r w:rsidRPr="00B571B2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  <w:t>”</w:t>
            </w:r>
          </w:p>
        </w:tc>
      </w:tr>
      <w:tr w:rsidR="000D132A" w:rsidRPr="00B602CB" w14:paraId="4ACC50F6" w14:textId="77777777" w:rsidTr="008C4E32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7A380249" w14:textId="77777777" w:rsidR="000D132A" w:rsidRPr="00B571B2" w:rsidRDefault="000D132A" w:rsidP="008C4E32">
            <w:pPr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B571B2">
              <w:rPr>
                <w:rFonts w:asciiTheme="majorHAnsi" w:hAnsiTheme="majorHAnsi" w:cstheme="majorHAnsi"/>
                <w:bCs/>
                <w:sz w:val="21"/>
                <w:szCs w:val="21"/>
              </w:rPr>
              <w:t>2017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51BC95D1" w14:textId="77777777" w:rsidR="000D132A" w:rsidRPr="00B571B2" w:rsidRDefault="000D132A" w:rsidP="008C4E32">
            <w:pPr>
              <w:jc w:val="both"/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</w:rPr>
            </w:pPr>
            <w:r w:rsidRPr="00582052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>Responsabile del progetto</w:t>
            </w:r>
            <w:r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  <w:t xml:space="preserve"> </w:t>
            </w:r>
            <w:r w:rsidRPr="00B571B2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  <w:t>VINCI “</w:t>
            </w:r>
            <w:r w:rsidRPr="00B571B2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Rapido rilevamento di batteri e virus mediante un biosensore con utilizzo di sonde a DNA.</w:t>
            </w:r>
            <w:r w:rsidRPr="00B571B2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  <w:t>“</w:t>
            </w:r>
          </w:p>
        </w:tc>
      </w:tr>
      <w:tr w:rsidR="000D132A" w:rsidRPr="0050634E" w14:paraId="166166C9" w14:textId="77777777" w:rsidTr="008C4E32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1B4AC5A3" w14:textId="77777777" w:rsidR="000D132A" w:rsidRPr="00B571B2" w:rsidRDefault="000D132A" w:rsidP="008C4E32">
            <w:pPr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B571B2">
              <w:rPr>
                <w:rFonts w:asciiTheme="majorHAnsi" w:hAnsiTheme="majorHAnsi" w:cstheme="majorHAnsi"/>
                <w:bCs/>
                <w:sz w:val="21"/>
                <w:szCs w:val="21"/>
              </w:rPr>
              <w:t>2017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1E8CB0A5" w14:textId="77777777" w:rsidR="000D132A" w:rsidRPr="00B571B2" w:rsidRDefault="000D132A" w:rsidP="008C4E32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2169CD">
              <w:rPr>
                <w:rFonts w:asciiTheme="majorHAnsi" w:hAnsiTheme="majorHAnsi" w:cstheme="majorHAnsi"/>
                <w:b/>
                <w:bCs/>
                <w:color w:val="231F20"/>
                <w:sz w:val="21"/>
                <w:szCs w:val="21"/>
                <w:lang w:val="en-US"/>
              </w:rPr>
              <w:t>Responsabile dell’Unità Italiana</w:t>
            </w:r>
            <w:r>
              <w:rPr>
                <w:rFonts w:asciiTheme="majorHAnsi" w:hAnsiTheme="majorHAnsi" w:cstheme="majorHAnsi"/>
                <w:color w:val="231F20"/>
                <w:sz w:val="21"/>
                <w:szCs w:val="21"/>
                <w:lang w:val="en-US"/>
              </w:rPr>
              <w:t xml:space="preserve"> </w:t>
            </w:r>
            <w:r w:rsidRPr="002169CD">
              <w:rPr>
                <w:rFonts w:asciiTheme="majorHAnsi" w:hAnsiTheme="majorHAnsi" w:cstheme="majorHAnsi"/>
                <w:b/>
                <w:bCs/>
                <w:color w:val="231F20"/>
                <w:sz w:val="21"/>
                <w:szCs w:val="21"/>
                <w:lang w:val="en-US"/>
              </w:rPr>
              <w:t xml:space="preserve">del </w:t>
            </w:r>
            <w:r>
              <w:rPr>
                <w:rFonts w:asciiTheme="majorHAnsi" w:hAnsiTheme="majorHAnsi" w:cstheme="majorHAnsi"/>
                <w:b/>
                <w:bCs/>
                <w:color w:val="231F20"/>
                <w:sz w:val="21"/>
                <w:szCs w:val="21"/>
                <w:lang w:val="en-US"/>
              </w:rPr>
              <w:t xml:space="preserve">Progetto </w:t>
            </w:r>
            <w:r w:rsidRPr="00B571B2">
              <w:rPr>
                <w:rFonts w:asciiTheme="majorHAnsi" w:hAnsiTheme="majorHAnsi" w:cstheme="majorHAnsi"/>
                <w:color w:val="000000"/>
                <w:sz w:val="21"/>
                <w:szCs w:val="21"/>
                <w:lang w:val="en-US"/>
              </w:rPr>
              <w:t>COST OC-2017-1-22427 " European Network on Innovative ZnO-based Nanocomposites for Energy, ICT and Life Sciences</w:t>
            </w:r>
          </w:p>
        </w:tc>
      </w:tr>
      <w:tr w:rsidR="003F000D" w:rsidRPr="00B571B2" w14:paraId="13485228" w14:textId="77777777" w:rsidTr="008C4E32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31BD0860" w14:textId="77777777" w:rsidR="003F000D" w:rsidRPr="00B571B2" w:rsidRDefault="003F000D" w:rsidP="008C4E32">
            <w:pPr>
              <w:jc w:val="both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B571B2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2017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BF724B7" w14:textId="77777777" w:rsidR="003F000D" w:rsidRPr="00B571B2" w:rsidRDefault="003F000D" w:rsidP="008C4E32">
            <w:pPr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B44737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 xml:space="preserve">Responsabile del </w:t>
            </w:r>
            <w:r w:rsidRPr="00B44737">
              <w:rPr>
                <w:rFonts w:asciiTheme="majorHAnsi" w:hAnsiTheme="majorHAnsi" w:cstheme="majorHAnsi"/>
                <w:b/>
                <w:color w:val="000000"/>
                <w:sz w:val="21"/>
                <w:szCs w:val="21"/>
              </w:rPr>
              <w:t>Progetto</w:t>
            </w:r>
            <w:r w:rsidRPr="00B571B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“Impiego di nanoparticelle per la produzione di imballaggi intelligenti ad azione antimicrobica – NANOPACK</w:t>
            </w:r>
            <w:r w:rsidRPr="00B571B2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  <w:t xml:space="preserve"> MIPAAF – </w:t>
            </w:r>
            <w:r w:rsidRPr="00B571B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finanziamento di progetti innovativi, relativi alla ricerca e allo sviluppo tecnologico, nel campo della shelf-life dei prodotti alimentari e al confezionamento dei medesimi. </w:t>
            </w:r>
          </w:p>
        </w:tc>
      </w:tr>
      <w:tr w:rsidR="008232CC" w:rsidRPr="0050634E" w14:paraId="06722771" w14:textId="77777777" w:rsidTr="00E61125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696F73C0" w14:textId="11B85C7A" w:rsidR="008232CC" w:rsidRPr="00B571B2" w:rsidRDefault="008232CC" w:rsidP="008232CC">
            <w:pPr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lang w:val="en-US"/>
              </w:rPr>
            </w:pPr>
            <w:r w:rsidRPr="00B571B2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lang w:val="en-US"/>
              </w:rPr>
              <w:t>2017 – 2021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73B8751F" w14:textId="610A34F6" w:rsidR="008232CC" w:rsidRPr="00B571B2" w:rsidRDefault="008232CC" w:rsidP="008232CC">
            <w:pPr>
              <w:rPr>
                <w:rFonts w:asciiTheme="majorHAnsi" w:hAnsiTheme="majorHAnsi" w:cstheme="majorHAnsi"/>
                <w:bCs/>
                <w:iCs/>
                <w:color w:val="000000" w:themeColor="text1"/>
                <w:sz w:val="21"/>
                <w:szCs w:val="21"/>
                <w:lang w:val="en-GB"/>
              </w:rPr>
            </w:pPr>
            <w:r w:rsidRPr="00B571B2">
              <w:rPr>
                <w:rFonts w:asciiTheme="majorHAnsi" w:hAnsiTheme="majorHAnsi" w:cstheme="majorHAnsi"/>
                <w:bCs/>
                <w:iCs/>
                <w:color w:val="000000" w:themeColor="text1"/>
                <w:sz w:val="21"/>
                <w:szCs w:val="21"/>
                <w:lang w:val="en-US" w:bidi="it-IT"/>
              </w:rPr>
              <w:t xml:space="preserve">Partecipazione al Progetto Europeo </w:t>
            </w:r>
            <w:r w:rsidRPr="00B571B2">
              <w:rPr>
                <w:rFonts w:asciiTheme="majorHAnsi" w:hAnsiTheme="majorHAnsi" w:cstheme="majorHAnsi"/>
                <w:bCs/>
                <w:iCs/>
                <w:color w:val="000000" w:themeColor="text1"/>
                <w:sz w:val="21"/>
                <w:szCs w:val="21"/>
                <w:lang w:val="en-US"/>
              </w:rPr>
              <w:t>H2020-SFS-2016-2017, PerformFISH (727610-2) “</w:t>
            </w:r>
            <w:r w:rsidRPr="00B571B2">
              <w:rPr>
                <w:rFonts w:asciiTheme="majorHAnsi" w:hAnsiTheme="majorHAnsi" w:cstheme="majorHAnsi"/>
                <w:bCs/>
                <w:iCs/>
                <w:color w:val="000000" w:themeColor="text1"/>
                <w:sz w:val="21"/>
                <w:szCs w:val="21"/>
                <w:lang w:val="en-GB"/>
              </w:rPr>
              <w:t>Consumer driven Production: Integrating Innovative Approaches for Competitive and Sustainable Performance across the Mediterranean Aquaculture Value Chain”</w:t>
            </w:r>
          </w:p>
        </w:tc>
      </w:tr>
      <w:tr w:rsidR="000D132A" w:rsidRPr="0050634E" w14:paraId="599A82B9" w14:textId="77777777" w:rsidTr="008C4E32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036BEBB6" w14:textId="77777777" w:rsidR="000D132A" w:rsidRPr="00B571B2" w:rsidRDefault="000D132A" w:rsidP="008C4E32">
            <w:pPr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B571B2">
              <w:rPr>
                <w:rFonts w:asciiTheme="majorHAnsi" w:hAnsiTheme="majorHAnsi" w:cstheme="majorHAnsi"/>
                <w:bCs/>
                <w:sz w:val="21"/>
                <w:szCs w:val="21"/>
              </w:rPr>
              <w:t>2018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5E3E6494" w14:textId="77777777" w:rsidR="000D132A" w:rsidRPr="00B571B2" w:rsidRDefault="000D132A" w:rsidP="008C4E32">
            <w:pPr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582052">
              <w:rPr>
                <w:rFonts w:asciiTheme="majorHAnsi" w:hAnsiTheme="majorHAnsi" w:cstheme="majorHAnsi"/>
                <w:b/>
                <w:bCs/>
                <w:color w:val="231F20"/>
                <w:sz w:val="21"/>
                <w:szCs w:val="21"/>
              </w:rPr>
              <w:t>Responsabile dell’Unità Italiana</w:t>
            </w:r>
            <w:r w:rsidRPr="00582052">
              <w:rPr>
                <w:rFonts w:asciiTheme="majorHAnsi" w:hAnsiTheme="majorHAnsi" w:cstheme="majorHAnsi"/>
                <w:color w:val="231F20"/>
                <w:sz w:val="21"/>
                <w:szCs w:val="21"/>
              </w:rPr>
              <w:t xml:space="preserve"> </w:t>
            </w:r>
            <w:r w:rsidRPr="00582052">
              <w:rPr>
                <w:rFonts w:asciiTheme="majorHAnsi" w:hAnsiTheme="majorHAnsi" w:cstheme="majorHAnsi"/>
                <w:b/>
                <w:bCs/>
                <w:color w:val="231F20"/>
                <w:sz w:val="21"/>
                <w:szCs w:val="21"/>
              </w:rPr>
              <w:t xml:space="preserve">del Progetto </w:t>
            </w:r>
            <w:r w:rsidRPr="00B571B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Alpine Space 2014-2020 – Priority 1 – Innovative Alpine Space – </w:t>
            </w:r>
          </w:p>
          <w:p w14:paraId="1AA57C33" w14:textId="77777777" w:rsidR="000D132A" w:rsidRPr="00B571B2" w:rsidRDefault="000D132A" w:rsidP="008C4E32">
            <w:pPr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  <w:lang w:val="en-US"/>
              </w:rPr>
            </w:pPr>
            <w:r w:rsidRPr="00B571B2">
              <w:rPr>
                <w:rFonts w:asciiTheme="majorHAnsi" w:hAnsiTheme="majorHAnsi" w:cstheme="majorHAnsi"/>
                <w:color w:val="000000"/>
                <w:sz w:val="21"/>
                <w:szCs w:val="21"/>
                <w:lang w:val="en-US"/>
              </w:rPr>
              <w:t>SO1.1 – Improve the framework conditions for innovation in the Alpine Space- “Alpes: Development leverage with cross-border cooperation - Ex Pluribus Unum”</w:t>
            </w:r>
          </w:p>
        </w:tc>
      </w:tr>
      <w:tr w:rsidR="005461B5" w:rsidRPr="00B571B2" w14:paraId="34049624" w14:textId="77777777" w:rsidTr="00E61125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1FE0186F" w14:textId="7ADADBA2" w:rsidR="005461B5" w:rsidRPr="00B571B2" w:rsidRDefault="005461B5" w:rsidP="008232CC">
            <w:pPr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lang w:val="en-US"/>
              </w:rPr>
              <w:t>2018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731627DF" w14:textId="3AD25E2A" w:rsidR="005461B5" w:rsidRPr="00B571B2" w:rsidRDefault="00564AAE" w:rsidP="008232CC">
            <w:pPr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  <w:t xml:space="preserve">Progetto di </w:t>
            </w:r>
            <w:r w:rsidR="00581274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  <w:t>Ricerca in ambito monodisciplinare PDM_VQR3_DI4A</w:t>
            </w:r>
          </w:p>
        </w:tc>
      </w:tr>
      <w:tr w:rsidR="008232CC" w:rsidRPr="00B571B2" w14:paraId="176A0690" w14:textId="77777777" w:rsidTr="00E61125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645FD338" w14:textId="5ACE1997" w:rsidR="008232CC" w:rsidRPr="00B571B2" w:rsidRDefault="008232CC" w:rsidP="008232CC">
            <w:pPr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lang w:val="en-US"/>
              </w:rPr>
            </w:pPr>
            <w:r w:rsidRPr="00B571B2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lang w:val="en-US"/>
              </w:rPr>
              <w:t>2020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4B36FBE3" w14:textId="3B9A039F" w:rsidR="008232CC" w:rsidRPr="00B571B2" w:rsidRDefault="00543F85" w:rsidP="008232CC">
            <w:pPr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</w:pPr>
            <w:r w:rsidRPr="00B44737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>Responsabile del progetto</w:t>
            </w:r>
            <w:r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  <w:t xml:space="preserve"> </w:t>
            </w:r>
            <w:r w:rsidR="008232CC" w:rsidRPr="00B571B2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  <w:t xml:space="preserve">GO for IT Progetto della Fondazione CRUI - </w:t>
            </w:r>
            <w:r w:rsidR="008232CC" w:rsidRPr="00B571B2">
              <w:rPr>
                <w:rStyle w:val="Enfasigrassetto"/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  <w:shd w:val="clear" w:color="auto" w:fill="FFFFFF"/>
              </w:rPr>
              <w:t>D. Lgs. 196/2003 come modificato dal Decreto Legislativo 10 agosto 2018, n. 101 e dell’articolo 13 del Regolamento UE n. 2016/679</w:t>
            </w:r>
            <w:r w:rsidR="008232CC" w:rsidRPr="00B571B2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 xml:space="preserve"> -</w:t>
            </w:r>
            <w:r w:rsidR="008232CC" w:rsidRPr="00B571B2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  <w:t xml:space="preserve"> ”Detection of pathogens in food using unique plasmonic substrates” Italia</w:t>
            </w:r>
            <w:r w:rsidR="002B10B8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 w:rsidR="003F000D" w:rsidRPr="0050634E" w14:paraId="10914044" w14:textId="77777777" w:rsidTr="008C4E32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2C0E8F78" w14:textId="77777777" w:rsidR="003F000D" w:rsidRPr="00B571B2" w:rsidRDefault="003F000D" w:rsidP="008C4E32">
            <w:pPr>
              <w:jc w:val="both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B571B2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5A2C5F6" w14:textId="77777777" w:rsidR="003F000D" w:rsidRPr="00B571B2" w:rsidRDefault="003F000D" w:rsidP="008C4E32">
            <w:pPr>
              <w:jc w:val="both"/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  <w:lang w:val="en-US"/>
              </w:rPr>
            </w:pPr>
            <w:r w:rsidRPr="00B44737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  <w:lang w:val="en-US"/>
              </w:rPr>
              <w:t xml:space="preserve">Responsabile del </w:t>
            </w:r>
            <w:r w:rsidRPr="00B44737">
              <w:rPr>
                <w:rFonts w:asciiTheme="majorHAnsi" w:hAnsiTheme="majorHAnsi" w:cstheme="majorHAnsi"/>
                <w:b/>
                <w:color w:val="000000"/>
                <w:sz w:val="21"/>
                <w:szCs w:val="21"/>
                <w:lang w:val="en-US"/>
              </w:rPr>
              <w:t>Progetto</w:t>
            </w:r>
            <w:r w:rsidRPr="00B44737">
              <w:rPr>
                <w:rFonts w:asciiTheme="majorHAnsi" w:hAnsiTheme="majorHAnsi" w:cstheme="majorHAnsi"/>
                <w:color w:val="000000"/>
                <w:sz w:val="21"/>
                <w:szCs w:val="21"/>
                <w:lang w:val="en-US"/>
              </w:rPr>
              <w:t xml:space="preserve"> </w:t>
            </w:r>
            <w:r w:rsidRPr="00B571B2">
              <w:rPr>
                <w:rFonts w:asciiTheme="majorHAnsi" w:hAnsiTheme="majorHAnsi" w:cstheme="majorHAnsi"/>
                <w:color w:val="000000"/>
                <w:sz w:val="21"/>
                <w:szCs w:val="21"/>
                <w:lang w:val="en-US"/>
              </w:rPr>
              <w:t>MIUR – ERA-NET- Joint Transnational Call 2020 Aquatic Pollutants ”</w:t>
            </w:r>
            <w:r w:rsidRPr="00B571B2">
              <w:rPr>
                <w:rFonts w:asciiTheme="majorHAnsi" w:eastAsiaTheme="minorHAnsi" w:hAnsiTheme="majorHAnsi" w:cstheme="majorHAnsi"/>
                <w:color w:val="000000" w:themeColor="text1"/>
                <w:sz w:val="21"/>
                <w:szCs w:val="21"/>
                <w:lang w:val="en-US" w:eastAsia="en-US"/>
              </w:rPr>
              <w:t>Towards direct detection of antimicrobial resistant ESKAPE bacteria and their resistance genes in the water cycle”</w:t>
            </w:r>
            <w:r>
              <w:rPr>
                <w:rFonts w:ascii="Ü˝u'3" w:eastAsiaTheme="minorHAnsi" w:hAnsi="Ü˝u'3" w:cs="Ü˝u'3"/>
                <w:color w:val="000000" w:themeColor="text1"/>
                <w:sz w:val="21"/>
                <w:szCs w:val="21"/>
                <w:lang w:val="en-US" w:eastAsia="en-US"/>
              </w:rPr>
              <w:t xml:space="preserve"> </w:t>
            </w:r>
          </w:p>
        </w:tc>
      </w:tr>
      <w:tr w:rsidR="003F000D" w:rsidRPr="0050634E" w14:paraId="5D342253" w14:textId="77777777" w:rsidTr="008C4E32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063C7F4D" w14:textId="77777777" w:rsidR="003F000D" w:rsidRPr="00B571B2" w:rsidRDefault="003F000D" w:rsidP="008C4E32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B571B2">
              <w:rPr>
                <w:rFonts w:asciiTheme="majorHAnsi" w:hAnsiTheme="majorHAnsi" w:cstheme="majorHAnsi"/>
                <w:sz w:val="21"/>
                <w:szCs w:val="21"/>
              </w:rPr>
              <w:lastRenderedPageBreak/>
              <w:t>2020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9EC66E4" w14:textId="77777777" w:rsidR="003F000D" w:rsidRPr="00B571B2" w:rsidRDefault="003F000D" w:rsidP="008C4E32">
            <w:pPr>
              <w:jc w:val="both"/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B44737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  <w:lang w:val="en-US"/>
              </w:rPr>
              <w:t xml:space="preserve">Responsabile del </w:t>
            </w:r>
            <w:r w:rsidRPr="00B44737">
              <w:rPr>
                <w:rFonts w:asciiTheme="majorHAnsi" w:hAnsiTheme="majorHAnsi" w:cstheme="majorHAnsi"/>
                <w:b/>
                <w:color w:val="000000"/>
                <w:sz w:val="21"/>
                <w:szCs w:val="21"/>
                <w:lang w:val="en-US"/>
              </w:rPr>
              <w:t>Progetto</w:t>
            </w:r>
            <w:r w:rsidRPr="00B44737">
              <w:rPr>
                <w:rFonts w:asciiTheme="majorHAnsi" w:hAnsiTheme="majorHAnsi" w:cstheme="majorHAnsi"/>
                <w:color w:val="000000"/>
                <w:sz w:val="21"/>
                <w:szCs w:val="21"/>
                <w:lang w:val="en-US"/>
              </w:rPr>
              <w:t xml:space="preserve"> </w:t>
            </w:r>
            <w:r w:rsidRPr="00B571B2">
              <w:rPr>
                <w:rFonts w:asciiTheme="majorHAnsi" w:hAnsiTheme="majorHAnsi" w:cstheme="majorHAnsi"/>
                <w:color w:val="000000"/>
                <w:sz w:val="21"/>
                <w:szCs w:val="21"/>
                <w:lang w:val="en-US"/>
              </w:rPr>
              <w:t xml:space="preserve">PRIN 2020 – “Fast Monitoring of Urban Wastewater for SARS-CoV-2 Detection – FAMOUS” </w:t>
            </w:r>
            <w:r w:rsidRPr="00B571B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2020CX7HTJ </w:t>
            </w:r>
          </w:p>
        </w:tc>
      </w:tr>
      <w:tr w:rsidR="003F000D" w:rsidRPr="00B571B2" w14:paraId="5375C660" w14:textId="77777777" w:rsidTr="008C4E32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238B10C8" w14:textId="77777777" w:rsidR="003F000D" w:rsidRPr="00B571B2" w:rsidRDefault="003F000D" w:rsidP="008C4E32">
            <w:pPr>
              <w:jc w:val="both"/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B571B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2020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90F8533" w14:textId="77777777" w:rsidR="003F000D" w:rsidRPr="00B571B2" w:rsidRDefault="003F000D" w:rsidP="008C4E32">
            <w:pPr>
              <w:jc w:val="both"/>
              <w:rPr>
                <w:rFonts w:asciiTheme="majorHAnsi" w:hAnsiTheme="majorHAnsi" w:cstheme="majorHAnsi"/>
                <w:iCs/>
                <w:sz w:val="21"/>
                <w:szCs w:val="21"/>
              </w:rPr>
            </w:pPr>
            <w:r w:rsidRPr="002169CD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 xml:space="preserve">Responsabile del </w:t>
            </w:r>
            <w:r w:rsidRPr="002169CD">
              <w:rPr>
                <w:rFonts w:asciiTheme="majorHAnsi" w:hAnsiTheme="majorHAnsi" w:cstheme="majorHAnsi"/>
                <w:b/>
                <w:color w:val="000000"/>
                <w:sz w:val="21"/>
                <w:szCs w:val="21"/>
              </w:rPr>
              <w:t>Progetto</w:t>
            </w:r>
            <w:r w:rsidRPr="00B571B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MIUR-FISR – Per finanziare nuove idee di ricerca finalizzate ad affrontare le nuove esigenze e questioni sollevate dalla diffusione del virus SARS-Cov-2 e dell’infezione Covid-19 – anno 2020 </w:t>
            </w:r>
          </w:p>
        </w:tc>
      </w:tr>
      <w:tr w:rsidR="000D132A" w:rsidRPr="0050634E" w14:paraId="6E80E409" w14:textId="77777777" w:rsidTr="008C4E32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5A86C327" w14:textId="77777777" w:rsidR="000D132A" w:rsidRPr="00B571B2" w:rsidRDefault="000D132A" w:rsidP="008C4E32">
            <w:pPr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</w:pPr>
            <w:r w:rsidRPr="00B571B2"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  <w:t>2020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7EF9924B" w14:textId="77777777" w:rsidR="000D132A" w:rsidRPr="00B571B2" w:rsidRDefault="000D132A" w:rsidP="008C4E32">
            <w:pPr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582052">
              <w:rPr>
                <w:rFonts w:asciiTheme="majorHAnsi" w:hAnsiTheme="majorHAnsi" w:cstheme="majorHAnsi"/>
                <w:b/>
                <w:bCs/>
                <w:color w:val="231F20"/>
                <w:sz w:val="21"/>
                <w:szCs w:val="21"/>
              </w:rPr>
              <w:t>Responsabile dell’Unità Italiana</w:t>
            </w:r>
            <w:r w:rsidRPr="00582052">
              <w:rPr>
                <w:rFonts w:asciiTheme="majorHAnsi" w:hAnsiTheme="majorHAnsi" w:cstheme="majorHAnsi"/>
                <w:color w:val="231F20"/>
                <w:sz w:val="21"/>
                <w:szCs w:val="21"/>
              </w:rPr>
              <w:t xml:space="preserve"> </w:t>
            </w:r>
            <w:r w:rsidRPr="00582052">
              <w:rPr>
                <w:rFonts w:asciiTheme="majorHAnsi" w:hAnsiTheme="majorHAnsi" w:cstheme="majorHAnsi"/>
                <w:b/>
                <w:bCs/>
                <w:color w:val="231F20"/>
                <w:sz w:val="21"/>
                <w:szCs w:val="21"/>
              </w:rPr>
              <w:t xml:space="preserve">del Progetto </w:t>
            </w:r>
            <w:r w:rsidRPr="00B571B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Ministero della Difesa francese Agence de l’Innovation de Défence – “</w:t>
            </w:r>
          </w:p>
          <w:p w14:paraId="476E535D" w14:textId="77777777" w:rsidR="000D132A" w:rsidRPr="00B571B2" w:rsidRDefault="000D132A" w:rsidP="008C4E32">
            <w:pPr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  <w:lang w:val="en-US"/>
              </w:rPr>
            </w:pPr>
            <w:r w:rsidRPr="00B571B2">
              <w:rPr>
                <w:rFonts w:asciiTheme="majorHAnsi" w:hAnsiTheme="majorHAnsi" w:cstheme="majorHAnsi"/>
                <w:color w:val="000000"/>
                <w:sz w:val="21"/>
                <w:szCs w:val="21"/>
                <w:lang w:val="en-US"/>
              </w:rPr>
              <w:t>Proposta progettuale “Held and Personalized Point-of Care Diagnostic Devices for COVID-19“</w:t>
            </w:r>
          </w:p>
        </w:tc>
      </w:tr>
      <w:tr w:rsidR="000D132A" w:rsidRPr="009A2087" w14:paraId="242F9024" w14:textId="77777777" w:rsidTr="008C4E32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277D47EE" w14:textId="77777777" w:rsidR="000D132A" w:rsidRPr="00B571B2" w:rsidRDefault="000D132A" w:rsidP="008C4E32">
            <w:pPr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</w:pPr>
            <w:r w:rsidRPr="00B571B2"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  <w:t>2020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0C3D3BE6" w14:textId="77777777" w:rsidR="000D132A" w:rsidRPr="00B571B2" w:rsidRDefault="000D132A" w:rsidP="008C4E32">
            <w:pPr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582052">
              <w:rPr>
                <w:rFonts w:asciiTheme="majorHAnsi" w:hAnsiTheme="majorHAnsi" w:cstheme="majorHAnsi"/>
                <w:b/>
                <w:bCs/>
                <w:color w:val="231F20"/>
                <w:sz w:val="21"/>
                <w:szCs w:val="21"/>
              </w:rPr>
              <w:t>Responsabile del Progetto</w:t>
            </w:r>
            <w:r>
              <w:rPr>
                <w:rFonts w:asciiTheme="majorHAnsi" w:hAnsiTheme="majorHAnsi" w:cstheme="majorHAnsi"/>
                <w:b/>
                <w:bCs/>
                <w:color w:val="231F20"/>
                <w:sz w:val="21"/>
                <w:szCs w:val="21"/>
              </w:rPr>
              <w:t xml:space="preserve"> </w:t>
            </w:r>
            <w:r w:rsidRPr="00B571B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MIUR-FISR “Sviluppo di un biosensore per il monitoraggio rapido, economico e precoce del virus SARS-CoV-2 in pazienti” - BioREP</w:t>
            </w:r>
          </w:p>
        </w:tc>
      </w:tr>
      <w:tr w:rsidR="000D132A" w:rsidRPr="0084649D" w14:paraId="23C073DA" w14:textId="77777777" w:rsidTr="008C4E32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29A884A5" w14:textId="77777777" w:rsidR="000D132A" w:rsidRPr="00B571B2" w:rsidRDefault="000D132A" w:rsidP="008C4E32">
            <w:pPr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</w:pPr>
            <w:r w:rsidRPr="00B571B2"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  <w:t>2020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40F57619" w14:textId="77777777" w:rsidR="000D132A" w:rsidRPr="00B571B2" w:rsidRDefault="000D132A" w:rsidP="008C4E32">
            <w:pPr>
              <w:pStyle w:val="Default"/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2169CD">
              <w:rPr>
                <w:rFonts w:asciiTheme="majorHAnsi" w:hAnsiTheme="majorHAnsi" w:cstheme="majorHAnsi"/>
                <w:b/>
                <w:bCs/>
                <w:color w:val="231F20"/>
                <w:sz w:val="21"/>
                <w:szCs w:val="21"/>
                <w:lang w:val="en-US"/>
              </w:rPr>
              <w:t>Responsabile dell’Unità Italiana</w:t>
            </w:r>
            <w:r>
              <w:rPr>
                <w:rFonts w:asciiTheme="majorHAnsi" w:hAnsiTheme="majorHAnsi" w:cstheme="majorHAnsi"/>
                <w:color w:val="231F20"/>
                <w:sz w:val="21"/>
                <w:szCs w:val="21"/>
                <w:lang w:val="en-US"/>
              </w:rPr>
              <w:t xml:space="preserve"> </w:t>
            </w:r>
            <w:r w:rsidRPr="002169CD">
              <w:rPr>
                <w:rFonts w:asciiTheme="majorHAnsi" w:hAnsiTheme="majorHAnsi" w:cstheme="majorHAnsi"/>
                <w:b/>
                <w:bCs/>
                <w:color w:val="231F20"/>
                <w:sz w:val="21"/>
                <w:szCs w:val="21"/>
                <w:lang w:val="en-US"/>
              </w:rPr>
              <w:t xml:space="preserve">del </w:t>
            </w:r>
            <w:r>
              <w:rPr>
                <w:rFonts w:asciiTheme="majorHAnsi" w:hAnsiTheme="majorHAnsi" w:cstheme="majorHAnsi"/>
                <w:b/>
                <w:bCs/>
                <w:color w:val="231F20"/>
                <w:sz w:val="21"/>
                <w:szCs w:val="21"/>
                <w:lang w:val="en-US"/>
              </w:rPr>
              <w:t xml:space="preserve">Progetto </w:t>
            </w:r>
            <w:r w:rsidRPr="00B571B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H2020 – Call ID: H2020-SC1-PHE-CORONAVIRUS-2020-2 – Topic: SC1-PHE-CORONAVIRUS-2020-2B Proposal: 101016096 — WeAct</w:t>
            </w:r>
          </w:p>
        </w:tc>
      </w:tr>
      <w:tr w:rsidR="008232CC" w:rsidRPr="00B571B2" w14:paraId="1C1A3BE1" w14:textId="77777777" w:rsidTr="00E61125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598A86A5" w14:textId="04463C67" w:rsidR="008232CC" w:rsidRPr="00B571B2" w:rsidRDefault="008232CC" w:rsidP="008232CC">
            <w:pPr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</w:pPr>
            <w:r w:rsidRPr="00B571B2"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  <w:t>2021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325C5AF5" w14:textId="719D0966" w:rsidR="008232CC" w:rsidRPr="00B571B2" w:rsidRDefault="008232CC" w:rsidP="008232CC">
            <w:pPr>
              <w:pStyle w:val="Default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B44737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  <w:shd w:val="clear" w:color="auto" w:fill="FFFFFF"/>
              </w:rPr>
              <w:t>Responsabile del Progetto</w:t>
            </w:r>
            <w:r w:rsidRPr="00B571B2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shd w:val="clear" w:color="auto" w:fill="FFFFFF"/>
              </w:rPr>
              <w:t xml:space="preserve"> finanziato da UNIUD PocLab- Proof of Concept “</w:t>
            </w:r>
            <w:r w:rsidRPr="00B571B2">
              <w:rPr>
                <w:rFonts w:asciiTheme="majorHAnsi" w:eastAsia="ArialUnicodeMS" w:hAnsiTheme="majorHAnsi" w:cstheme="majorHAnsi"/>
                <w:bCs/>
                <w:color w:val="000000" w:themeColor="text1"/>
                <w:sz w:val="21"/>
                <w:szCs w:val="21"/>
              </w:rPr>
              <w:t>Sonda per la rivelazione di infezioni batteriche. (</w:t>
            </w:r>
            <w:r w:rsidRPr="00B571B2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  <w:t>brevetto in Italia Nr. 102020000012496 del 27/05/2020. Estensione con domanda internazionale PCT/IB2021/054241 del 18/05/2021)</w:t>
            </w:r>
            <w:r w:rsidR="002B10B8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  <w:t xml:space="preserve"> </w:t>
            </w:r>
            <w:r w:rsidRPr="00B571B2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  <w:t> </w:t>
            </w:r>
          </w:p>
        </w:tc>
      </w:tr>
      <w:tr w:rsidR="008232CC" w:rsidRPr="00197A6D" w14:paraId="77E618E5" w14:textId="77777777" w:rsidTr="00E61125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1D35D2A9" w14:textId="07BA67ED" w:rsidR="008232CC" w:rsidRPr="00B571B2" w:rsidRDefault="008232CC" w:rsidP="008232CC">
            <w:pPr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</w:pPr>
            <w:r w:rsidRPr="00B571B2"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  <w:t>2022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34DF5C56" w14:textId="54654EEE" w:rsidR="008232CC" w:rsidRPr="00B571B2" w:rsidRDefault="00570E48" w:rsidP="008232CC">
            <w:pPr>
              <w:jc w:val="both"/>
              <w:rPr>
                <w:rFonts w:asciiTheme="majorHAnsi" w:hAnsiTheme="majorHAnsi" w:cstheme="majorHAnsi"/>
                <w:bCs/>
                <w:color w:val="000000"/>
                <w:sz w:val="21"/>
                <w:szCs w:val="21"/>
                <w:lang w:val="en-US"/>
              </w:rPr>
            </w:pPr>
            <w:r w:rsidRPr="00762715">
              <w:rPr>
                <w:rFonts w:asciiTheme="majorHAnsi" w:hAnsiTheme="majorHAnsi" w:cstheme="majorHAnsi"/>
                <w:b/>
                <w:color w:val="000000"/>
                <w:sz w:val="21"/>
                <w:szCs w:val="21"/>
              </w:rPr>
              <w:t>Responsabile dell’Unità UNIUD</w:t>
            </w:r>
            <w:r w:rsidRPr="00570E48">
              <w:rPr>
                <w:rFonts w:asciiTheme="majorHAnsi" w:hAnsiTheme="majorHAnsi" w:cstheme="majorHAnsi"/>
                <w:bCs/>
                <w:color w:val="000000"/>
                <w:sz w:val="21"/>
                <w:szCs w:val="21"/>
              </w:rPr>
              <w:t xml:space="preserve"> per il </w:t>
            </w:r>
            <w:r w:rsidR="008232CC" w:rsidRPr="00570E48">
              <w:rPr>
                <w:rFonts w:asciiTheme="majorHAnsi" w:hAnsiTheme="majorHAnsi" w:cstheme="majorHAnsi"/>
                <w:bCs/>
                <w:color w:val="000000"/>
                <w:sz w:val="21"/>
                <w:szCs w:val="21"/>
              </w:rPr>
              <w:t xml:space="preserve">MUR – PRIN 2022 – CHAPEAU! </w:t>
            </w:r>
            <w:r w:rsidR="008232CC" w:rsidRPr="00B571B2">
              <w:rPr>
                <w:rFonts w:asciiTheme="majorHAnsi" w:hAnsiTheme="majorHAnsi" w:cstheme="majorHAnsi"/>
                <w:bCs/>
                <w:color w:val="000000"/>
                <w:sz w:val="21"/>
                <w:szCs w:val="21"/>
                <w:lang w:val="en-US"/>
              </w:rPr>
              <w:t xml:space="preserve">CHArged Peptidomimetics to address Antimicrobial resistance Urgency” in fase di valutazione </w:t>
            </w:r>
          </w:p>
        </w:tc>
      </w:tr>
      <w:tr w:rsidR="00C83134" w:rsidRPr="00197A6D" w14:paraId="71431ED9" w14:textId="77777777" w:rsidTr="00E61125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41D537C7" w14:textId="5331AD59" w:rsidR="00C83134" w:rsidRPr="00B571B2" w:rsidRDefault="00C83134" w:rsidP="008232CC">
            <w:pPr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  <w:t>2023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2BC9A170" w14:textId="226C7874" w:rsidR="00C83134" w:rsidRPr="00762715" w:rsidRDefault="00C83134" w:rsidP="00762715">
            <w:pPr>
              <w:pStyle w:val="Default"/>
              <w:rPr>
                <w:rFonts w:asciiTheme="majorHAnsi" w:hAnsiTheme="majorHAnsi" w:cstheme="majorHAnsi"/>
              </w:rPr>
            </w:pPr>
            <w:r w:rsidRPr="00762715">
              <w:rPr>
                <w:rFonts w:asciiTheme="majorHAnsi" w:hAnsiTheme="majorHAnsi" w:cstheme="majorHAnsi"/>
                <w:b/>
              </w:rPr>
              <w:t>Responsabile dell’Unità UNIUD per il Progetto “</w:t>
            </w:r>
            <w:r w:rsidRPr="00762715">
              <w:rPr>
                <w:rFonts w:asciiTheme="majorHAnsi" w:hAnsiTheme="majorHAnsi" w:cstheme="majorHAnsi"/>
              </w:rPr>
              <w:t>Programma di valorizzazione dei brevetti"UnicalPathways" (UP)</w:t>
            </w:r>
          </w:p>
        </w:tc>
      </w:tr>
    </w:tbl>
    <w:p w14:paraId="3FC64CA6" w14:textId="085E8DD9" w:rsidR="008949A3" w:rsidRPr="00762715" w:rsidRDefault="008949A3" w:rsidP="003E6FBF">
      <w:pPr>
        <w:rPr>
          <w:rFonts w:asciiTheme="majorHAnsi" w:hAnsiTheme="majorHAnsi" w:cstheme="majorHAnsi"/>
          <w:bCs/>
          <w:sz w:val="22"/>
          <w:szCs w:val="22"/>
        </w:rPr>
      </w:pPr>
    </w:p>
    <w:p w14:paraId="6B09F2FD" w14:textId="159079BD" w:rsidR="00D17098" w:rsidRPr="00762715" w:rsidRDefault="00D17098" w:rsidP="00E95556">
      <w:pPr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gliatabella"/>
        <w:tblW w:w="965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8062"/>
      </w:tblGrid>
      <w:tr w:rsidR="00850E98" w:rsidRPr="003E6FBF" w14:paraId="60176BC5" w14:textId="77777777" w:rsidTr="00714CB2">
        <w:tc>
          <w:tcPr>
            <w:tcW w:w="96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2B791B42" w14:textId="1682A0BE" w:rsidR="00850E98" w:rsidRPr="003E6FBF" w:rsidRDefault="00850E98" w:rsidP="00850E98">
            <w:pPr>
              <w:jc w:val="center"/>
              <w:rPr>
                <w:rFonts w:asciiTheme="majorHAnsi" w:hAnsiTheme="majorHAnsi" w:cstheme="majorHAnsi"/>
                <w:b/>
                <w:bCs/>
                <w:iCs/>
                <w:color w:val="000000" w:themeColor="text1"/>
              </w:rPr>
            </w:pPr>
            <w:r w:rsidRPr="003E6FBF">
              <w:rPr>
                <w:rFonts w:asciiTheme="majorHAnsi" w:hAnsiTheme="majorHAnsi" w:cstheme="majorHAnsi"/>
                <w:b/>
                <w:bCs/>
                <w:iCs/>
                <w:color w:val="000000" w:themeColor="text1"/>
              </w:rPr>
              <w:t>VALUTATORE DI PROGETTI INTERNAZIONALI</w:t>
            </w:r>
            <w:r w:rsidR="00827258" w:rsidRPr="003E6FBF">
              <w:rPr>
                <w:rFonts w:asciiTheme="majorHAnsi" w:hAnsiTheme="majorHAnsi" w:cstheme="majorHAnsi"/>
                <w:b/>
                <w:bCs/>
                <w:iCs/>
                <w:color w:val="000000" w:themeColor="text1"/>
              </w:rPr>
              <w:t xml:space="preserve"> </w:t>
            </w:r>
          </w:p>
        </w:tc>
      </w:tr>
      <w:tr w:rsidR="00D017B9" w:rsidRPr="0050634E" w14:paraId="5492055B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31639CEC" w14:textId="528E45E8" w:rsidR="00D017B9" w:rsidRDefault="00D017B9" w:rsidP="00D075CB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2001-2006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587C4B4" w14:textId="39E1BC2E" w:rsidR="00D017B9" w:rsidRPr="00D017B9" w:rsidRDefault="00D017B9" w:rsidP="00D017B9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sz w:val="20"/>
                <w:szCs w:val="20"/>
                <w:lang w:val="en-US" w:eastAsia="en-US"/>
              </w:rPr>
            </w:pPr>
            <w:r w:rsidRPr="00D017B9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Valutatore INTAS (International Association for the promotion of co-operation with scientists from the New Independent States of the former Soviet Union)</w:t>
            </w:r>
          </w:p>
        </w:tc>
      </w:tr>
      <w:tr w:rsidR="00D017B9" w:rsidRPr="00D017B9" w14:paraId="446805E3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18D85C9F" w14:textId="638D895F" w:rsidR="00D017B9" w:rsidRDefault="00D017B9" w:rsidP="00D075CB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2015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F0CE86D" w14:textId="77777777" w:rsidR="00D017B9" w:rsidRDefault="00D017B9" w:rsidP="00D017B9">
            <w:pPr>
              <w:jc w:val="both"/>
              <w:rPr>
                <w:rFonts w:asciiTheme="majorHAnsi" w:eastAsiaTheme="minorHAnsi" w:hAnsiTheme="majorHAnsi" w:cstheme="majorHAnsi"/>
                <w:sz w:val="20"/>
                <w:szCs w:val="20"/>
                <w:lang w:val="en-US" w:eastAsia="en-US"/>
              </w:rPr>
            </w:pPr>
            <w:r w:rsidRPr="004A1FBD">
              <w:rPr>
                <w:rFonts w:asciiTheme="majorHAnsi" w:eastAsiaTheme="minorHAnsi" w:hAnsiTheme="majorHAnsi" w:cstheme="majorHAnsi"/>
                <w:sz w:val="20"/>
                <w:szCs w:val="20"/>
                <w:lang w:val="en-US" w:eastAsia="en-US"/>
              </w:rPr>
              <w:t>Singapore Ministry of Education-National Research Foundation Translational R&amp;D and Innovation Fund (TIF) funds R&amp;D projects on a competitive basis across Singapore Polytechnics and the Institute of Technical Education (ITE).</w:t>
            </w:r>
          </w:p>
          <w:p w14:paraId="3F65EDFE" w14:textId="0D3D8381" w:rsidR="00D017B9" w:rsidRPr="00563841" w:rsidRDefault="00D017B9" w:rsidP="00D017B9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HAnsi" w:hAnsiTheme="majorHAnsi" w:cstheme="majorHAnsi"/>
                <w:sz w:val="20"/>
                <w:szCs w:val="20"/>
                <w:lang w:val="en-US" w:eastAsia="en-US"/>
              </w:rPr>
              <w:t xml:space="preserve">Proposal </w:t>
            </w:r>
            <w:r w:rsidRPr="004A1FBD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MOE2015-TIF-1-T-017</w:t>
            </w:r>
          </w:p>
        </w:tc>
      </w:tr>
      <w:tr w:rsidR="00D017B9" w:rsidRPr="00D017B9" w14:paraId="1AA1692C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4A9512A6" w14:textId="70F1ED65" w:rsidR="00D017B9" w:rsidRDefault="00D017B9" w:rsidP="00D075CB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2016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DB028B9" w14:textId="77777777" w:rsidR="00D017B9" w:rsidRPr="00563841" w:rsidRDefault="00D017B9" w:rsidP="00D017B9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sz w:val="20"/>
                <w:szCs w:val="20"/>
                <w:lang w:val="en-US" w:eastAsia="en-US"/>
              </w:rPr>
            </w:pPr>
            <w:r w:rsidRPr="00563841">
              <w:rPr>
                <w:rFonts w:asciiTheme="majorHAnsi" w:eastAsiaTheme="minorHAnsi" w:hAnsiTheme="majorHAnsi" w:cstheme="majorHAnsi"/>
                <w:sz w:val="20"/>
                <w:szCs w:val="20"/>
                <w:lang w:val="en-US" w:eastAsia="en-US"/>
              </w:rPr>
              <w:t>Innovation Centre, Events and Programs</w:t>
            </w:r>
          </w:p>
          <w:p w14:paraId="6A1730EC" w14:textId="77777777" w:rsidR="00D017B9" w:rsidRPr="00563841" w:rsidRDefault="00D017B9" w:rsidP="00D017B9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sz w:val="20"/>
                <w:szCs w:val="20"/>
                <w:lang w:val="en-US" w:eastAsia="en-US"/>
              </w:rPr>
            </w:pPr>
            <w:r w:rsidRPr="00563841">
              <w:rPr>
                <w:rFonts w:asciiTheme="majorHAnsi" w:eastAsiaTheme="minorHAnsi" w:hAnsiTheme="majorHAnsi" w:cstheme="majorHAnsi"/>
                <w:sz w:val="20"/>
                <w:szCs w:val="20"/>
                <w:lang w:val="en-US" w:eastAsia="en-US"/>
              </w:rPr>
              <w:t>Singapore-MIT Alliance for Research and Technology (SMART)</w:t>
            </w:r>
          </w:p>
          <w:p w14:paraId="16BCC759" w14:textId="77777777" w:rsidR="00D017B9" w:rsidRPr="00563841" w:rsidRDefault="00D017B9" w:rsidP="00D017B9">
            <w:pPr>
              <w:jc w:val="both"/>
              <w:rPr>
                <w:rFonts w:asciiTheme="majorHAnsi" w:eastAsia="MS Gothic" w:hAnsiTheme="majorHAnsi" w:cstheme="majorHAnsi"/>
                <w:sz w:val="20"/>
                <w:szCs w:val="20"/>
                <w:lang w:val="en-US" w:eastAsia="en-US"/>
              </w:rPr>
            </w:pPr>
            <w:r w:rsidRPr="00563841">
              <w:rPr>
                <w:rFonts w:asciiTheme="majorHAnsi" w:eastAsiaTheme="minorHAnsi" w:hAnsiTheme="majorHAnsi" w:cstheme="majorHAnsi"/>
                <w:sz w:val="20"/>
                <w:szCs w:val="20"/>
                <w:lang w:val="en-US" w:eastAsia="en-US"/>
              </w:rPr>
              <w:t>Singapore 138602</w:t>
            </w:r>
          </w:p>
          <w:p w14:paraId="53F93635" w14:textId="63384D3D" w:rsidR="00D017B9" w:rsidRPr="001418B9" w:rsidRDefault="00D017B9" w:rsidP="00D017B9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P</w:t>
            </w:r>
            <w:r w:rsidRPr="00563841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roject BIO1611011</w:t>
            </w:r>
          </w:p>
        </w:tc>
      </w:tr>
      <w:tr w:rsidR="00D017B9" w:rsidRPr="0050634E" w14:paraId="5CC05406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320D5220" w14:textId="7F617904" w:rsidR="00D017B9" w:rsidRDefault="00D017B9" w:rsidP="00D075CB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2019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70BF532" w14:textId="77777777" w:rsidR="00D017B9" w:rsidRPr="00611E4B" w:rsidRDefault="00D017B9" w:rsidP="00D017B9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val="en-US" w:eastAsia="en-US"/>
              </w:rPr>
            </w:pPr>
            <w:r w:rsidRPr="001418B9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val="en-US" w:eastAsia="en-US"/>
              </w:rPr>
              <w:t xml:space="preserve">UNIVERSITÀ TOR VERGATA - </w:t>
            </w:r>
            <w:r w:rsidRPr="00611E4B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val="en-US" w:eastAsia="en-US"/>
              </w:rPr>
              <w:t xml:space="preserve">Deputy Rector for Research- </w:t>
            </w:r>
          </w:p>
          <w:p w14:paraId="30CA4EAA" w14:textId="77777777" w:rsidR="00D017B9" w:rsidRDefault="00D017B9" w:rsidP="00D017B9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val="en-US" w:eastAsia="en-US"/>
              </w:rPr>
            </w:pPr>
            <w:r w:rsidRPr="001418B9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val="en-US" w:eastAsia="en-US"/>
              </w:rPr>
              <w:t>Beyond the Borders invitation</w:t>
            </w:r>
          </w:p>
          <w:p w14:paraId="44146054" w14:textId="5C389EE1" w:rsidR="00D017B9" w:rsidRPr="00850E98" w:rsidRDefault="00D017B9" w:rsidP="00D017B9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eastAsiaTheme="minorHAnsi" w:hAnsiTheme="majorHAnsi" w:cstheme="majorHAnsi"/>
                <w:sz w:val="20"/>
                <w:szCs w:val="20"/>
                <w:lang w:val="en-US" w:eastAsia="en-US"/>
              </w:rPr>
              <w:t>Project 1061</w:t>
            </w:r>
          </w:p>
        </w:tc>
      </w:tr>
      <w:tr w:rsidR="00850E98" w:rsidRPr="00850E98" w14:paraId="66B8B64C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27E1DD5E" w14:textId="07D15F10" w:rsidR="00850E98" w:rsidRPr="00C02478" w:rsidRDefault="00850E98" w:rsidP="00D075CB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2020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9D34226" w14:textId="56C21A90" w:rsidR="00850E98" w:rsidRDefault="00850E98" w:rsidP="00850E98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850E98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United States Department of Agriculture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- </w:t>
            </w:r>
            <w:r w:rsidRPr="00850E98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National Institute of Food and Agriculture</w:t>
            </w:r>
            <w:r w:rsidRPr="00850E98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br/>
              <w:t>Agriculture and Food Research Initiative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nell’ambito del </w:t>
            </w:r>
            <w:r w:rsidR="00292706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</w:t>
            </w:r>
            <w:r w:rsidRPr="00850E98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Rapid Response to Novel Coronavirus (SARS-CoV-2) Impacts Across Food and Agricultural Systems</w:t>
            </w:r>
          </w:p>
          <w:p w14:paraId="1EF6376B" w14:textId="4C642CD0" w:rsidR="00210644" w:rsidRPr="00210644" w:rsidRDefault="00210644" w:rsidP="00850E98"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Proposal </w:t>
            </w:r>
            <w:r w:rsidRPr="002106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2020-06843</w:t>
            </w:r>
          </w:p>
        </w:tc>
      </w:tr>
      <w:tr w:rsidR="00666093" w:rsidRPr="0050634E" w14:paraId="3B35B925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72791E4B" w14:textId="4D13119B" w:rsidR="00666093" w:rsidRDefault="00666093" w:rsidP="00D075CB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2020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5F39CCB" w14:textId="77777777" w:rsidR="00666093" w:rsidRDefault="00666093" w:rsidP="00611E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val="en-US" w:eastAsia="en-US"/>
              </w:rPr>
              <w:t>Indian Institute of Technology Roorkee – Department of Chemistry</w:t>
            </w:r>
          </w:p>
          <w:p w14:paraId="2B8C2A0B" w14:textId="68C979E6" w:rsidR="00666093" w:rsidRPr="00666093" w:rsidRDefault="00666093" w:rsidP="00666093">
            <w:pPr>
              <w:rPr>
                <w:lang w:val="en-US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val="en-US" w:eastAsia="en-US"/>
              </w:rPr>
              <w:t>Project:</w:t>
            </w:r>
            <w:r w:rsidRPr="00666093">
              <w:rPr>
                <w:rStyle w:val="apple-converted-space"/>
                <w:rFonts w:ascii="Arial" w:hAnsi="Arial" w:cs="Arial"/>
                <w:b/>
                <w:bCs/>
                <w:i/>
                <w:iCs/>
                <w:color w:val="000000"/>
                <w:lang w:val="en-US"/>
              </w:rPr>
              <w:t> </w:t>
            </w:r>
            <w:r w:rsidRPr="00666093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“Development of Fiber Optic Plasmonic Biosensors using Carbon</w:t>
            </w:r>
            <w:r w:rsidR="00C56214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</w:t>
            </w:r>
            <w:r w:rsidRPr="00666093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nanomaterials for Detection of Blood Cancer”</w:t>
            </w:r>
          </w:p>
        </w:tc>
      </w:tr>
    </w:tbl>
    <w:p w14:paraId="241F9CDF" w14:textId="77777777" w:rsidR="00FA5B63" w:rsidRPr="003E6FBF" w:rsidRDefault="00FA5B63">
      <w:pPr>
        <w:rPr>
          <w:lang w:val="en-US"/>
        </w:rPr>
      </w:pPr>
    </w:p>
    <w:tbl>
      <w:tblPr>
        <w:tblStyle w:val="Grigliatabella"/>
        <w:tblW w:w="965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8062"/>
      </w:tblGrid>
      <w:tr w:rsidR="00DB42F2" w:rsidRPr="003E6FBF" w14:paraId="3FFBD42E" w14:textId="77777777" w:rsidTr="00714CB2">
        <w:tc>
          <w:tcPr>
            <w:tcW w:w="96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37E3FA08" w14:textId="14B04717" w:rsidR="00DB42F2" w:rsidRPr="003E6FBF" w:rsidRDefault="00DB42F2" w:rsidP="00DB42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sz w:val="20"/>
                <w:szCs w:val="20"/>
                <w:lang w:eastAsia="en-US"/>
              </w:rPr>
            </w:pPr>
            <w:r w:rsidRPr="003E6FBF">
              <w:rPr>
                <w:rFonts w:asciiTheme="majorHAnsi" w:hAnsiTheme="majorHAnsi" w:cstheme="majorHAnsi"/>
                <w:b/>
                <w:bCs/>
                <w:iCs/>
                <w:color w:val="000000" w:themeColor="text1"/>
              </w:rPr>
              <w:t>VALUTATORE DEL CURRICULUM DI DOCENTI ESTERI</w:t>
            </w:r>
          </w:p>
        </w:tc>
      </w:tr>
      <w:tr w:rsidR="00850E98" w:rsidRPr="0050634E" w14:paraId="6819D479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2B574506" w14:textId="3FBB9C52" w:rsidR="00850E98" w:rsidRPr="00986F4C" w:rsidRDefault="000165E7" w:rsidP="00D075CB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986F4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2014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E682918" w14:textId="1F077F2A" w:rsidR="000165E7" w:rsidRPr="00986F4C" w:rsidRDefault="000165E7" w:rsidP="000165E7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theme="majorHAnsi"/>
                <w:sz w:val="20"/>
                <w:szCs w:val="20"/>
                <w:lang w:val="en-US" w:eastAsia="en-US"/>
              </w:rPr>
            </w:pPr>
            <w:r w:rsidRPr="00986F4C">
              <w:rPr>
                <w:rFonts w:asciiTheme="majorHAnsi" w:eastAsiaTheme="minorHAnsi" w:hAnsiTheme="majorHAnsi" w:cstheme="majorHAnsi"/>
                <w:sz w:val="20"/>
                <w:szCs w:val="20"/>
                <w:lang w:val="en-US" w:eastAsia="en-US"/>
              </w:rPr>
              <w:t>School of Materials Science and Engineering</w:t>
            </w:r>
            <w:r w:rsidR="00ED41E4" w:rsidRPr="00986F4C">
              <w:rPr>
                <w:rFonts w:asciiTheme="majorHAnsi" w:eastAsiaTheme="minorHAnsi" w:hAnsiTheme="majorHAnsi" w:cstheme="majorHAnsi"/>
                <w:sz w:val="20"/>
                <w:szCs w:val="20"/>
                <w:lang w:val="en-US" w:eastAsia="en-US"/>
              </w:rPr>
              <w:t xml:space="preserve"> - </w:t>
            </w:r>
            <w:r w:rsidRPr="00986F4C">
              <w:rPr>
                <w:rFonts w:asciiTheme="majorHAnsi" w:eastAsiaTheme="minorHAnsi" w:hAnsiTheme="majorHAnsi" w:cstheme="majorHAnsi"/>
                <w:sz w:val="20"/>
                <w:szCs w:val="20"/>
                <w:lang w:val="en-US" w:eastAsia="en-US"/>
              </w:rPr>
              <w:t xml:space="preserve">Nanyang Technological University - Singapore </w:t>
            </w:r>
          </w:p>
          <w:p w14:paraId="4DFFC448" w14:textId="6EA6C843" w:rsidR="00850E98" w:rsidRPr="00986F4C" w:rsidRDefault="00AD3444" w:rsidP="00D075CB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eastAsiaTheme="minorHAnsi" w:hAnsiTheme="majorHAnsi" w:cstheme="majorHAnsi"/>
                <w:sz w:val="20"/>
                <w:szCs w:val="20"/>
                <w:lang w:val="en-US" w:eastAsia="en-US"/>
              </w:rPr>
              <w:t xml:space="preserve">Attività di </w:t>
            </w:r>
            <w:r w:rsidR="00ED41E4" w:rsidRPr="00986F4C">
              <w:rPr>
                <w:rFonts w:asciiTheme="majorHAnsi" w:eastAsiaTheme="minorHAnsi" w:hAnsiTheme="majorHAnsi" w:cstheme="majorHAnsi"/>
                <w:sz w:val="20"/>
                <w:szCs w:val="20"/>
                <w:lang w:val="en-US" w:eastAsia="en-US"/>
              </w:rPr>
              <w:t>EXTERNAL REFERENCES,</w:t>
            </w:r>
            <w:r>
              <w:rPr>
                <w:rFonts w:asciiTheme="majorHAnsi" w:eastAsiaTheme="minorHAnsi" w:hAnsiTheme="majorHAnsi" w:cstheme="majorHAnsi"/>
                <w:sz w:val="20"/>
                <w:szCs w:val="20"/>
                <w:lang w:val="en-US" w:eastAsia="en-US"/>
              </w:rPr>
              <w:t xml:space="preserve"> per la</w:t>
            </w:r>
            <w:r w:rsidR="00ED41E4" w:rsidRPr="00986F4C">
              <w:rPr>
                <w:rFonts w:asciiTheme="majorHAnsi" w:eastAsiaTheme="minorHAnsi" w:hAnsiTheme="majorHAnsi" w:cstheme="majorHAnsi"/>
                <w:sz w:val="20"/>
                <w:szCs w:val="20"/>
                <w:lang w:val="en-US" w:eastAsia="en-US"/>
              </w:rPr>
              <w:t xml:space="preserve"> valutazione del curriculum di un</w:t>
            </w:r>
            <w:r w:rsidR="002113FE">
              <w:rPr>
                <w:rFonts w:asciiTheme="majorHAnsi" w:eastAsiaTheme="minorHAnsi" w:hAnsiTheme="majorHAnsi" w:cstheme="majorHAnsi"/>
                <w:sz w:val="20"/>
                <w:szCs w:val="20"/>
                <w:lang w:val="en-US" w:eastAsia="en-US"/>
              </w:rPr>
              <w:t xml:space="preserve"> </w:t>
            </w:r>
            <w:r w:rsidR="00ED41E4" w:rsidRPr="00986F4C">
              <w:rPr>
                <w:rFonts w:asciiTheme="majorHAnsi" w:eastAsiaTheme="minorHAnsi" w:hAnsiTheme="majorHAnsi" w:cstheme="majorHAnsi"/>
                <w:sz w:val="20"/>
                <w:szCs w:val="20"/>
                <w:lang w:val="en-US" w:eastAsia="en-US"/>
              </w:rPr>
              <w:t xml:space="preserve">Assistant </w:t>
            </w:r>
            <w:r>
              <w:rPr>
                <w:rFonts w:asciiTheme="majorHAnsi" w:eastAsiaTheme="minorHAnsi" w:hAnsiTheme="majorHAnsi" w:cstheme="majorHAnsi"/>
                <w:sz w:val="20"/>
                <w:szCs w:val="20"/>
                <w:lang w:val="en-US" w:eastAsia="en-US"/>
              </w:rPr>
              <w:t>P</w:t>
            </w:r>
            <w:r w:rsidR="00ED41E4" w:rsidRPr="00986F4C">
              <w:rPr>
                <w:rFonts w:asciiTheme="majorHAnsi" w:eastAsiaTheme="minorHAnsi" w:hAnsiTheme="majorHAnsi" w:cstheme="majorHAnsi"/>
                <w:sz w:val="20"/>
                <w:szCs w:val="20"/>
                <w:lang w:val="en-US" w:eastAsia="en-US"/>
              </w:rPr>
              <w:t>rofessor presso la School of Materials Science and Engineering, Nanyang Technological University, Singapore</w:t>
            </w:r>
          </w:p>
        </w:tc>
      </w:tr>
    </w:tbl>
    <w:p w14:paraId="0675D560" w14:textId="49805CC0" w:rsidR="00CA6398" w:rsidRDefault="00CA6398" w:rsidP="00CA6398">
      <w:pPr>
        <w:rPr>
          <w:rFonts w:asciiTheme="majorHAnsi" w:hAnsiTheme="majorHAnsi" w:cstheme="majorHAnsi"/>
          <w:lang w:val="en-US"/>
        </w:rPr>
      </w:pPr>
    </w:p>
    <w:tbl>
      <w:tblPr>
        <w:tblStyle w:val="Grigliatabella"/>
        <w:tblW w:w="965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8062"/>
      </w:tblGrid>
      <w:tr w:rsidR="00CA6398" w:rsidRPr="003E6FBF" w14:paraId="172631C5" w14:textId="77777777" w:rsidTr="002169CD">
        <w:tc>
          <w:tcPr>
            <w:tcW w:w="96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4B80616B" w14:textId="5E38C1AB" w:rsidR="00CA6398" w:rsidRPr="00FB2011" w:rsidRDefault="00526DFE" w:rsidP="002169CD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FB2011">
              <w:rPr>
                <w:rFonts w:asciiTheme="majorHAnsi" w:hAnsiTheme="majorHAnsi" w:cstheme="majorHAnsi"/>
                <w:b/>
                <w:color w:val="000000" w:themeColor="text1"/>
              </w:rPr>
              <w:t>VALUTATORE</w:t>
            </w:r>
            <w:r w:rsidR="00CA6398" w:rsidRPr="00FB2011">
              <w:rPr>
                <w:rFonts w:asciiTheme="majorHAnsi" w:hAnsiTheme="majorHAnsi" w:cstheme="majorHAnsi"/>
                <w:b/>
                <w:color w:val="000000" w:themeColor="text1"/>
              </w:rPr>
              <w:t xml:space="preserve"> di DOTTORAT</w:t>
            </w:r>
            <w:r w:rsidRPr="00FB2011">
              <w:rPr>
                <w:rFonts w:asciiTheme="majorHAnsi" w:hAnsiTheme="majorHAnsi" w:cstheme="majorHAnsi"/>
                <w:b/>
                <w:color w:val="000000" w:themeColor="text1"/>
              </w:rPr>
              <w:t>I</w:t>
            </w:r>
            <w:r w:rsidR="00CA6398" w:rsidRPr="00FB2011">
              <w:rPr>
                <w:rFonts w:asciiTheme="majorHAnsi" w:hAnsiTheme="majorHAnsi" w:cstheme="majorHAnsi"/>
                <w:b/>
                <w:color w:val="000000" w:themeColor="text1"/>
              </w:rPr>
              <w:t xml:space="preserve"> NAZIONALI</w:t>
            </w:r>
          </w:p>
        </w:tc>
      </w:tr>
      <w:tr w:rsidR="00CA6398" w:rsidRPr="0050634E" w14:paraId="7C612C35" w14:textId="77777777" w:rsidTr="002169CD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2F501B9F" w14:textId="77777777" w:rsidR="00CA6398" w:rsidRPr="002169CD" w:rsidRDefault="00CA6398" w:rsidP="002169CD">
            <w:pPr>
              <w:rPr>
                <w:rFonts w:asciiTheme="majorHAnsi" w:hAnsiTheme="majorHAnsi" w:cstheme="majorHAnsi"/>
                <w:lang w:val="en-US"/>
              </w:rPr>
            </w:pPr>
            <w:r w:rsidRPr="002169CD">
              <w:rPr>
                <w:rFonts w:asciiTheme="majorHAnsi" w:hAnsiTheme="majorHAnsi" w:cstheme="majorHAnsi"/>
                <w:lang w:val="en-US"/>
              </w:rPr>
              <w:t>2017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2F40806C" w14:textId="77777777" w:rsidR="00CA6398" w:rsidRPr="002169CD" w:rsidRDefault="00CA6398" w:rsidP="002169CD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sz w:val="21"/>
                <w:szCs w:val="21"/>
                <w:lang w:eastAsia="en-US"/>
              </w:rPr>
            </w:pPr>
            <w:r w:rsidRPr="002169CD">
              <w:rPr>
                <w:rFonts w:asciiTheme="majorHAnsi" w:eastAsiaTheme="minorHAnsi" w:hAnsiTheme="majorHAnsi" w:cstheme="majorHAnsi"/>
                <w:sz w:val="21"/>
                <w:szCs w:val="21"/>
                <w:lang w:eastAsia="en-US"/>
              </w:rPr>
              <w:t>Università degli Studi di PADOVA (PHDFE29) Corso di dottorato in SCIENZE ANIMALI E AGROALIMENTARI Dottorato di ricerca VENTINOVESIMO CICLO</w:t>
            </w:r>
            <w:r>
              <w:rPr>
                <w:rFonts w:asciiTheme="majorHAnsi" w:eastAsiaTheme="minorHAnsi" w:hAnsiTheme="majorHAnsi" w:cstheme="majorHAnsi"/>
                <w:sz w:val="21"/>
                <w:szCs w:val="21"/>
                <w:lang w:eastAsia="en-US"/>
              </w:rPr>
              <w:t xml:space="preserve"> </w:t>
            </w:r>
            <w:r w:rsidRPr="002169CD">
              <w:rPr>
                <w:rFonts w:asciiTheme="majorHAnsi" w:eastAsiaTheme="minorHAnsi" w:hAnsiTheme="majorHAnsi" w:cstheme="majorHAnsi"/>
                <w:sz w:val="21"/>
                <w:szCs w:val="21"/>
                <w:lang w:eastAsia="en-US"/>
              </w:rPr>
              <w:t>tesi di dottorato</w:t>
            </w:r>
          </w:p>
          <w:p w14:paraId="588B8B05" w14:textId="1A06395B" w:rsidR="00CA6398" w:rsidRPr="00CA6398" w:rsidRDefault="00CA6398" w:rsidP="00CA6398">
            <w:pPr>
              <w:pStyle w:val="Default"/>
              <w:rPr>
                <w:lang w:val="en-US"/>
              </w:rPr>
            </w:pPr>
            <w:r w:rsidRPr="00CA6398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lastRenderedPageBreak/>
              <w:t xml:space="preserve">del dott.Wilson José Fernandes Lemos Junior dal titolo “Evaluation of the non-conventional yeast </w:t>
            </w:r>
            <w:r w:rsidRPr="00CA6398">
              <w:rPr>
                <w:rFonts w:asciiTheme="majorHAnsi" w:hAnsiTheme="majorHAnsi" w:cstheme="majorHAnsi"/>
                <w:i/>
                <w:iCs/>
                <w:sz w:val="21"/>
                <w:szCs w:val="21"/>
                <w:lang w:val="en-US"/>
              </w:rPr>
              <w:t>Starmerella bacillaris</w:t>
            </w:r>
            <w:r w:rsidRPr="00CA6398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 as biocontrol agent and selected starter for alcoholic beverages production”</w:t>
            </w:r>
          </w:p>
        </w:tc>
      </w:tr>
    </w:tbl>
    <w:p w14:paraId="2E6A6E53" w14:textId="77777777" w:rsidR="00CA6398" w:rsidRPr="003E6FBF" w:rsidRDefault="00CA6398" w:rsidP="00E548D7">
      <w:pPr>
        <w:rPr>
          <w:rFonts w:asciiTheme="majorHAnsi" w:hAnsiTheme="majorHAnsi" w:cstheme="majorHAnsi"/>
          <w:lang w:val="en-US"/>
        </w:rPr>
      </w:pPr>
    </w:p>
    <w:tbl>
      <w:tblPr>
        <w:tblStyle w:val="Grigliatabella"/>
        <w:tblW w:w="965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8062"/>
      </w:tblGrid>
      <w:tr w:rsidR="00FA5B63" w:rsidRPr="00E62592" w14:paraId="0C7C1154" w14:textId="77777777" w:rsidTr="003E6FBF">
        <w:tc>
          <w:tcPr>
            <w:tcW w:w="96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5B955F76" w14:textId="29A8B3B6" w:rsidR="00FA5B63" w:rsidRPr="003E6FBF" w:rsidRDefault="00FA5B63" w:rsidP="003E6FBF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3E6FBF">
              <w:rPr>
                <w:rFonts w:asciiTheme="majorHAnsi" w:hAnsiTheme="majorHAnsi" w:cstheme="majorHAnsi"/>
                <w:b/>
                <w:bCs/>
              </w:rPr>
              <w:t>PARTECIPAZIONE ALL’ORGANIZZAZIONE di CONGRESSI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INTERNAZIONALI</w:t>
            </w:r>
          </w:p>
        </w:tc>
      </w:tr>
      <w:tr w:rsidR="007A2BE5" w:rsidRPr="00E62592" w14:paraId="0C9B7F63" w14:textId="77777777" w:rsidTr="00E61125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15AF1565" w14:textId="4F560D29" w:rsidR="007A2BE5" w:rsidRPr="00E62592" w:rsidRDefault="00764389" w:rsidP="00E61125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2006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78D48912" w14:textId="5AE8D5FE" w:rsidR="007A2BE5" w:rsidRPr="00E62592" w:rsidRDefault="006274CB" w:rsidP="00E61125">
            <w:pPr>
              <w:jc w:val="both"/>
              <w:rPr>
                <w:rFonts w:asciiTheme="majorHAnsi" w:hAnsiTheme="majorHAnsi" w:cstheme="majorHAnsi"/>
                <w:bCs/>
                <w:iCs/>
                <w:sz w:val="21"/>
                <w:szCs w:val="21"/>
              </w:rPr>
            </w:pPr>
            <w:r w:rsidRPr="00E62592">
              <w:rPr>
                <w:rFonts w:asciiTheme="majorHAnsi" w:hAnsiTheme="majorHAnsi" w:cstheme="majorHAnsi"/>
                <w:sz w:val="21"/>
                <w:szCs w:val="21"/>
              </w:rPr>
              <w:t>Membro del comitato organizzatore del Congresso Internazionale</w:t>
            </w:r>
            <w:r w:rsidR="00764389" w:rsidRPr="00E62592">
              <w:rPr>
                <w:rFonts w:asciiTheme="majorHAnsi" w:hAnsiTheme="majorHAnsi" w:cstheme="majorHAnsi"/>
                <w:sz w:val="21"/>
                <w:szCs w:val="21"/>
              </w:rPr>
              <w:t xml:space="preserve"> FoodMicro (Ital</w:t>
            </w:r>
            <w:r w:rsidRPr="00E62592">
              <w:rPr>
                <w:rFonts w:asciiTheme="majorHAnsi" w:hAnsiTheme="majorHAnsi" w:cstheme="majorHAnsi"/>
                <w:sz w:val="21"/>
                <w:szCs w:val="21"/>
              </w:rPr>
              <w:t>ia</w:t>
            </w:r>
            <w:r w:rsidR="00764389" w:rsidRPr="00E62592">
              <w:rPr>
                <w:rFonts w:asciiTheme="majorHAnsi" w:hAnsiTheme="majorHAnsi" w:cstheme="majorHAnsi"/>
                <w:sz w:val="21"/>
                <w:szCs w:val="21"/>
              </w:rPr>
              <w:t>)</w:t>
            </w:r>
          </w:p>
        </w:tc>
      </w:tr>
      <w:tr w:rsidR="007A2BE5" w:rsidRPr="00E62592" w14:paraId="630B60E2" w14:textId="77777777" w:rsidTr="00E61125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4472B894" w14:textId="0EC0EC31" w:rsidR="007A2BE5" w:rsidRPr="00E62592" w:rsidRDefault="00764389" w:rsidP="00E61125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2013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001FE7C7" w14:textId="347D3D4A" w:rsidR="007A2BE5" w:rsidRPr="00E62592" w:rsidRDefault="006274CB" w:rsidP="00764389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62592">
              <w:rPr>
                <w:rFonts w:asciiTheme="majorHAnsi" w:hAnsiTheme="majorHAnsi" w:cstheme="majorHAnsi"/>
                <w:sz w:val="21"/>
                <w:szCs w:val="21"/>
              </w:rPr>
              <w:t xml:space="preserve">Membro del comitato organizzatore del Congresso Internazionale </w:t>
            </w:r>
            <w:r w:rsidR="00764389" w:rsidRPr="00E62592">
              <w:rPr>
                <w:rFonts w:asciiTheme="majorHAnsi" w:hAnsiTheme="majorHAnsi" w:cstheme="majorHAnsi"/>
                <w:sz w:val="21"/>
                <w:szCs w:val="21"/>
              </w:rPr>
              <w:t>Oceanography</w:t>
            </w:r>
            <w:r w:rsidR="00A32D5F" w:rsidRPr="00E62592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="00764389" w:rsidRPr="00E62592">
              <w:rPr>
                <w:rFonts w:asciiTheme="majorHAnsi" w:hAnsiTheme="majorHAnsi" w:cstheme="majorHAnsi"/>
                <w:sz w:val="21"/>
                <w:szCs w:val="21"/>
              </w:rPr>
              <w:t>(USA)</w:t>
            </w:r>
          </w:p>
        </w:tc>
      </w:tr>
      <w:tr w:rsidR="007A2BE5" w:rsidRPr="00E62592" w14:paraId="2AD4D3A2" w14:textId="77777777" w:rsidTr="00E61125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4690A2A8" w14:textId="652B62BF" w:rsidR="007A2BE5" w:rsidRPr="00E62592" w:rsidRDefault="00764389" w:rsidP="00E61125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2013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35BCE61E" w14:textId="79CD05DB" w:rsidR="007A2BE5" w:rsidRPr="00E62592" w:rsidRDefault="006274CB" w:rsidP="00E61125">
            <w:pPr>
              <w:jc w:val="both"/>
              <w:rPr>
                <w:rFonts w:asciiTheme="majorHAnsi" w:hAnsiTheme="majorHAnsi" w:cstheme="majorHAnsi"/>
                <w:bCs/>
                <w:iCs/>
                <w:sz w:val="21"/>
                <w:szCs w:val="21"/>
              </w:rPr>
            </w:pPr>
            <w:r w:rsidRPr="00E62592">
              <w:rPr>
                <w:rFonts w:asciiTheme="majorHAnsi" w:hAnsiTheme="majorHAnsi" w:cstheme="majorHAnsi"/>
                <w:sz w:val="21"/>
                <w:szCs w:val="21"/>
              </w:rPr>
              <w:t xml:space="preserve">Membro del comitato organizzatore del Congresso Internazionale di </w:t>
            </w:r>
            <w:r w:rsidR="00764389" w:rsidRPr="00E62592">
              <w:rPr>
                <w:rFonts w:asciiTheme="majorHAnsi" w:hAnsiTheme="majorHAnsi" w:cstheme="majorHAnsi"/>
                <w:sz w:val="21"/>
                <w:szCs w:val="21"/>
              </w:rPr>
              <w:t>Biotechnology (Spain)</w:t>
            </w:r>
          </w:p>
        </w:tc>
      </w:tr>
      <w:tr w:rsidR="007A2BE5" w:rsidRPr="00E62592" w14:paraId="415C8196" w14:textId="77777777" w:rsidTr="00E61125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41C7B34F" w14:textId="54F5493A" w:rsidR="007A2BE5" w:rsidRPr="00E62592" w:rsidRDefault="00764389" w:rsidP="00E61125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2018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2536C627" w14:textId="5D7AB3B7" w:rsidR="007A2BE5" w:rsidRPr="00E62592" w:rsidRDefault="006274CB" w:rsidP="00E61125">
            <w:pPr>
              <w:jc w:val="both"/>
              <w:rPr>
                <w:rFonts w:asciiTheme="majorHAnsi" w:hAnsiTheme="majorHAnsi" w:cstheme="majorHAnsi"/>
                <w:bCs/>
                <w:iCs/>
                <w:sz w:val="21"/>
                <w:szCs w:val="21"/>
                <w:lang w:val="en-US"/>
              </w:rPr>
            </w:pPr>
            <w:r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Membro del comitato scientifico del Congresso </w:t>
            </w:r>
            <w:r w:rsidR="00764389"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World Food and Agriculture in Stockholm (Sweden)</w:t>
            </w:r>
          </w:p>
        </w:tc>
      </w:tr>
    </w:tbl>
    <w:p w14:paraId="7D80CA10" w14:textId="1B25DCEA" w:rsidR="00836177" w:rsidRPr="00130B78" w:rsidRDefault="00836177" w:rsidP="003E6FBF">
      <w:pPr>
        <w:jc w:val="center"/>
        <w:rPr>
          <w:rFonts w:asciiTheme="majorHAnsi" w:hAnsiTheme="majorHAnsi" w:cstheme="majorHAnsi"/>
          <w:bCs/>
          <w:color w:val="000000" w:themeColor="text1"/>
          <w:lang w:val="en-US"/>
        </w:rPr>
      </w:pPr>
    </w:p>
    <w:tbl>
      <w:tblPr>
        <w:tblStyle w:val="Grigliatabella"/>
        <w:tblW w:w="965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8062"/>
      </w:tblGrid>
      <w:tr w:rsidR="0099256D" w:rsidRPr="00951688" w14:paraId="5837164C" w14:textId="77777777" w:rsidTr="003E6FBF">
        <w:tc>
          <w:tcPr>
            <w:tcW w:w="96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533FF8C2" w14:textId="1698CD8F" w:rsidR="0099256D" w:rsidRPr="003E6FBF" w:rsidRDefault="0099256D" w:rsidP="003E6FBF">
            <w:pPr>
              <w:jc w:val="center"/>
              <w:rPr>
                <w:rFonts w:asciiTheme="majorHAnsi" w:hAnsiTheme="majorHAnsi" w:cstheme="majorHAnsi"/>
                <w:b/>
                <w:sz w:val="21"/>
                <w:szCs w:val="21"/>
                <w:lang w:val="en-US"/>
              </w:rPr>
            </w:pPr>
            <w:r w:rsidRPr="003E6FBF">
              <w:rPr>
                <w:rFonts w:asciiTheme="majorHAnsi" w:hAnsiTheme="majorHAnsi" w:cstheme="majorHAnsi"/>
                <w:b/>
                <w:color w:val="000000" w:themeColor="text1"/>
                <w:lang w:val="en-US"/>
              </w:rPr>
              <w:t>CHAIRWOMAN</w:t>
            </w:r>
            <w:r w:rsidRPr="003E6FBF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olor w:val="000000" w:themeColor="text1"/>
                <w:lang w:val="en-US"/>
              </w:rPr>
              <w:t>A</w:t>
            </w:r>
            <w:r w:rsidRPr="003E6FBF">
              <w:rPr>
                <w:rFonts w:asciiTheme="majorHAnsi" w:hAnsiTheme="majorHAnsi" w:cstheme="majorHAnsi"/>
                <w:b/>
                <w:color w:val="000000" w:themeColor="text1"/>
                <w:lang w:val="en-US"/>
              </w:rPr>
              <w:t xml:space="preserve"> CONGRESSI INTERNAZIONALI</w:t>
            </w:r>
          </w:p>
        </w:tc>
      </w:tr>
      <w:tr w:rsidR="00836177" w:rsidRPr="0050634E" w14:paraId="0D847CF6" w14:textId="77777777" w:rsidTr="00E61125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02C81E82" w14:textId="1FBC577C" w:rsidR="00836177" w:rsidRPr="00E62592" w:rsidRDefault="00836177" w:rsidP="00E61125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2006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52471F31" w14:textId="72834486" w:rsidR="00836177" w:rsidRPr="00E62592" w:rsidRDefault="009410F5" w:rsidP="00E61125">
            <w:pPr>
              <w:jc w:val="both"/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S</w:t>
            </w:r>
            <w:r w:rsidR="007013DF"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ezione </w:t>
            </w:r>
            <w:r w:rsidR="00836177"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n. 4: Food Microbiology, 11</w:t>
            </w:r>
            <w:r w:rsidR="007013DF" w:rsidRPr="00E62592">
              <w:rPr>
                <w:rFonts w:asciiTheme="majorHAnsi" w:hAnsiTheme="majorHAnsi" w:cstheme="majorHAnsi"/>
                <w:sz w:val="21"/>
                <w:szCs w:val="21"/>
                <w:vertAlign w:val="superscript"/>
                <w:lang w:val="en-US"/>
              </w:rPr>
              <w:t>°</w:t>
            </w:r>
            <w:r w:rsidR="00836177"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 Workshop </w:t>
            </w:r>
            <w:r w:rsidR="003F2F13"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su</w:t>
            </w:r>
            <w:r w:rsidR="00836177"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 Developments in the Italian PhD Research in Food Science and Technology</w:t>
            </w:r>
          </w:p>
        </w:tc>
      </w:tr>
      <w:tr w:rsidR="00836177" w:rsidRPr="0050634E" w14:paraId="002E487B" w14:textId="77777777" w:rsidTr="00E61125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382A30CD" w14:textId="47E9C69C" w:rsidR="00836177" w:rsidRPr="00E62592" w:rsidRDefault="00836177" w:rsidP="00E61125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2006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459F0276" w14:textId="50F3D4FE" w:rsidR="00836177" w:rsidRPr="00E62592" w:rsidRDefault="003F2F13" w:rsidP="00E61125">
            <w:pPr>
              <w:jc w:val="both"/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sezione </w:t>
            </w:r>
            <w:r w:rsidR="001379F9"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“</w:t>
            </w:r>
            <w:r w:rsidR="00836177"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Current issues and concerns for pathogens and their survival along the food chain</w:t>
            </w:r>
            <w:r w:rsidR="001379F9"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”</w:t>
            </w:r>
            <w:r w:rsidR="00836177"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, International meeting</w:t>
            </w:r>
            <w:r w:rsidR="001379F9"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”</w:t>
            </w:r>
            <w:r w:rsidR="00836177"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 Food Micro2006</w:t>
            </w:r>
            <w:r w:rsidR="001379F9"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”</w:t>
            </w:r>
          </w:p>
        </w:tc>
      </w:tr>
      <w:tr w:rsidR="00836177" w:rsidRPr="0050634E" w14:paraId="70551F1F" w14:textId="77777777" w:rsidTr="00E61125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0A9F4179" w14:textId="34706576" w:rsidR="00836177" w:rsidRPr="00E62592" w:rsidRDefault="00836177" w:rsidP="00E61125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2011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1A9F6792" w14:textId="353EEB0B" w:rsidR="00836177" w:rsidRPr="00E62592" w:rsidRDefault="00836177" w:rsidP="00951278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 w:cstheme="majorHAnsi"/>
                <w:i w:val="0"/>
                <w:sz w:val="21"/>
                <w:szCs w:val="21"/>
              </w:rPr>
            </w:pPr>
            <w:r w:rsidRPr="00E62592">
              <w:rPr>
                <w:rFonts w:asciiTheme="majorHAnsi" w:hAnsiTheme="majorHAnsi" w:cstheme="majorHAnsi"/>
                <w:i w:val="0"/>
                <w:sz w:val="21"/>
                <w:szCs w:val="21"/>
              </w:rPr>
              <w:t>Eurobiotechnology Congress, Istanbul, 28</w:t>
            </w:r>
            <w:r w:rsidR="00BB0ED5" w:rsidRPr="00E62592">
              <w:rPr>
                <w:rFonts w:asciiTheme="majorHAnsi" w:hAnsiTheme="majorHAnsi" w:cstheme="majorHAnsi"/>
                <w:i w:val="0"/>
                <w:sz w:val="21"/>
                <w:szCs w:val="21"/>
              </w:rPr>
              <w:t xml:space="preserve"> Sept</w:t>
            </w:r>
            <w:r w:rsidR="00F049A1" w:rsidRPr="00E62592">
              <w:rPr>
                <w:rFonts w:asciiTheme="majorHAnsi" w:hAnsiTheme="majorHAnsi" w:cstheme="majorHAnsi"/>
                <w:i w:val="0"/>
                <w:sz w:val="21"/>
                <w:szCs w:val="21"/>
              </w:rPr>
              <w:t xml:space="preserve"> </w:t>
            </w:r>
            <w:r w:rsidR="008B3448" w:rsidRPr="00E62592">
              <w:rPr>
                <w:rFonts w:asciiTheme="majorHAnsi" w:hAnsiTheme="majorHAnsi" w:cstheme="majorHAnsi"/>
                <w:i w:val="0"/>
                <w:sz w:val="21"/>
                <w:szCs w:val="21"/>
              </w:rPr>
              <w:t>–</w:t>
            </w:r>
            <w:r w:rsidR="00F049A1" w:rsidRPr="00E62592">
              <w:rPr>
                <w:rFonts w:asciiTheme="majorHAnsi" w:hAnsiTheme="majorHAnsi" w:cstheme="majorHAnsi"/>
                <w:i w:val="0"/>
                <w:sz w:val="21"/>
                <w:szCs w:val="21"/>
              </w:rPr>
              <w:t xml:space="preserve"> </w:t>
            </w:r>
            <w:r w:rsidRPr="00E62592">
              <w:rPr>
                <w:rFonts w:asciiTheme="majorHAnsi" w:hAnsiTheme="majorHAnsi" w:cstheme="majorHAnsi"/>
                <w:i w:val="0"/>
                <w:sz w:val="21"/>
                <w:szCs w:val="21"/>
              </w:rPr>
              <w:t>1</w:t>
            </w:r>
            <w:r w:rsidR="00BB0ED5" w:rsidRPr="00E62592">
              <w:rPr>
                <w:rFonts w:asciiTheme="majorHAnsi" w:hAnsiTheme="majorHAnsi" w:cstheme="majorHAnsi"/>
                <w:i w:val="0"/>
                <w:sz w:val="21"/>
                <w:szCs w:val="21"/>
              </w:rPr>
              <w:t xml:space="preserve"> Oct</w:t>
            </w:r>
            <w:r w:rsidRPr="00E62592">
              <w:rPr>
                <w:rFonts w:asciiTheme="majorHAnsi" w:hAnsiTheme="majorHAnsi" w:cstheme="majorHAnsi"/>
                <w:i w:val="0"/>
                <w:sz w:val="21"/>
                <w:szCs w:val="21"/>
              </w:rPr>
              <w:t xml:space="preserve"> 2011</w:t>
            </w:r>
          </w:p>
        </w:tc>
      </w:tr>
      <w:tr w:rsidR="00836177" w:rsidRPr="0050634E" w14:paraId="667121C3" w14:textId="77777777" w:rsidTr="00E61125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0C97EA14" w14:textId="15E7C7DB" w:rsidR="00836177" w:rsidRPr="00E62592" w:rsidRDefault="00836177" w:rsidP="00E61125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2011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3AFBBC3C" w14:textId="49CBC582" w:rsidR="00836177" w:rsidRPr="00E62592" w:rsidRDefault="00836177" w:rsidP="00E61125">
            <w:pPr>
              <w:jc w:val="both"/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Optical Biosensors and Nanobiophotonics Congress, Dead Sea, Israel, 5-9 Nov 2011</w:t>
            </w:r>
          </w:p>
        </w:tc>
      </w:tr>
      <w:tr w:rsidR="00BB0ED5" w:rsidRPr="0050634E" w14:paraId="6B1F70B6" w14:textId="77777777" w:rsidTr="00E61125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1D29191F" w14:textId="74138B3F" w:rsidR="00BB0ED5" w:rsidRPr="00E62592" w:rsidRDefault="00BB0ED5" w:rsidP="00BB0ED5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2013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4CB58796" w14:textId="30E8B5C7" w:rsidR="00BB0ED5" w:rsidRPr="00E62592" w:rsidRDefault="00BB0ED5" w:rsidP="00BB0ED5">
            <w:pPr>
              <w:jc w:val="both"/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Optical Biosensors and Nanobiophotonics II, Eilat, Israel, 8-13 February 2013</w:t>
            </w:r>
          </w:p>
        </w:tc>
      </w:tr>
      <w:tr w:rsidR="00BB0ED5" w:rsidRPr="00E62592" w14:paraId="149765BF" w14:textId="77777777" w:rsidTr="00E61125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2EBAB1E6" w14:textId="04DD04FC" w:rsidR="00BB0ED5" w:rsidRPr="00E62592" w:rsidRDefault="00BB0ED5" w:rsidP="00BB0ED5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2013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4B4797CD" w14:textId="518B5F94" w:rsidR="00BB0ED5" w:rsidRPr="00E62592" w:rsidRDefault="00BB0ED5" w:rsidP="00BB0ED5">
            <w:pPr>
              <w:jc w:val="both"/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European Biotechnology Congress, Bratislava, Slovacchia, May 16-18</w:t>
            </w:r>
            <w:r w:rsidR="003F2F13" w:rsidRPr="00E62592">
              <w:rPr>
                <w:rFonts w:asciiTheme="majorHAnsi" w:hAnsiTheme="majorHAnsi" w:cstheme="majorHAnsi"/>
                <w:sz w:val="21"/>
                <w:szCs w:val="21"/>
                <w:vertAlign w:val="superscript"/>
                <w:lang w:val="en-US"/>
              </w:rPr>
              <w:t xml:space="preserve"> </w:t>
            </w:r>
            <w:r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2013</w:t>
            </w:r>
          </w:p>
        </w:tc>
      </w:tr>
    </w:tbl>
    <w:p w14:paraId="75F725F1" w14:textId="56E71CC5" w:rsidR="00836177" w:rsidRPr="000640F7" w:rsidRDefault="00836177" w:rsidP="003E6FBF">
      <w:pPr>
        <w:jc w:val="center"/>
        <w:rPr>
          <w:rFonts w:asciiTheme="majorHAnsi" w:hAnsiTheme="majorHAnsi" w:cstheme="majorHAnsi"/>
          <w:bCs/>
        </w:rPr>
      </w:pPr>
    </w:p>
    <w:tbl>
      <w:tblPr>
        <w:tblStyle w:val="Grigliatabella"/>
        <w:tblW w:w="965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8062"/>
      </w:tblGrid>
      <w:tr w:rsidR="0099256D" w:rsidRPr="00EB5AB1" w14:paraId="4D49EECE" w14:textId="77777777" w:rsidTr="003E6FBF">
        <w:tc>
          <w:tcPr>
            <w:tcW w:w="96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2B96A523" w14:textId="290EC4F4" w:rsidR="0099256D" w:rsidRPr="003E6FBF" w:rsidRDefault="0099256D" w:rsidP="003E6FBF">
            <w:pPr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3E6FBF">
              <w:rPr>
                <w:rFonts w:asciiTheme="majorHAnsi" w:hAnsiTheme="majorHAnsi" w:cstheme="majorHAnsi"/>
                <w:b/>
              </w:rPr>
              <w:t>RELATORE A CONGRESSI NAZIONALI ED INTERNAZIONALI</w:t>
            </w:r>
          </w:p>
        </w:tc>
      </w:tr>
      <w:tr w:rsidR="009E1CBE" w:rsidRPr="00EB5AB1" w14:paraId="42937B76" w14:textId="77777777" w:rsidTr="00E61125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66C159A0" w14:textId="06EED372" w:rsidR="009E1CBE" w:rsidRPr="00E62592" w:rsidRDefault="009E1CBE" w:rsidP="00E61125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2005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22982A17" w14:textId="0FE0F585" w:rsidR="009E1CBE" w:rsidRPr="00E62592" w:rsidRDefault="009E1CBE" w:rsidP="00E61125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E62592">
              <w:rPr>
                <w:rFonts w:asciiTheme="majorHAnsi" w:hAnsiTheme="majorHAnsi" w:cstheme="majorHAnsi"/>
                <w:sz w:val="21"/>
                <w:szCs w:val="21"/>
              </w:rPr>
              <w:t xml:space="preserve">Workshop </w:t>
            </w:r>
            <w:r w:rsidR="000640F7" w:rsidRPr="00E62592">
              <w:rPr>
                <w:rFonts w:asciiTheme="majorHAnsi" w:hAnsiTheme="majorHAnsi" w:cstheme="majorHAnsi"/>
                <w:sz w:val="21"/>
                <w:szCs w:val="21"/>
              </w:rPr>
              <w:t>sugli</w:t>
            </w:r>
            <w:r w:rsidRPr="00E62592">
              <w:rPr>
                <w:rFonts w:asciiTheme="majorHAnsi" w:hAnsiTheme="majorHAnsi" w:cstheme="majorHAnsi"/>
                <w:sz w:val="21"/>
                <w:szCs w:val="21"/>
              </w:rPr>
              <w:t xml:space="preserve"> OGM </w:t>
            </w:r>
            <w:r w:rsidR="000640F7" w:rsidRPr="00E62592">
              <w:rPr>
                <w:rFonts w:asciiTheme="majorHAnsi" w:hAnsiTheme="majorHAnsi" w:cstheme="majorHAnsi"/>
                <w:sz w:val="21"/>
                <w:szCs w:val="21"/>
              </w:rPr>
              <w:t>all’</w:t>
            </w:r>
            <w:r w:rsidRPr="00E62592">
              <w:rPr>
                <w:rFonts w:asciiTheme="majorHAnsi" w:hAnsiTheme="majorHAnsi" w:cstheme="majorHAnsi"/>
                <w:sz w:val="21"/>
                <w:szCs w:val="21"/>
              </w:rPr>
              <w:t xml:space="preserve"> Universit</w:t>
            </w:r>
            <w:r w:rsidR="000640F7" w:rsidRPr="00E62592">
              <w:rPr>
                <w:rFonts w:asciiTheme="majorHAnsi" w:hAnsiTheme="majorHAnsi" w:cstheme="majorHAnsi"/>
                <w:sz w:val="21"/>
                <w:szCs w:val="21"/>
              </w:rPr>
              <w:t>à</w:t>
            </w:r>
            <w:r w:rsidRPr="00E62592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="000640F7" w:rsidRPr="00E62592">
              <w:rPr>
                <w:rFonts w:asciiTheme="majorHAnsi" w:hAnsiTheme="majorHAnsi" w:cstheme="majorHAnsi"/>
                <w:sz w:val="21"/>
                <w:szCs w:val="21"/>
              </w:rPr>
              <w:t>di</w:t>
            </w:r>
            <w:r w:rsidRPr="00E62592">
              <w:rPr>
                <w:rFonts w:asciiTheme="majorHAnsi" w:hAnsiTheme="majorHAnsi" w:cstheme="majorHAnsi"/>
                <w:sz w:val="21"/>
                <w:szCs w:val="21"/>
              </w:rPr>
              <w:t xml:space="preserve"> Trieste, Ital</w:t>
            </w:r>
            <w:r w:rsidR="0099256D">
              <w:rPr>
                <w:rFonts w:asciiTheme="majorHAnsi" w:hAnsiTheme="majorHAnsi" w:cstheme="majorHAnsi"/>
                <w:sz w:val="21"/>
                <w:szCs w:val="21"/>
              </w:rPr>
              <w:t>y</w:t>
            </w:r>
            <w:r w:rsidRPr="00E62592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r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June 2005</w:t>
            </w:r>
          </w:p>
        </w:tc>
      </w:tr>
      <w:tr w:rsidR="009E1CBE" w:rsidRPr="00EB66EE" w14:paraId="59972DCE" w14:textId="77777777" w:rsidTr="00E61125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5E68688F" w14:textId="5A39D213" w:rsidR="009E1CBE" w:rsidRPr="00E62592" w:rsidRDefault="009E1CBE" w:rsidP="00E61125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2008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66800D9D" w14:textId="40925F21" w:rsidR="009E1CBE" w:rsidRPr="00E62592" w:rsidRDefault="009E1CBE" w:rsidP="00E61125">
            <w:pPr>
              <w:jc w:val="both"/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E62592">
              <w:rPr>
                <w:rFonts w:asciiTheme="majorHAnsi" w:hAnsiTheme="majorHAnsi" w:cstheme="majorHAnsi"/>
                <w:sz w:val="21"/>
                <w:szCs w:val="21"/>
              </w:rPr>
              <w:t>EUROBIOTECH, Bratislava, Slovakia, September 2008</w:t>
            </w:r>
          </w:p>
        </w:tc>
      </w:tr>
      <w:tr w:rsidR="009E1CBE" w:rsidRPr="00EB66EE" w14:paraId="634312E9" w14:textId="77777777" w:rsidTr="00E61125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17C515A6" w14:textId="76FE20E0" w:rsidR="009E1CBE" w:rsidRPr="00E62592" w:rsidRDefault="009E1CBE" w:rsidP="00E61125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2008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7EDC44A9" w14:textId="66AAF11A" w:rsidR="009E1CBE" w:rsidRPr="00E62592" w:rsidRDefault="009E1CBE" w:rsidP="009E1CBE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62592">
              <w:rPr>
                <w:rFonts w:asciiTheme="majorHAnsi" w:hAnsiTheme="majorHAnsi" w:cstheme="majorHAnsi"/>
                <w:sz w:val="21"/>
                <w:szCs w:val="21"/>
              </w:rPr>
              <w:t>NATO</w:t>
            </w:r>
            <w:r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 Conference</w:t>
            </w:r>
            <w:r w:rsidRPr="00E62592">
              <w:rPr>
                <w:rFonts w:asciiTheme="majorHAnsi" w:hAnsiTheme="majorHAnsi" w:cstheme="majorHAnsi"/>
                <w:sz w:val="21"/>
                <w:szCs w:val="21"/>
              </w:rPr>
              <w:t>, Perugia, Ital</w:t>
            </w:r>
            <w:r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y</w:t>
            </w:r>
            <w:r w:rsidRPr="00E62592">
              <w:rPr>
                <w:rFonts w:asciiTheme="majorHAnsi" w:hAnsiTheme="majorHAnsi" w:cstheme="majorHAnsi"/>
                <w:sz w:val="21"/>
                <w:szCs w:val="21"/>
              </w:rPr>
              <w:t>, November 2008</w:t>
            </w:r>
          </w:p>
        </w:tc>
      </w:tr>
      <w:tr w:rsidR="009E1CBE" w:rsidRPr="0050634E" w14:paraId="62170BFC" w14:textId="77777777" w:rsidTr="00E61125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1F3956E1" w14:textId="7E700706" w:rsidR="009E1CBE" w:rsidRPr="00E62592" w:rsidRDefault="00F550D6" w:rsidP="00E61125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2009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75C6AE3B" w14:textId="1F530D8C" w:rsidR="009E1CBE" w:rsidRPr="00E62592" w:rsidRDefault="00F550D6" w:rsidP="00F550D6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 w:cstheme="majorHAnsi"/>
                <w:i w:val="0"/>
                <w:sz w:val="21"/>
                <w:szCs w:val="21"/>
              </w:rPr>
            </w:pPr>
            <w:r w:rsidRPr="00E62592">
              <w:rPr>
                <w:rFonts w:asciiTheme="majorHAnsi" w:hAnsiTheme="majorHAnsi" w:cstheme="majorHAnsi"/>
                <w:i w:val="0"/>
                <w:sz w:val="21"/>
                <w:szCs w:val="21"/>
              </w:rPr>
              <w:t xml:space="preserve">Erasmus Workshop, Valencia, Spain, May 2009 </w:t>
            </w:r>
          </w:p>
        </w:tc>
      </w:tr>
      <w:tr w:rsidR="009E1CBE" w:rsidRPr="0050634E" w14:paraId="3CD5BFE3" w14:textId="77777777" w:rsidTr="00E61125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2EF4462B" w14:textId="5B38E902" w:rsidR="009E1CBE" w:rsidRPr="00E62592" w:rsidRDefault="00F550D6" w:rsidP="00E61125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2011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6C34B377" w14:textId="556458FF" w:rsidR="009E1CBE" w:rsidRPr="00E62592" w:rsidRDefault="00F550D6" w:rsidP="00F550D6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 w:cstheme="majorHAnsi"/>
                <w:i w:val="0"/>
                <w:sz w:val="21"/>
                <w:szCs w:val="21"/>
              </w:rPr>
            </w:pPr>
            <w:r w:rsidRPr="00E62592">
              <w:rPr>
                <w:rFonts w:asciiTheme="majorHAnsi" w:hAnsiTheme="majorHAnsi" w:cstheme="majorHAnsi"/>
                <w:i w:val="0"/>
                <w:sz w:val="21"/>
                <w:szCs w:val="21"/>
              </w:rPr>
              <w:t>Eurobiotechnology Congress, Istanbul, Turkey, 28</w:t>
            </w:r>
            <w:r w:rsidR="0081593B" w:rsidRPr="00E62592">
              <w:rPr>
                <w:rFonts w:asciiTheme="majorHAnsi" w:hAnsiTheme="majorHAnsi" w:cstheme="majorHAnsi"/>
                <w:i w:val="0"/>
                <w:sz w:val="21"/>
                <w:szCs w:val="21"/>
              </w:rPr>
              <w:t xml:space="preserve"> Sept</w:t>
            </w:r>
            <w:r w:rsidRPr="00E62592">
              <w:rPr>
                <w:rFonts w:asciiTheme="majorHAnsi" w:hAnsiTheme="majorHAnsi" w:cstheme="majorHAnsi"/>
                <w:i w:val="0"/>
                <w:sz w:val="21"/>
                <w:szCs w:val="21"/>
              </w:rPr>
              <w:t>-1</w:t>
            </w:r>
            <w:r w:rsidR="0081593B" w:rsidRPr="00E62592">
              <w:rPr>
                <w:rFonts w:asciiTheme="majorHAnsi" w:hAnsiTheme="majorHAnsi" w:cstheme="majorHAnsi"/>
                <w:i w:val="0"/>
                <w:sz w:val="21"/>
                <w:szCs w:val="21"/>
              </w:rPr>
              <w:t xml:space="preserve"> Oct</w:t>
            </w:r>
            <w:r w:rsidRPr="00E62592">
              <w:rPr>
                <w:rFonts w:asciiTheme="majorHAnsi" w:hAnsiTheme="majorHAnsi" w:cstheme="majorHAnsi"/>
                <w:i w:val="0"/>
                <w:sz w:val="21"/>
                <w:szCs w:val="21"/>
              </w:rPr>
              <w:t xml:space="preserve"> 2011</w:t>
            </w:r>
          </w:p>
        </w:tc>
      </w:tr>
      <w:tr w:rsidR="009E1CBE" w:rsidRPr="0050634E" w14:paraId="686ED926" w14:textId="77777777" w:rsidTr="00E61125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544B0FEB" w14:textId="49DAD810" w:rsidR="009E1CBE" w:rsidRPr="00E62592" w:rsidRDefault="00F550D6" w:rsidP="00E61125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2011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5EAE869B" w14:textId="63C0194A" w:rsidR="009E1CBE" w:rsidRPr="00E62592" w:rsidRDefault="00F550D6" w:rsidP="00E61125">
            <w:pPr>
              <w:jc w:val="both"/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Optical Biosensors and Nanobiophotonics Congress, Dead Sea, Israel, 05-09 </w:t>
            </w:r>
            <w:r w:rsidR="0081593B"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Nov </w:t>
            </w:r>
            <w:r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2011</w:t>
            </w:r>
          </w:p>
        </w:tc>
      </w:tr>
      <w:tr w:rsidR="00F550D6" w:rsidRPr="00F550D6" w14:paraId="36C14A70" w14:textId="77777777" w:rsidTr="00E61125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21FEC9CE" w14:textId="4860CBE0" w:rsidR="00F550D6" w:rsidRPr="00E62592" w:rsidRDefault="00F550D6" w:rsidP="00E61125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2012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4690A972" w14:textId="016CC6B2" w:rsidR="00F550D6" w:rsidRPr="00E62592" w:rsidRDefault="00F550D6" w:rsidP="00F550D6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 w:cstheme="majorHAnsi"/>
                <w:i w:val="0"/>
                <w:sz w:val="21"/>
                <w:szCs w:val="21"/>
                <w:lang w:val="it-IT"/>
              </w:rPr>
            </w:pPr>
            <w:r w:rsidRPr="00E62592">
              <w:rPr>
                <w:rFonts w:asciiTheme="majorHAnsi" w:eastAsia="Cambria" w:hAnsiTheme="majorHAnsi" w:cstheme="majorHAnsi"/>
                <w:i w:val="0"/>
                <w:sz w:val="21"/>
                <w:szCs w:val="21"/>
                <w:lang w:val="it-IT"/>
              </w:rPr>
              <w:t>iit (Istituto Italiano Tecnologie), Genova, Italy, February 14</w:t>
            </w:r>
            <w:r w:rsidRPr="00E62592">
              <w:rPr>
                <w:rFonts w:asciiTheme="majorHAnsi" w:eastAsia="Cambria" w:hAnsiTheme="majorHAnsi" w:cstheme="majorHAnsi"/>
                <w:i w:val="0"/>
                <w:sz w:val="21"/>
                <w:szCs w:val="21"/>
                <w:vertAlign w:val="superscript"/>
                <w:lang w:val="it-IT"/>
              </w:rPr>
              <w:t>th</w:t>
            </w:r>
            <w:r w:rsidRPr="00E62592">
              <w:rPr>
                <w:rFonts w:asciiTheme="majorHAnsi" w:eastAsia="Cambria" w:hAnsiTheme="majorHAnsi" w:cstheme="majorHAnsi"/>
                <w:i w:val="0"/>
                <w:sz w:val="21"/>
                <w:szCs w:val="21"/>
                <w:lang w:val="it-IT"/>
              </w:rPr>
              <w:t xml:space="preserve">2012, </w:t>
            </w:r>
          </w:p>
        </w:tc>
      </w:tr>
      <w:tr w:rsidR="00F550D6" w:rsidRPr="0050634E" w14:paraId="3F4C9E4F" w14:textId="77777777" w:rsidTr="00E61125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3051843A" w14:textId="2229ABC6" w:rsidR="00F550D6" w:rsidRPr="00E62592" w:rsidRDefault="00F550D6" w:rsidP="00E61125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62592">
              <w:rPr>
                <w:rFonts w:asciiTheme="majorHAnsi" w:hAnsiTheme="majorHAnsi" w:cstheme="majorHAnsi"/>
                <w:sz w:val="21"/>
                <w:szCs w:val="21"/>
              </w:rPr>
              <w:t>2012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424A813B" w14:textId="450F5CC0" w:rsidR="00F550D6" w:rsidRPr="00E62592" w:rsidRDefault="00F550D6" w:rsidP="00E61125">
            <w:pPr>
              <w:jc w:val="both"/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European Biotechnology Week, Valencia, Spain, September 2012</w:t>
            </w:r>
          </w:p>
        </w:tc>
      </w:tr>
      <w:tr w:rsidR="00F550D6" w:rsidRPr="00F550D6" w14:paraId="2F4FBE70" w14:textId="77777777" w:rsidTr="00E61125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7962096C" w14:textId="277DFFD6" w:rsidR="00F550D6" w:rsidRPr="00E62592" w:rsidRDefault="00F550D6" w:rsidP="00E61125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2012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41107470" w14:textId="100CB829" w:rsidR="00F550D6" w:rsidRPr="00E62592" w:rsidRDefault="00FD41F5" w:rsidP="00E61125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E62592">
              <w:rPr>
                <w:rFonts w:asciiTheme="majorHAnsi" w:hAnsiTheme="majorHAnsi" w:cstheme="majorHAnsi"/>
                <w:sz w:val="21"/>
                <w:szCs w:val="21"/>
              </w:rPr>
              <w:t>CONVEGNO “PRODOTTI DESTINATI ALLA ALIMENTAZIONE. CRITERI DI QUALITÀ NEI CONTROLLI DI TIPO MICROBIOLOGICO. APPROCCI ANALITICI INNOVATIVI</w:t>
            </w:r>
            <w:r w:rsidR="00F550D6" w:rsidRPr="00E62592">
              <w:rPr>
                <w:rFonts w:asciiTheme="majorHAnsi" w:hAnsiTheme="majorHAnsi" w:cstheme="majorHAnsi"/>
                <w:sz w:val="21"/>
                <w:szCs w:val="21"/>
              </w:rPr>
              <w:t>.</w:t>
            </w:r>
            <w:r w:rsidRPr="00E62592">
              <w:rPr>
                <w:rFonts w:asciiTheme="majorHAnsi" w:hAnsiTheme="majorHAnsi" w:cstheme="majorHAnsi"/>
                <w:sz w:val="21"/>
                <w:szCs w:val="21"/>
              </w:rPr>
              <w:t xml:space="preserve"> “tecniche tradizionali ed innovative di identificazione microbica”</w:t>
            </w:r>
            <w:r w:rsidR="00F550D6" w:rsidRPr="00E62592">
              <w:rPr>
                <w:rFonts w:asciiTheme="majorHAnsi" w:hAnsiTheme="majorHAnsi" w:cstheme="majorHAnsi"/>
                <w:sz w:val="21"/>
                <w:szCs w:val="21"/>
              </w:rPr>
              <w:t xml:space="preserve"> Verona, 24</w:t>
            </w:r>
            <w:r w:rsidR="00B679E7" w:rsidRPr="00E62592">
              <w:rPr>
                <w:rFonts w:asciiTheme="majorHAnsi" w:hAnsiTheme="majorHAnsi" w:cstheme="majorHAnsi"/>
                <w:sz w:val="21"/>
                <w:szCs w:val="21"/>
              </w:rPr>
              <w:t xml:space="preserve"> Oct</w:t>
            </w:r>
            <w:r w:rsidR="00F550D6" w:rsidRPr="00E62592">
              <w:rPr>
                <w:rFonts w:asciiTheme="majorHAnsi" w:hAnsiTheme="majorHAnsi" w:cstheme="majorHAnsi"/>
                <w:sz w:val="21"/>
                <w:szCs w:val="21"/>
              </w:rPr>
              <w:t xml:space="preserve"> 2012</w:t>
            </w:r>
          </w:p>
        </w:tc>
      </w:tr>
      <w:tr w:rsidR="005B125F" w:rsidRPr="00F550D6" w14:paraId="03B41C56" w14:textId="77777777" w:rsidTr="00E61125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41AF714F" w14:textId="43F1DA12" w:rsidR="005B125F" w:rsidRPr="00E62592" w:rsidRDefault="005B125F" w:rsidP="00E61125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2012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029AB23A" w14:textId="3F6866DC" w:rsidR="005B125F" w:rsidRPr="00E62592" w:rsidRDefault="005B125F" w:rsidP="00F550D6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E62592">
              <w:rPr>
                <w:rFonts w:asciiTheme="majorHAnsi" w:hAnsiTheme="majorHAnsi" w:cstheme="majorHAnsi"/>
                <w:sz w:val="21"/>
                <w:szCs w:val="21"/>
              </w:rPr>
              <w:t xml:space="preserve">Convegno BIODIVERSITA’ IN CANTINA: NUOVE PROSPETTIVE PER LA GESTIONE DEI NON-SACCHAROMYCES IN ENOLOGIA. “metodi molecolari per la rilevazione e l’identificazione di </w:t>
            </w:r>
            <w:r w:rsidRPr="00E62592"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  <w:t>Brettanomyces bruxellensis</w:t>
            </w:r>
            <w:r w:rsidRPr="00E62592">
              <w:rPr>
                <w:rFonts w:asciiTheme="majorHAnsi" w:hAnsiTheme="majorHAnsi" w:cstheme="majorHAnsi"/>
                <w:sz w:val="21"/>
                <w:szCs w:val="21"/>
              </w:rPr>
              <w:t xml:space="preserve"> in cantina” Udine, 19 giugno 2012</w:t>
            </w:r>
          </w:p>
        </w:tc>
      </w:tr>
      <w:tr w:rsidR="009E1CBE" w:rsidRPr="00F550D6" w14:paraId="6E7C5A7D" w14:textId="77777777" w:rsidTr="00E61125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2C30A754" w14:textId="2BC93251" w:rsidR="009E1CBE" w:rsidRPr="00E62592" w:rsidRDefault="00F550D6" w:rsidP="00E61125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2012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61900E2A" w14:textId="6B4EDBB1" w:rsidR="009E1CBE" w:rsidRPr="00E62592" w:rsidRDefault="00F550D6" w:rsidP="00F550D6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E62592">
              <w:rPr>
                <w:rFonts w:asciiTheme="majorHAnsi" w:hAnsiTheme="majorHAnsi" w:cstheme="majorHAnsi"/>
                <w:sz w:val="21"/>
                <w:szCs w:val="21"/>
              </w:rPr>
              <w:t>Convegno di Formazione ed Aggiornamento Professionale. N.P.A.B., “La Diagnostica di Laboratorio: Criteri e Soluzioni Innovative”, Milan, Italy,1.12.2012</w:t>
            </w:r>
          </w:p>
        </w:tc>
      </w:tr>
      <w:tr w:rsidR="003A6682" w:rsidRPr="003A6682" w14:paraId="19EF153D" w14:textId="77777777" w:rsidTr="00E61125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684EF49C" w14:textId="7CFBA111" w:rsidR="003A6682" w:rsidRPr="00E62592" w:rsidRDefault="003A6682" w:rsidP="00E61125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2012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380B05ED" w14:textId="5CC90849" w:rsidR="003A6682" w:rsidRPr="00E62592" w:rsidRDefault="003A6682" w:rsidP="00E61125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E62592">
              <w:rPr>
                <w:rFonts w:asciiTheme="majorHAnsi" w:hAnsiTheme="majorHAnsi" w:cstheme="majorHAnsi"/>
                <w:sz w:val="21"/>
                <w:szCs w:val="21"/>
              </w:rPr>
              <w:t>CONVEGNO</w:t>
            </w:r>
            <w:r w:rsidR="0042641B" w:rsidRPr="00E62592">
              <w:rPr>
                <w:rFonts w:asciiTheme="majorHAnsi" w:hAnsiTheme="majorHAnsi" w:cstheme="majorHAnsi"/>
                <w:sz w:val="21"/>
                <w:szCs w:val="21"/>
              </w:rPr>
              <w:t xml:space="preserve"> LA DIAGNOSTICA DI LABORATORIO: CRITERI E SOLUZIONI INNOVATIVE</w:t>
            </w:r>
            <w:r w:rsidRPr="00E62592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r w:rsidR="0042641B" w:rsidRPr="00E62592">
              <w:rPr>
                <w:rFonts w:asciiTheme="majorHAnsi" w:hAnsiTheme="majorHAnsi" w:cstheme="majorHAnsi"/>
                <w:sz w:val="21"/>
                <w:szCs w:val="21"/>
              </w:rPr>
              <w:t xml:space="preserve">“Confronto tra tecniche di microbiologia classica e biologia molecolare per l’analisi degli limenti.” </w:t>
            </w:r>
            <w:r w:rsidRPr="00E62592">
              <w:rPr>
                <w:rFonts w:asciiTheme="majorHAnsi" w:hAnsiTheme="majorHAnsi" w:cstheme="majorHAnsi"/>
                <w:sz w:val="21"/>
                <w:szCs w:val="21"/>
              </w:rPr>
              <w:t>Milano</w:t>
            </w:r>
            <w:r w:rsidR="00916F95" w:rsidRPr="00E62592">
              <w:rPr>
                <w:rFonts w:asciiTheme="majorHAnsi" w:hAnsiTheme="majorHAnsi" w:cstheme="majorHAnsi"/>
                <w:sz w:val="21"/>
                <w:szCs w:val="21"/>
              </w:rPr>
              <w:t xml:space="preserve"> 1 dicembre 2012</w:t>
            </w:r>
          </w:p>
        </w:tc>
      </w:tr>
      <w:tr w:rsidR="00836177" w:rsidRPr="0050634E" w14:paraId="58EFD3F6" w14:textId="77777777" w:rsidTr="00E61125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05D21840" w14:textId="47662B33" w:rsidR="00836177" w:rsidRPr="00E62592" w:rsidRDefault="00EB66EE" w:rsidP="00E61125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2013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67F91036" w14:textId="26464A51" w:rsidR="00836177" w:rsidRPr="00E62592" w:rsidRDefault="00EB66EE" w:rsidP="00E61125">
            <w:pPr>
              <w:jc w:val="both"/>
              <w:rPr>
                <w:rFonts w:asciiTheme="majorHAnsi" w:hAnsiTheme="majorHAnsi" w:cstheme="majorHAnsi"/>
                <w:iCs/>
                <w:sz w:val="21"/>
                <w:szCs w:val="21"/>
                <w:lang w:val="en-US"/>
              </w:rPr>
            </w:pPr>
            <w:r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European Biotechnology Congress, Bratislava, Slovakja, May 16-18</w:t>
            </w:r>
            <w:r w:rsidRPr="00E62592">
              <w:rPr>
                <w:rFonts w:asciiTheme="majorHAnsi" w:hAnsiTheme="majorHAnsi" w:cstheme="majorHAnsi"/>
                <w:sz w:val="21"/>
                <w:szCs w:val="21"/>
                <w:vertAlign w:val="superscript"/>
                <w:lang w:val="en-US"/>
              </w:rPr>
              <w:t>th</w:t>
            </w:r>
            <w:r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2013</w:t>
            </w:r>
          </w:p>
        </w:tc>
      </w:tr>
      <w:tr w:rsidR="00836177" w:rsidRPr="00EB66EE" w14:paraId="000FCCF9" w14:textId="77777777" w:rsidTr="00E61125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03A3773C" w14:textId="74F3513C" w:rsidR="00836177" w:rsidRPr="00E62592" w:rsidRDefault="00EB66EE" w:rsidP="00E61125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2014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3121FDBB" w14:textId="597D8FEC" w:rsidR="00836177" w:rsidRPr="00E62592" w:rsidRDefault="00B679E7" w:rsidP="00E61125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E62592">
              <w:rPr>
                <w:rFonts w:asciiTheme="majorHAnsi" w:hAnsiTheme="majorHAnsi" w:cstheme="majorHAnsi"/>
                <w:sz w:val="21"/>
                <w:szCs w:val="21"/>
              </w:rPr>
              <w:t>S</w:t>
            </w:r>
            <w:r w:rsidR="00EB66EE" w:rsidRPr="00E62592">
              <w:rPr>
                <w:rFonts w:asciiTheme="majorHAnsi" w:hAnsiTheme="majorHAnsi" w:cstheme="majorHAnsi"/>
                <w:sz w:val="21"/>
                <w:szCs w:val="21"/>
              </w:rPr>
              <w:t xml:space="preserve">eminar </w:t>
            </w:r>
            <w:r w:rsidR="001379F9" w:rsidRPr="00E62592">
              <w:rPr>
                <w:rFonts w:asciiTheme="majorHAnsi" w:hAnsiTheme="majorHAnsi" w:cstheme="majorHAnsi"/>
                <w:sz w:val="21"/>
                <w:szCs w:val="21"/>
              </w:rPr>
              <w:t>“</w:t>
            </w:r>
            <w:r w:rsidR="00EB66EE" w:rsidRPr="00E62592">
              <w:rPr>
                <w:rFonts w:asciiTheme="majorHAnsi" w:hAnsiTheme="majorHAnsi" w:cstheme="majorHAnsi"/>
                <w:sz w:val="21"/>
                <w:szCs w:val="21"/>
              </w:rPr>
              <w:t>Materiali a contatto con gli alimenti: problematiche e normative sulla sicurezza alimentare</w:t>
            </w:r>
            <w:r w:rsidR="001379F9" w:rsidRPr="00E62592">
              <w:rPr>
                <w:rFonts w:asciiTheme="majorHAnsi" w:hAnsiTheme="majorHAnsi" w:cstheme="majorHAnsi"/>
                <w:sz w:val="21"/>
                <w:szCs w:val="21"/>
              </w:rPr>
              <w:t>”</w:t>
            </w:r>
            <w:r w:rsidR="00EB66EE" w:rsidRPr="00E62592">
              <w:rPr>
                <w:rFonts w:asciiTheme="majorHAnsi" w:hAnsiTheme="majorHAnsi" w:cstheme="majorHAnsi"/>
                <w:sz w:val="21"/>
                <w:szCs w:val="21"/>
              </w:rPr>
              <w:t xml:space="preserve"> at Unindustria Treviso, Treviso, Italy 31</w:t>
            </w:r>
            <w:r w:rsidRPr="00E62592">
              <w:rPr>
                <w:rFonts w:asciiTheme="majorHAnsi" w:hAnsiTheme="majorHAnsi" w:cstheme="majorHAnsi"/>
                <w:sz w:val="21"/>
                <w:szCs w:val="21"/>
              </w:rPr>
              <w:t xml:space="preserve"> March </w:t>
            </w:r>
            <w:r w:rsidR="00EB66EE" w:rsidRPr="00E62592">
              <w:rPr>
                <w:rFonts w:asciiTheme="majorHAnsi" w:hAnsiTheme="majorHAnsi" w:cstheme="majorHAnsi"/>
                <w:sz w:val="21"/>
                <w:szCs w:val="21"/>
              </w:rPr>
              <w:t>2014</w:t>
            </w:r>
          </w:p>
        </w:tc>
      </w:tr>
      <w:tr w:rsidR="00836177" w:rsidRPr="0050634E" w14:paraId="273A7089" w14:textId="77777777" w:rsidTr="00E61125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79371E5B" w14:textId="64C9F34F" w:rsidR="00836177" w:rsidRPr="00E62592" w:rsidRDefault="00EB66EE" w:rsidP="00E61125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62592">
              <w:rPr>
                <w:rFonts w:asciiTheme="majorHAnsi" w:hAnsiTheme="majorHAnsi" w:cstheme="majorHAnsi"/>
                <w:sz w:val="21"/>
                <w:szCs w:val="21"/>
              </w:rPr>
              <w:t>2014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52948836" w14:textId="3267F4CE" w:rsidR="00836177" w:rsidRPr="00E62592" w:rsidRDefault="00EB66EE" w:rsidP="00E61125">
            <w:pPr>
              <w:jc w:val="both"/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Nanotechnology &amp; Biotechnology Workshop, </w:t>
            </w:r>
            <w:r w:rsidR="001379F9"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“</w:t>
            </w:r>
            <w:r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Biotechnology at UNIUD</w:t>
            </w:r>
            <w:r w:rsidR="001379F9"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”</w:t>
            </w:r>
            <w:r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, Belfast 9</w:t>
            </w:r>
            <w:r w:rsidRPr="00E62592">
              <w:rPr>
                <w:rFonts w:asciiTheme="majorHAnsi" w:hAnsiTheme="majorHAnsi" w:cstheme="majorHAnsi"/>
                <w:sz w:val="21"/>
                <w:szCs w:val="21"/>
                <w:vertAlign w:val="superscript"/>
                <w:lang w:val="en-US"/>
              </w:rPr>
              <w:t>th</w:t>
            </w:r>
            <w:r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 of October 2014</w:t>
            </w:r>
          </w:p>
        </w:tc>
      </w:tr>
      <w:tr w:rsidR="00836177" w:rsidRPr="0050634E" w14:paraId="5F73E156" w14:textId="77777777" w:rsidTr="00E61125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07FC0759" w14:textId="76A794CA" w:rsidR="00836177" w:rsidRPr="00E62592" w:rsidRDefault="00EB66EE" w:rsidP="00E61125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2015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6AB2910F" w14:textId="0CB6AE3D" w:rsidR="00836177" w:rsidRPr="00E62592" w:rsidRDefault="00EB66EE" w:rsidP="00E61125">
            <w:pPr>
              <w:jc w:val="both"/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Food, Nutrition and Agriculture Genomics Congress, London, April 29-30</w:t>
            </w:r>
            <w:r w:rsidRPr="00E62592">
              <w:rPr>
                <w:rFonts w:asciiTheme="majorHAnsi" w:hAnsiTheme="majorHAnsi" w:cstheme="majorHAnsi"/>
                <w:sz w:val="21"/>
                <w:szCs w:val="21"/>
                <w:vertAlign w:val="superscript"/>
                <w:lang w:val="en-US"/>
              </w:rPr>
              <w:t>th</w:t>
            </w:r>
            <w:r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2015</w:t>
            </w:r>
          </w:p>
        </w:tc>
      </w:tr>
      <w:tr w:rsidR="00836177" w:rsidRPr="0050634E" w14:paraId="33F50465" w14:textId="77777777" w:rsidTr="00E61125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7B9887DD" w14:textId="1E20165B" w:rsidR="00836177" w:rsidRPr="00E62592" w:rsidRDefault="00EB66EE" w:rsidP="00E61125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2015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25A13182" w14:textId="6FF4238C" w:rsidR="00836177" w:rsidRPr="00E62592" w:rsidRDefault="00EB66EE" w:rsidP="00E61125">
            <w:pPr>
              <w:jc w:val="both"/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Impact on Energy, Environment, Health and Water, May 27 – Jun 1, 2015, Beer Sheva, Israel</w:t>
            </w:r>
          </w:p>
        </w:tc>
      </w:tr>
      <w:tr w:rsidR="00836177" w:rsidRPr="0050634E" w14:paraId="228B1DA4" w14:textId="77777777" w:rsidTr="00E61125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59B66B0F" w14:textId="1116B74C" w:rsidR="00836177" w:rsidRPr="00E62592" w:rsidRDefault="00EB66EE" w:rsidP="00E61125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2015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46360C85" w14:textId="7B4792F8" w:rsidR="00836177" w:rsidRPr="00E62592" w:rsidRDefault="00EB66EE" w:rsidP="00EB66EE">
            <w:pPr>
              <w:jc w:val="both"/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FEMS, </w:t>
            </w:r>
            <w:r w:rsidR="003A6682"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6</w:t>
            </w:r>
            <w:r w:rsidR="003A6682" w:rsidRPr="00E62592">
              <w:rPr>
                <w:rFonts w:asciiTheme="majorHAnsi" w:hAnsiTheme="majorHAnsi" w:cstheme="majorHAnsi"/>
                <w:sz w:val="21"/>
                <w:szCs w:val="21"/>
                <w:vertAlign w:val="superscript"/>
                <w:lang w:val="en-US"/>
              </w:rPr>
              <w:t>th</w:t>
            </w:r>
            <w:r w:rsidR="003A6682"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 </w:t>
            </w:r>
            <w:r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Congress of European Microbiologists, </w:t>
            </w:r>
            <w:r w:rsidR="003A6682"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“</w:t>
            </w:r>
            <w:r w:rsidR="003A6682" w:rsidRPr="00E62592">
              <w:rPr>
                <w:rFonts w:asciiTheme="majorHAnsi" w:hAnsiTheme="majorHAnsi" w:cstheme="majorHAnsi"/>
                <w:i/>
                <w:iCs/>
                <w:sz w:val="21"/>
                <w:szCs w:val="21"/>
                <w:lang w:val="en-US"/>
              </w:rPr>
              <w:t>Campylobacter</w:t>
            </w:r>
            <w:r w:rsidR="003A6682"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 detection in poultry meat by using an organic light emitting </w:t>
            </w:r>
            <w:r w:rsidR="00211F6B"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diode-based</w:t>
            </w:r>
            <w:r w:rsidR="003A6682"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 biochip” </w:t>
            </w:r>
            <w:r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Maastricht, 7-11 June 2015</w:t>
            </w:r>
          </w:p>
        </w:tc>
      </w:tr>
      <w:tr w:rsidR="00EB66EE" w:rsidRPr="001D5135" w14:paraId="1E2A3EF4" w14:textId="77777777" w:rsidTr="00E61125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075F17FC" w14:textId="096BC610" w:rsidR="00EB66EE" w:rsidRPr="00E62592" w:rsidRDefault="001D5135" w:rsidP="00E61125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2017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6627C129" w14:textId="13F7040A" w:rsidR="00EB66EE" w:rsidRPr="00E62592" w:rsidRDefault="001D5135" w:rsidP="00EB66EE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E62592">
              <w:rPr>
                <w:rFonts w:asciiTheme="majorHAnsi" w:hAnsiTheme="majorHAnsi" w:cstheme="majorHAnsi"/>
                <w:sz w:val="21"/>
                <w:szCs w:val="21"/>
              </w:rPr>
              <w:t>Bio-X Conference, Tel Aviv, Israel, 4-8 June 2017</w:t>
            </w:r>
          </w:p>
        </w:tc>
      </w:tr>
      <w:tr w:rsidR="00EB66EE" w:rsidRPr="0050634E" w14:paraId="0CB9E593" w14:textId="77777777" w:rsidTr="00E61125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55BDD02F" w14:textId="3019C948" w:rsidR="00EB66EE" w:rsidRPr="00E62592" w:rsidRDefault="001D5135" w:rsidP="00E61125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62592">
              <w:rPr>
                <w:rFonts w:asciiTheme="majorHAnsi" w:hAnsiTheme="majorHAnsi" w:cstheme="majorHAnsi"/>
                <w:sz w:val="21"/>
                <w:szCs w:val="21"/>
              </w:rPr>
              <w:t>2017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6DE88818" w14:textId="72BBCF11" w:rsidR="00EB66EE" w:rsidRPr="00E62592" w:rsidRDefault="001D5135" w:rsidP="00EB66EE">
            <w:pPr>
              <w:jc w:val="both"/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Lecture at Paris Saclay University, INRA, VIM, Jouy en Josas, France December 2</w:t>
            </w:r>
            <w:r w:rsidRPr="00E62592">
              <w:rPr>
                <w:rFonts w:asciiTheme="majorHAnsi" w:hAnsiTheme="majorHAnsi" w:cstheme="majorHAnsi"/>
                <w:sz w:val="21"/>
                <w:szCs w:val="21"/>
                <w:vertAlign w:val="superscript"/>
                <w:lang w:val="en-US"/>
              </w:rPr>
              <w:t>st</w:t>
            </w:r>
            <w:r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2017</w:t>
            </w:r>
          </w:p>
        </w:tc>
      </w:tr>
      <w:tr w:rsidR="00EB66EE" w:rsidRPr="001D5135" w14:paraId="61CA19FB" w14:textId="77777777" w:rsidTr="00E61125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52A8FEC2" w14:textId="3E3D3A16" w:rsidR="00EB66EE" w:rsidRPr="00E62592" w:rsidRDefault="001D5135" w:rsidP="00E61125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lastRenderedPageBreak/>
              <w:t>2019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384247D2" w14:textId="11432BF8" w:rsidR="00EB66EE" w:rsidRPr="00E62592" w:rsidRDefault="001D5135" w:rsidP="00E2697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Agriest 2019, Udine, Italy 24-27 January 2019</w:t>
            </w:r>
          </w:p>
        </w:tc>
      </w:tr>
      <w:tr w:rsidR="00A61131" w:rsidRPr="0050634E" w14:paraId="776F3EFC" w14:textId="77777777" w:rsidTr="00E61125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6489924B" w14:textId="5592F937" w:rsidR="00A61131" w:rsidRPr="00E62592" w:rsidRDefault="00A61131" w:rsidP="00E61125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2023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0CBE3120" w14:textId="5E8E4D58" w:rsidR="00A61131" w:rsidRPr="00A61131" w:rsidRDefault="00A61131" w:rsidP="00E2697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A61131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Bio-X</w:t>
            </w:r>
            <w:r w:rsidR="0059429D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, </w:t>
            </w:r>
            <w:r w:rsidRPr="00A61131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 Ben Gurion University of the N</w:t>
            </w:r>
            <w:r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egev, Israel 24th April- 5</w:t>
            </w:r>
            <w:r w:rsidRPr="00A61131">
              <w:rPr>
                <w:rFonts w:asciiTheme="majorHAnsi" w:hAnsiTheme="majorHAnsi" w:cstheme="majorHAnsi"/>
                <w:sz w:val="21"/>
                <w:szCs w:val="21"/>
                <w:vertAlign w:val="superscript"/>
                <w:lang w:val="en-US"/>
              </w:rPr>
              <w:t>th</w:t>
            </w:r>
            <w:r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 May 2023</w:t>
            </w:r>
          </w:p>
        </w:tc>
      </w:tr>
    </w:tbl>
    <w:p w14:paraId="2C5E141E" w14:textId="42FF954E" w:rsidR="00DA0562" w:rsidRPr="00A61131" w:rsidRDefault="00DA0562" w:rsidP="00DA0562">
      <w:pPr>
        <w:jc w:val="center"/>
        <w:rPr>
          <w:rFonts w:asciiTheme="majorHAnsi" w:hAnsiTheme="majorHAnsi" w:cstheme="majorHAnsi"/>
          <w:lang w:val="en-US"/>
        </w:rPr>
      </w:pPr>
    </w:p>
    <w:tbl>
      <w:tblPr>
        <w:tblStyle w:val="Grigliatabella"/>
        <w:tblW w:w="965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8062"/>
      </w:tblGrid>
      <w:tr w:rsidR="00DA0562" w:rsidRPr="003E6FBF" w14:paraId="060074EE" w14:textId="77777777" w:rsidTr="00DA0562">
        <w:tc>
          <w:tcPr>
            <w:tcW w:w="96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262F774C" w14:textId="620FB451" w:rsidR="00DA0562" w:rsidRPr="003E6FBF" w:rsidRDefault="00DA0562" w:rsidP="00DA0562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3E6FBF">
              <w:rPr>
                <w:rFonts w:asciiTheme="majorHAnsi" w:hAnsiTheme="majorHAnsi" w:cstheme="majorHAnsi"/>
                <w:b/>
                <w:bCs/>
              </w:rPr>
              <w:t>PERIODI DI RICERCA PRESSO ENTI O ISTITUTI INTERNAZIONALI</w:t>
            </w:r>
          </w:p>
        </w:tc>
      </w:tr>
      <w:tr w:rsidR="00DA0562" w:rsidRPr="0050634E" w14:paraId="3810A071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30369F5C" w14:textId="77777777" w:rsidR="00DA0562" w:rsidRPr="00990590" w:rsidRDefault="00DA0562" w:rsidP="00D075CB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990590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30 Giu – 27 Set 1999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3A8C6BCE" w14:textId="77777777" w:rsidR="00DA0562" w:rsidRPr="00990590" w:rsidRDefault="00DA0562" w:rsidP="00D075CB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990590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Viticulture and Enology Department of the University of Davis, California, USA </w:t>
            </w:r>
          </w:p>
        </w:tc>
      </w:tr>
      <w:tr w:rsidR="00DA0562" w:rsidRPr="0050634E" w14:paraId="067701DB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70E7EA63" w14:textId="77777777" w:rsidR="00DA0562" w:rsidRPr="00990590" w:rsidRDefault="00DA0562" w:rsidP="00D075CB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990590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29 Ago – 10 Set 2013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0C17C1EB" w14:textId="77777777" w:rsidR="00DA0562" w:rsidRPr="00990590" w:rsidRDefault="00DA0562" w:rsidP="00D075CB">
            <w:pPr>
              <w:jc w:val="both"/>
              <w:rPr>
                <w:rFonts w:asciiTheme="majorHAnsi" w:hAnsiTheme="majorHAnsi" w:cstheme="majorHAnsi"/>
                <w:iCs/>
                <w:sz w:val="21"/>
                <w:szCs w:val="21"/>
                <w:lang w:val="en-US"/>
              </w:rPr>
            </w:pPr>
            <w:r w:rsidRPr="00990590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School of Materials Science &amp; Engineering, Nanyang Technological University, NEWRI and NRF CREATE, Singapore </w:t>
            </w:r>
          </w:p>
        </w:tc>
      </w:tr>
      <w:tr w:rsidR="00DA0562" w:rsidRPr="0050634E" w14:paraId="10A3DA9F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1E8EEBDA" w14:textId="77777777" w:rsidR="00DA0562" w:rsidRPr="00990590" w:rsidRDefault="00DA0562" w:rsidP="00D075CB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990590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24 Giu 2014 – 26 Lug 2014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6BFAD3FF" w14:textId="77777777" w:rsidR="00DA0562" w:rsidRPr="00990590" w:rsidRDefault="00DA0562" w:rsidP="00D075CB">
            <w:pPr>
              <w:jc w:val="both"/>
              <w:rPr>
                <w:rFonts w:asciiTheme="majorHAnsi" w:hAnsiTheme="majorHAnsi" w:cstheme="majorHAnsi"/>
                <w:iCs/>
                <w:sz w:val="21"/>
                <w:szCs w:val="21"/>
                <w:lang w:val="en-US"/>
              </w:rPr>
            </w:pPr>
            <w:r w:rsidRPr="00990590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Biotechnology Engineering, National Institute for Biotechnology in the Negev, Ben Gurion University of the Negev, Beer Sheva, Israel </w:t>
            </w:r>
          </w:p>
        </w:tc>
      </w:tr>
      <w:tr w:rsidR="00DA0562" w:rsidRPr="0050634E" w14:paraId="0D14103C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7906B856" w14:textId="77777777" w:rsidR="00DA0562" w:rsidRPr="00990590" w:rsidRDefault="00DA0562" w:rsidP="00D075CB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990590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5 Nov 2015 – 30 Giu 2016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11DAAC63" w14:textId="77777777" w:rsidR="00DA0562" w:rsidRPr="00990590" w:rsidRDefault="00DA0562" w:rsidP="00D075C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990590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Nanyang Technological University, School of Materials Science and Engineering, as Research Associate, Singapore </w:t>
            </w:r>
          </w:p>
        </w:tc>
      </w:tr>
      <w:tr w:rsidR="00DA0562" w:rsidRPr="00990590" w14:paraId="14F65C17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55BF7F19" w14:textId="77777777" w:rsidR="00DA0562" w:rsidRPr="00990590" w:rsidRDefault="00DA0562" w:rsidP="00D075CB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990590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6 – 16 Lug 2017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65F8ACF9" w14:textId="564A3C0E" w:rsidR="00A438D0" w:rsidRPr="00A438D0" w:rsidRDefault="00A438D0" w:rsidP="00A438D0">
            <w:pPr>
              <w:pStyle w:val="Titolo1"/>
              <w:shd w:val="clear" w:color="auto" w:fill="FFFFFF"/>
              <w:spacing w:before="0"/>
              <w:rPr>
                <w:rFonts w:cstheme="majorHAnsi"/>
                <w:color w:val="000000" w:themeColor="text1"/>
                <w:sz w:val="22"/>
                <w:szCs w:val="22"/>
                <w:lang w:val="en-US"/>
              </w:rPr>
            </w:pPr>
            <w:r w:rsidRPr="00A438D0">
              <w:rPr>
                <w:rFonts w:cstheme="majorHAnsi"/>
                <w:color w:val="000000" w:themeColor="text1"/>
                <w:sz w:val="22"/>
                <w:szCs w:val="22"/>
                <w:lang w:val="en-US"/>
              </w:rPr>
              <w:t xml:space="preserve">National Research Institute for Agriculture, Food and the Environment </w:t>
            </w:r>
            <w:r>
              <w:rPr>
                <w:rFonts w:cstheme="majorHAnsi"/>
                <w:color w:val="000000" w:themeColor="text1"/>
                <w:sz w:val="22"/>
                <w:szCs w:val="22"/>
                <w:lang w:val="en-US"/>
              </w:rPr>
              <w:t xml:space="preserve">- </w:t>
            </w:r>
            <w:r w:rsidRPr="00A438D0">
              <w:rPr>
                <w:rFonts w:cstheme="majorHAnsi"/>
                <w:bCs/>
                <w:color w:val="000000" w:themeColor="text1"/>
                <w:sz w:val="21"/>
                <w:szCs w:val="21"/>
                <w:lang w:val="en-US"/>
              </w:rPr>
              <w:t xml:space="preserve">INRAE </w:t>
            </w:r>
            <w:r w:rsidRPr="00A438D0">
              <w:rPr>
                <w:rFonts w:cstheme="majorHAnsi"/>
                <w:color w:val="000000" w:themeColor="text1"/>
                <w:sz w:val="22"/>
                <w:szCs w:val="22"/>
                <w:lang w:val="en-US"/>
              </w:rPr>
              <w:t>(France)</w:t>
            </w:r>
          </w:p>
          <w:p w14:paraId="5EE1BC01" w14:textId="78EED6F9" w:rsidR="00DA0562" w:rsidRPr="00A438D0" w:rsidRDefault="00DA0562" w:rsidP="0069643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  <w:lang w:val="en-US"/>
              </w:rPr>
            </w:pPr>
            <w:r w:rsidRPr="00A438D0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US"/>
              </w:rPr>
              <w:t>project Galileo</w:t>
            </w:r>
          </w:p>
        </w:tc>
      </w:tr>
    </w:tbl>
    <w:p w14:paraId="52947686" w14:textId="4552D9C8" w:rsidR="00DA0562" w:rsidRPr="0088591D" w:rsidRDefault="00DA0562" w:rsidP="003E6FBF">
      <w:pPr>
        <w:jc w:val="center"/>
        <w:rPr>
          <w:rFonts w:asciiTheme="majorHAnsi" w:hAnsiTheme="majorHAnsi" w:cstheme="majorHAnsi"/>
          <w:bCs/>
          <w:lang w:val="en-US"/>
        </w:rPr>
      </w:pPr>
    </w:p>
    <w:tbl>
      <w:tblPr>
        <w:tblStyle w:val="Grigliatabella"/>
        <w:tblW w:w="965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8062"/>
      </w:tblGrid>
      <w:tr w:rsidR="003C2160" w:rsidRPr="00BC4552" w14:paraId="53EC6379" w14:textId="77777777" w:rsidTr="003E6FBF">
        <w:tc>
          <w:tcPr>
            <w:tcW w:w="96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6E9E8F4D" w14:textId="42AAB78F" w:rsidR="003C2160" w:rsidRPr="003E6FBF" w:rsidRDefault="003C2160" w:rsidP="003E6FBF">
            <w:pPr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3E6FBF">
              <w:rPr>
                <w:rFonts w:asciiTheme="majorHAnsi" w:hAnsiTheme="majorHAnsi" w:cstheme="majorHAnsi"/>
                <w:b/>
                <w:lang w:val="en-US"/>
              </w:rPr>
              <w:t>COLLABORAZIONI SCIENTIFICHE</w:t>
            </w:r>
          </w:p>
        </w:tc>
      </w:tr>
      <w:tr w:rsidR="00DA0562" w:rsidRPr="00BC4552" w14:paraId="195E1950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2493C39B" w14:textId="77777777" w:rsidR="00DA0562" w:rsidRPr="00990590" w:rsidRDefault="00DA0562" w:rsidP="00D075CB">
            <w:pPr>
              <w:rPr>
                <w:rFonts w:asciiTheme="majorHAnsi" w:hAnsiTheme="majorHAnsi" w:cstheme="majorHAnsi"/>
                <w:color w:val="000000"/>
                <w:sz w:val="21"/>
                <w:szCs w:val="21"/>
                <w:lang w:val="en-US"/>
              </w:rPr>
            </w:pPr>
            <w:r w:rsidRPr="00990590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1984-1985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53C3CB61" w14:textId="0866A85F" w:rsidR="00DA0562" w:rsidRPr="00990590" w:rsidRDefault="00DA0562" w:rsidP="00D075CB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990590">
              <w:rPr>
                <w:rFonts w:asciiTheme="majorHAnsi" w:hAnsiTheme="majorHAnsi" w:cstheme="majorHAnsi"/>
                <w:sz w:val="21"/>
                <w:szCs w:val="21"/>
              </w:rPr>
              <w:t>Sezione di Microbiologia dell’Ospedale Civile di Udine S. Maria della Misericordia</w:t>
            </w:r>
            <w:r w:rsidR="007B5824">
              <w:rPr>
                <w:rFonts w:asciiTheme="majorHAnsi" w:hAnsiTheme="majorHAnsi" w:cstheme="majorHAnsi"/>
                <w:sz w:val="21"/>
                <w:szCs w:val="21"/>
              </w:rPr>
              <w:t xml:space="preserve"> Dott./Prof. Emanuele Pitzus</w:t>
            </w:r>
          </w:p>
        </w:tc>
      </w:tr>
      <w:tr w:rsidR="00DA0562" w:rsidRPr="00BC4552" w14:paraId="643EDE44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49FDDA11" w14:textId="77777777" w:rsidR="00DA0562" w:rsidRPr="00990590" w:rsidRDefault="00DA0562" w:rsidP="00D075CB">
            <w:pPr>
              <w:rPr>
                <w:rFonts w:asciiTheme="majorHAnsi" w:hAnsiTheme="majorHAnsi" w:cstheme="majorHAnsi"/>
                <w:iCs/>
                <w:color w:val="000000"/>
                <w:sz w:val="21"/>
                <w:szCs w:val="21"/>
                <w:lang w:val="en-US"/>
              </w:rPr>
            </w:pPr>
            <w:r w:rsidRPr="00990590">
              <w:rPr>
                <w:rFonts w:asciiTheme="majorHAnsi" w:hAnsiTheme="majorHAnsi" w:cstheme="majorHAnsi"/>
                <w:iCs/>
                <w:sz w:val="21"/>
                <w:szCs w:val="21"/>
                <w:lang w:val="en-US"/>
              </w:rPr>
              <w:t>1992-2002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2AA3AD5F" w14:textId="71667988" w:rsidR="00DA0562" w:rsidRPr="00990590" w:rsidRDefault="00DA0562" w:rsidP="00D075CB">
            <w:pPr>
              <w:jc w:val="both"/>
              <w:rPr>
                <w:rFonts w:asciiTheme="majorHAnsi" w:hAnsiTheme="majorHAnsi" w:cstheme="majorHAnsi"/>
                <w:iCs/>
                <w:color w:val="000000"/>
                <w:sz w:val="21"/>
                <w:szCs w:val="21"/>
                <w:bdr w:val="none" w:sz="0" w:space="0" w:color="auto" w:frame="1"/>
              </w:rPr>
            </w:pPr>
            <w:r w:rsidRPr="00990590">
              <w:rPr>
                <w:rFonts w:asciiTheme="majorHAnsi" w:hAnsiTheme="majorHAnsi" w:cstheme="majorHAnsi"/>
                <w:iCs/>
                <w:sz w:val="21"/>
                <w:szCs w:val="21"/>
              </w:rPr>
              <w:t xml:space="preserve">Dipartimento di Biologia, Università di Padova, Facoltà di Scienze Fisiche, Naturali e Matematiche </w:t>
            </w:r>
            <w:r w:rsidR="007B5824">
              <w:rPr>
                <w:rFonts w:asciiTheme="majorHAnsi" w:hAnsiTheme="majorHAnsi" w:cstheme="majorHAnsi"/>
                <w:iCs/>
                <w:sz w:val="21"/>
                <w:szCs w:val="21"/>
              </w:rPr>
              <w:t>Prof. Benedetto Salvato</w:t>
            </w:r>
          </w:p>
        </w:tc>
      </w:tr>
      <w:tr w:rsidR="00DA0562" w:rsidRPr="00BC4552" w14:paraId="059CCA22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5AE1BEDA" w14:textId="77777777" w:rsidR="00DA0562" w:rsidRPr="00990590" w:rsidRDefault="00DA0562" w:rsidP="00D075CB">
            <w:pPr>
              <w:rPr>
                <w:rFonts w:asciiTheme="majorHAnsi" w:hAnsiTheme="majorHAnsi" w:cstheme="majorHAnsi"/>
                <w:color w:val="000000"/>
                <w:sz w:val="21"/>
                <w:szCs w:val="21"/>
                <w:lang w:val="en-US"/>
              </w:rPr>
            </w:pPr>
            <w:r w:rsidRPr="00990590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1993-2000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21639D78" w14:textId="59CE882C" w:rsidR="00DA0562" w:rsidRPr="00990590" w:rsidRDefault="00DA0562" w:rsidP="00D075CB">
            <w:pPr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  <w:bdr w:val="none" w:sz="0" w:space="0" w:color="auto" w:frame="1"/>
              </w:rPr>
            </w:pPr>
            <w:r w:rsidRPr="00990590">
              <w:rPr>
                <w:rFonts w:asciiTheme="majorHAnsi" w:hAnsiTheme="majorHAnsi" w:cstheme="majorHAnsi"/>
                <w:sz w:val="21"/>
                <w:szCs w:val="21"/>
              </w:rPr>
              <w:t>Policlinico Universitario della Facoltà di Medicina dell’Università degli Studi di Udine</w:t>
            </w:r>
            <w:r w:rsidR="00DA52A8">
              <w:rPr>
                <w:rFonts w:asciiTheme="majorHAnsi" w:hAnsiTheme="majorHAnsi" w:cstheme="majorHAnsi"/>
                <w:sz w:val="21"/>
                <w:szCs w:val="21"/>
              </w:rPr>
              <w:t xml:space="preserve"> -</w:t>
            </w:r>
            <w:r w:rsidR="007B5824">
              <w:rPr>
                <w:rFonts w:asciiTheme="majorHAnsi" w:hAnsiTheme="majorHAnsi" w:cstheme="majorHAnsi"/>
                <w:sz w:val="21"/>
                <w:szCs w:val="21"/>
              </w:rPr>
              <w:t xml:space="preserve"> Prof. Giuseppe Botta</w:t>
            </w:r>
          </w:p>
        </w:tc>
      </w:tr>
      <w:tr w:rsidR="00DA0562" w:rsidRPr="0050634E" w14:paraId="0BB864F9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6B031D0B" w14:textId="77777777" w:rsidR="00DA0562" w:rsidRPr="00990590" w:rsidRDefault="00DA0562" w:rsidP="00D075CB">
            <w:pPr>
              <w:rPr>
                <w:rFonts w:asciiTheme="majorHAnsi" w:hAnsiTheme="majorHAnsi" w:cstheme="majorHAnsi"/>
                <w:iCs/>
                <w:color w:val="000000"/>
                <w:sz w:val="21"/>
                <w:szCs w:val="21"/>
                <w:lang w:val="en-US"/>
              </w:rPr>
            </w:pPr>
            <w:r w:rsidRPr="00990590">
              <w:rPr>
                <w:rFonts w:asciiTheme="majorHAnsi" w:hAnsiTheme="majorHAnsi" w:cstheme="majorHAnsi"/>
                <w:iCs/>
                <w:sz w:val="21"/>
                <w:szCs w:val="21"/>
              </w:rPr>
              <w:t>2010- ad oggi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717E0CA7" w14:textId="06E2A7A3" w:rsidR="00DA0562" w:rsidRPr="00990590" w:rsidRDefault="00DA0562" w:rsidP="00D075CB">
            <w:pPr>
              <w:pStyle w:val="OiaeaeiYiio2"/>
              <w:widowControl/>
              <w:spacing w:before="20" w:after="20"/>
              <w:jc w:val="left"/>
              <w:rPr>
                <w:rFonts w:ascii="Calibri" w:hAnsi="Calibri" w:cs="Calibri"/>
                <w:i w:val="0"/>
                <w:sz w:val="21"/>
                <w:szCs w:val="21"/>
              </w:rPr>
            </w:pPr>
            <w:r w:rsidRPr="00990590">
              <w:rPr>
                <w:rFonts w:asciiTheme="majorHAnsi" w:hAnsiTheme="majorHAnsi" w:cstheme="majorHAnsi"/>
                <w:bCs/>
                <w:i w:val="0"/>
                <w:sz w:val="21"/>
                <w:szCs w:val="21"/>
              </w:rPr>
              <w:t>Biotechnology Engineering National Institute for Biotechnology in the Negev, Ben Gurion University of the Negev, Israel, "Fiber optic biosensor optimization"</w:t>
            </w:r>
            <w:r w:rsidR="007B5824">
              <w:rPr>
                <w:rFonts w:asciiTheme="majorHAnsi" w:hAnsiTheme="majorHAnsi" w:cstheme="majorHAnsi"/>
                <w:bCs/>
                <w:i w:val="0"/>
                <w:sz w:val="21"/>
                <w:szCs w:val="21"/>
              </w:rPr>
              <w:t xml:space="preserve"> </w:t>
            </w:r>
            <w:r w:rsidR="00DA52A8">
              <w:rPr>
                <w:rFonts w:asciiTheme="majorHAnsi" w:hAnsiTheme="majorHAnsi" w:cstheme="majorHAnsi"/>
                <w:bCs/>
                <w:i w:val="0"/>
                <w:sz w:val="21"/>
                <w:szCs w:val="21"/>
              </w:rPr>
              <w:t>P</w:t>
            </w:r>
            <w:r w:rsidR="007B5824">
              <w:rPr>
                <w:rFonts w:asciiTheme="majorHAnsi" w:hAnsiTheme="majorHAnsi" w:cstheme="majorHAnsi"/>
                <w:bCs/>
                <w:i w:val="0"/>
                <w:sz w:val="21"/>
                <w:szCs w:val="21"/>
              </w:rPr>
              <w:t>rof. Robert S. Marks</w:t>
            </w:r>
          </w:p>
        </w:tc>
      </w:tr>
      <w:tr w:rsidR="00DA0562" w:rsidRPr="0050634E" w14:paraId="5A719186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3C065323" w14:textId="77777777" w:rsidR="00DA0562" w:rsidRPr="00990590" w:rsidRDefault="00DA0562" w:rsidP="00D075CB">
            <w:pPr>
              <w:rPr>
                <w:rFonts w:asciiTheme="majorHAnsi" w:hAnsiTheme="majorHAnsi" w:cstheme="majorHAnsi"/>
                <w:color w:val="000000"/>
                <w:sz w:val="21"/>
                <w:szCs w:val="21"/>
                <w:lang w:val="en-US"/>
              </w:rPr>
            </w:pPr>
            <w:r w:rsidRPr="00990590">
              <w:rPr>
                <w:rFonts w:asciiTheme="majorHAnsi" w:hAnsiTheme="majorHAnsi" w:cstheme="majorHAnsi"/>
                <w:iCs/>
                <w:sz w:val="21"/>
                <w:szCs w:val="21"/>
              </w:rPr>
              <w:t>2011- ad oggi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59B045C6" w14:textId="746F668C" w:rsidR="00DA0562" w:rsidRPr="00990590" w:rsidRDefault="00DA0562" w:rsidP="00D075CB">
            <w:pPr>
              <w:jc w:val="both"/>
              <w:rPr>
                <w:rFonts w:asciiTheme="majorHAnsi" w:hAnsiTheme="majorHAnsi" w:cstheme="majorHAnsi"/>
                <w:iCs/>
                <w:color w:val="000000"/>
                <w:sz w:val="21"/>
                <w:szCs w:val="21"/>
                <w:bdr w:val="none" w:sz="0" w:space="0" w:color="auto" w:frame="1"/>
                <w:lang w:val="en-US"/>
              </w:rPr>
            </w:pPr>
            <w:r w:rsidRPr="00990590">
              <w:rPr>
                <w:rFonts w:asciiTheme="majorHAnsi" w:hAnsiTheme="majorHAnsi" w:cstheme="majorHAnsi"/>
                <w:iCs/>
                <w:sz w:val="21"/>
                <w:szCs w:val="21"/>
                <w:lang w:val="en-US"/>
              </w:rPr>
              <w:t>University of the Technology of Troyes, France, (biosensor development)</w:t>
            </w:r>
            <w:r w:rsidR="007B5824">
              <w:rPr>
                <w:rFonts w:asciiTheme="majorHAnsi" w:hAnsiTheme="majorHAnsi" w:cstheme="majorHAnsi"/>
                <w:iCs/>
                <w:sz w:val="21"/>
                <w:szCs w:val="21"/>
                <w:lang w:val="en-US"/>
              </w:rPr>
              <w:t xml:space="preserve"> </w:t>
            </w:r>
            <w:r w:rsidR="00DA52A8">
              <w:rPr>
                <w:rFonts w:asciiTheme="majorHAnsi" w:hAnsiTheme="majorHAnsi" w:cstheme="majorHAnsi"/>
                <w:iCs/>
                <w:sz w:val="21"/>
                <w:szCs w:val="21"/>
                <w:lang w:val="en-US"/>
              </w:rPr>
              <w:t xml:space="preserve">- </w:t>
            </w:r>
            <w:r w:rsidR="007B5824">
              <w:rPr>
                <w:rFonts w:asciiTheme="majorHAnsi" w:hAnsiTheme="majorHAnsi" w:cstheme="majorHAnsi"/>
                <w:iCs/>
                <w:sz w:val="21"/>
                <w:szCs w:val="21"/>
                <w:lang w:val="en-US"/>
              </w:rPr>
              <w:t>Prof.ssa Rodica Elena Ionescu</w:t>
            </w:r>
          </w:p>
        </w:tc>
      </w:tr>
      <w:tr w:rsidR="00DA0562" w:rsidRPr="0050634E" w14:paraId="71B02740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51E89E4A" w14:textId="77777777" w:rsidR="00DA0562" w:rsidRPr="00990590" w:rsidRDefault="00DA0562" w:rsidP="00D075CB">
            <w:pPr>
              <w:rPr>
                <w:rFonts w:asciiTheme="majorHAnsi" w:hAnsiTheme="majorHAnsi" w:cstheme="majorHAnsi"/>
                <w:color w:val="000000"/>
                <w:sz w:val="21"/>
                <w:szCs w:val="21"/>
                <w:lang w:val="en-US"/>
              </w:rPr>
            </w:pPr>
            <w:r w:rsidRPr="00990590">
              <w:rPr>
                <w:rFonts w:asciiTheme="majorHAnsi" w:hAnsiTheme="majorHAnsi" w:cstheme="majorHAnsi"/>
                <w:color w:val="000000"/>
                <w:sz w:val="21"/>
                <w:szCs w:val="21"/>
                <w:lang w:val="en-US"/>
              </w:rPr>
              <w:t>2013-2017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640D6A34" w14:textId="3B5F78D6" w:rsidR="00DA0562" w:rsidRPr="00990590" w:rsidRDefault="00DA0562" w:rsidP="00D075CB">
            <w:pPr>
              <w:jc w:val="both"/>
              <w:rPr>
                <w:rFonts w:asciiTheme="majorHAnsi" w:hAnsiTheme="majorHAnsi" w:cstheme="majorHAnsi"/>
                <w:iCs/>
                <w:color w:val="000000"/>
                <w:sz w:val="21"/>
                <w:szCs w:val="21"/>
                <w:bdr w:val="none" w:sz="0" w:space="0" w:color="auto" w:frame="1"/>
                <w:lang w:val="en-US"/>
              </w:rPr>
            </w:pPr>
            <w:r w:rsidRPr="00990590">
              <w:rPr>
                <w:rFonts w:asciiTheme="majorHAnsi" w:hAnsiTheme="majorHAnsi" w:cstheme="majorHAnsi"/>
                <w:iCs/>
                <w:sz w:val="21"/>
                <w:szCs w:val="21"/>
                <w:lang w:val="en-US"/>
              </w:rPr>
              <w:t xml:space="preserve">School of Materials Science &amp; Engineering, Nanyang Technological University, NEWRI and NRF CREATE, Singapore, "DNA probe development" </w:t>
            </w:r>
            <w:r w:rsidR="007B5824">
              <w:rPr>
                <w:rFonts w:asciiTheme="majorHAnsi" w:hAnsiTheme="majorHAnsi" w:cstheme="majorHAnsi"/>
                <w:iCs/>
                <w:sz w:val="21"/>
                <w:szCs w:val="21"/>
                <w:lang w:val="en-US"/>
              </w:rPr>
              <w:t xml:space="preserve">- Prof. Robert S. </w:t>
            </w:r>
            <w:r w:rsidR="007B5824" w:rsidRPr="00570D87">
              <w:rPr>
                <w:rFonts w:asciiTheme="majorHAnsi" w:hAnsiTheme="majorHAnsi" w:cstheme="majorHAnsi"/>
                <w:iCs/>
                <w:sz w:val="21"/>
                <w:szCs w:val="21"/>
                <w:lang w:val="en-US"/>
              </w:rPr>
              <w:t>Marks, Prof.</w:t>
            </w:r>
            <w:r w:rsidR="007B5824">
              <w:rPr>
                <w:rFonts w:asciiTheme="majorHAnsi" w:hAnsiTheme="majorHAnsi" w:cstheme="majorHAnsi"/>
                <w:iCs/>
                <w:sz w:val="21"/>
                <w:szCs w:val="21"/>
                <w:lang w:val="en-US"/>
              </w:rPr>
              <w:t xml:space="preserve"> </w:t>
            </w:r>
            <w:r w:rsidR="00570D87">
              <w:rPr>
                <w:rFonts w:asciiTheme="majorHAnsi" w:hAnsiTheme="majorHAnsi" w:cstheme="majorHAnsi"/>
                <w:iCs/>
                <w:sz w:val="21"/>
                <w:szCs w:val="21"/>
                <w:lang w:val="en-US"/>
              </w:rPr>
              <w:t>Alfred Iing Yoong Tok</w:t>
            </w:r>
          </w:p>
        </w:tc>
      </w:tr>
      <w:tr w:rsidR="00DA0562" w:rsidRPr="00CF2C05" w14:paraId="741A268A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0DDEC4B4" w14:textId="77777777" w:rsidR="00DA0562" w:rsidRPr="00990590" w:rsidRDefault="00DA0562" w:rsidP="00D075CB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990590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2016- ad oggi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362CEA02" w14:textId="508B6386" w:rsidR="00DA0562" w:rsidRPr="00CF2C05" w:rsidRDefault="00DA0562" w:rsidP="00D075C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1"/>
                <w:szCs w:val="21"/>
              </w:rPr>
            </w:pPr>
            <w:r w:rsidRPr="00CF2C05">
              <w:rPr>
                <w:rFonts w:asciiTheme="majorHAnsi" w:hAnsiTheme="majorHAnsi" w:cstheme="majorHAnsi"/>
                <w:sz w:val="21"/>
                <w:szCs w:val="21"/>
              </w:rPr>
              <w:t>Photonics Lab, Advanced Materials and Sensors Division (V-4), CSIR- Central Scientific Instruments Organization, Chandigarh, India per lo sviluppo di biosensori ottici con sonde di DNA</w:t>
            </w:r>
            <w:r w:rsidR="007B5824" w:rsidRPr="00CF2C05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="00DA52A8" w:rsidRPr="00CF2C05">
              <w:rPr>
                <w:rFonts w:asciiTheme="majorHAnsi" w:hAnsiTheme="majorHAnsi" w:cstheme="majorHAnsi"/>
                <w:sz w:val="21"/>
                <w:szCs w:val="21"/>
              </w:rPr>
              <w:t>–</w:t>
            </w:r>
            <w:r w:rsidR="007B5824" w:rsidRPr="00CF2C05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="00DA52A8" w:rsidRPr="00DA52A8">
              <w:rPr>
                <w:rFonts w:asciiTheme="majorHAnsi" w:hAnsiTheme="majorHAnsi" w:cstheme="majorHAnsi"/>
                <w:sz w:val="21"/>
                <w:szCs w:val="21"/>
              </w:rPr>
              <w:t>Dr</w:t>
            </w:r>
            <w:r w:rsidR="00DA52A8" w:rsidRPr="00CF2C05">
              <w:rPr>
                <w:rFonts w:asciiTheme="majorHAnsi" w:hAnsiTheme="majorHAnsi" w:cstheme="majorHAnsi"/>
                <w:sz w:val="21"/>
                <w:szCs w:val="21"/>
              </w:rPr>
              <w:t xml:space="preserve">. </w:t>
            </w:r>
            <w:r w:rsidR="00DA52A8" w:rsidRPr="00CF2C05">
              <w:rPr>
                <w:rFonts w:asciiTheme="majorHAnsi" w:eastAsiaTheme="minorHAnsi" w:hAnsiTheme="majorHAnsi" w:cstheme="majorHAnsi"/>
                <w:sz w:val="21"/>
                <w:szCs w:val="21"/>
                <w:lang w:eastAsia="en-US"/>
              </w:rPr>
              <w:t>Sachin Kumar Srivastava</w:t>
            </w:r>
            <w:r w:rsidR="00DA52A8" w:rsidRPr="00CF2C05" w:rsidDel="00DA52A8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</w:p>
        </w:tc>
      </w:tr>
      <w:tr w:rsidR="00DA0562" w:rsidRPr="001F375F" w14:paraId="6CDAB8D3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2A4577D7" w14:textId="77777777" w:rsidR="00DA0562" w:rsidRPr="00990590" w:rsidRDefault="00DA0562" w:rsidP="00D075CB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990590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2016- ad oggi 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461348C0" w14:textId="12FB5E17" w:rsidR="00DA0562" w:rsidRPr="00990590" w:rsidRDefault="00DA0562" w:rsidP="00D075CB">
            <w:pPr>
              <w:jc w:val="both"/>
              <w:rPr>
                <w:rFonts w:asciiTheme="majorHAnsi" w:hAnsiTheme="majorHAnsi" w:cstheme="majorHAnsi"/>
                <w:iCs/>
                <w:sz w:val="21"/>
                <w:szCs w:val="21"/>
              </w:rPr>
            </w:pPr>
            <w:r w:rsidRPr="00990590">
              <w:rPr>
                <w:rFonts w:asciiTheme="majorHAnsi" w:hAnsiTheme="majorHAnsi" w:cstheme="majorHAnsi"/>
                <w:sz w:val="21"/>
                <w:szCs w:val="21"/>
              </w:rPr>
              <w:t>IMEM CNR Parma, Italy, per lo sviluppo di un biosensore Organic Electrochemical Transistor (OECT) per la rilevazione di patogeni negli alimenti mediante sonde di DNA</w:t>
            </w:r>
            <w:r w:rsidR="007B5824">
              <w:rPr>
                <w:rFonts w:asciiTheme="majorHAnsi" w:hAnsiTheme="majorHAnsi" w:cstheme="majorHAnsi"/>
                <w:sz w:val="21"/>
                <w:szCs w:val="21"/>
              </w:rPr>
              <w:t xml:space="preserve"> - Dott. Nicola Coppedé</w:t>
            </w:r>
          </w:p>
        </w:tc>
      </w:tr>
      <w:tr w:rsidR="00DA0562" w:rsidRPr="004115B3" w14:paraId="6E1F4179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1DF17702" w14:textId="77777777" w:rsidR="00DA0562" w:rsidRPr="00990590" w:rsidRDefault="00DA0562" w:rsidP="00D075CB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990590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2016- ad oggi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536F410C" w14:textId="537653A4" w:rsidR="00DA0562" w:rsidRPr="00990590" w:rsidRDefault="00DA0562" w:rsidP="00D075C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1"/>
                <w:szCs w:val="21"/>
              </w:rPr>
            </w:pPr>
            <w:r w:rsidRPr="00990590">
              <w:rPr>
                <w:rFonts w:asciiTheme="majorHAnsi" w:hAnsiTheme="majorHAnsi" w:cstheme="majorHAnsi"/>
                <w:sz w:val="21"/>
                <w:szCs w:val="21"/>
              </w:rPr>
              <w:t xml:space="preserve">Unite Virologie et Immunologie Moléculaires, UR892, Institut de la Recherché Agronomique (INRAE), France, tematica “Sviluppo di biosenori elettrochimici con utilizzo di aptameri” </w:t>
            </w:r>
            <w:r w:rsidR="007B5824">
              <w:rPr>
                <w:rFonts w:asciiTheme="majorHAnsi" w:hAnsiTheme="majorHAnsi" w:cstheme="majorHAnsi"/>
                <w:sz w:val="21"/>
                <w:szCs w:val="21"/>
              </w:rPr>
              <w:t>– Dott.ssa Jasmina Vidic e Dottssa. Nalini Rama Rao</w:t>
            </w:r>
          </w:p>
        </w:tc>
      </w:tr>
      <w:tr w:rsidR="00DA0562" w:rsidRPr="0050634E" w14:paraId="647A0ECD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401FB02D" w14:textId="77777777" w:rsidR="00DA0562" w:rsidRPr="00990590" w:rsidRDefault="00DA0562" w:rsidP="00D075CB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990590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2016- ad oggi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1AB67382" w14:textId="292E4F9A" w:rsidR="00DA0562" w:rsidRPr="00990590" w:rsidRDefault="00DA0562" w:rsidP="00D075CB">
            <w:pPr>
              <w:jc w:val="both"/>
              <w:rPr>
                <w:rFonts w:asciiTheme="majorHAnsi" w:hAnsiTheme="majorHAnsi" w:cstheme="majorHAnsi"/>
                <w:iCs/>
                <w:sz w:val="21"/>
                <w:szCs w:val="21"/>
                <w:lang w:val="en-US"/>
              </w:rPr>
            </w:pPr>
            <w:r w:rsidRPr="00990590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Unité Claud Bernard Lyon 1, Lyon, France, on "Nanoparticles application in food pathogens detection"</w:t>
            </w:r>
            <w:r w:rsidR="007B5824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 – Prof.</w:t>
            </w:r>
            <w:r w:rsidR="00DA52A8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ssa</w:t>
            </w:r>
            <w:r w:rsidR="007B5824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 Souhir Boujday</w:t>
            </w:r>
          </w:p>
        </w:tc>
      </w:tr>
      <w:tr w:rsidR="00DA0562" w:rsidRPr="0050634E" w14:paraId="58BC9C0B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3996C0BD" w14:textId="77777777" w:rsidR="00DA0562" w:rsidRPr="00990590" w:rsidRDefault="00DA0562" w:rsidP="00D075CB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990590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2019- ad oggi 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676CEC92" w14:textId="5077A1DD" w:rsidR="00DA0562" w:rsidRPr="00990590" w:rsidRDefault="00DA0562" w:rsidP="00D075CB">
            <w:pPr>
              <w:jc w:val="both"/>
              <w:rPr>
                <w:rFonts w:asciiTheme="majorHAnsi" w:hAnsiTheme="majorHAnsi" w:cstheme="majorHAnsi"/>
                <w:iCs/>
                <w:sz w:val="21"/>
                <w:szCs w:val="21"/>
                <w:lang w:val="en-US"/>
              </w:rPr>
            </w:pPr>
            <w:r w:rsidRPr="00990590">
              <w:rPr>
                <w:rFonts w:asciiTheme="majorHAnsi" w:hAnsiTheme="majorHAnsi" w:cstheme="majorHAnsi"/>
                <w:color w:val="000000"/>
                <w:sz w:val="21"/>
                <w:szCs w:val="21"/>
                <w:bdr w:val="none" w:sz="0" w:space="0" w:color="auto" w:frame="1"/>
                <w:lang w:val="en-US"/>
              </w:rPr>
              <w:t>Ilse Katz Institute for Nanoscale Science and Technology</w:t>
            </w:r>
            <w:r w:rsidRPr="00990590">
              <w:rPr>
                <w:rFonts w:asciiTheme="majorHAnsi" w:hAnsiTheme="majorHAnsi" w:cstheme="majorHAnsi"/>
                <w:color w:val="000000"/>
                <w:sz w:val="21"/>
                <w:szCs w:val="21"/>
                <w:lang w:val="en-US"/>
              </w:rPr>
              <w:t xml:space="preserve">, Ben Gurion University, Israel </w:t>
            </w:r>
            <w:r w:rsidRPr="00990590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on the development of optical biosensors (genosensors and aptasensors) SPR based</w:t>
            </w:r>
            <w:r w:rsidR="00DA52A8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 - Prof. Ibrahim Abdulhalim</w:t>
            </w:r>
          </w:p>
        </w:tc>
      </w:tr>
      <w:tr w:rsidR="00DA0562" w:rsidRPr="00377DCB" w14:paraId="3A09BA91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56BB2743" w14:textId="77777777" w:rsidR="00DA0562" w:rsidRPr="00990590" w:rsidRDefault="00DA0562" w:rsidP="00D075CB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990590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2019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64DE2A4D" w14:textId="3FD36DE1" w:rsidR="00DA0562" w:rsidRPr="00990590" w:rsidRDefault="00DA0562" w:rsidP="00D075CB">
            <w:pPr>
              <w:autoSpaceDE w:val="0"/>
              <w:autoSpaceDN w:val="0"/>
              <w:adjustRightInd w:val="0"/>
              <w:spacing w:line="240" w:lineRule="atLeast"/>
              <w:rPr>
                <w:rFonts w:asciiTheme="majorHAnsi" w:eastAsiaTheme="minorHAnsi" w:hAnsiTheme="majorHAnsi" w:cstheme="majorHAnsi"/>
                <w:color w:val="000000" w:themeColor="text1"/>
                <w:sz w:val="21"/>
                <w:szCs w:val="21"/>
                <w:lang w:eastAsia="en-US"/>
              </w:rPr>
            </w:pPr>
            <w:r w:rsidRPr="00990590">
              <w:rPr>
                <w:rFonts w:asciiTheme="majorHAnsi" w:eastAsiaTheme="minorHAnsi" w:hAnsiTheme="majorHAnsi" w:cstheme="majorHAnsi"/>
                <w:color w:val="000000" w:themeColor="text1"/>
                <w:sz w:val="21"/>
                <w:szCs w:val="21"/>
                <w:lang w:eastAsia="en-US"/>
              </w:rPr>
              <w:t>Accordo di cooperazione con l’istituto INRA (Parigi)</w:t>
            </w:r>
            <w:r w:rsidR="00E97199">
              <w:rPr>
                <w:rFonts w:asciiTheme="majorHAnsi" w:eastAsiaTheme="minorHAnsi" w:hAnsiTheme="majorHAnsi" w:cstheme="majorHAnsi"/>
                <w:color w:val="000000" w:themeColor="text1"/>
                <w:sz w:val="21"/>
                <w:szCs w:val="21"/>
                <w:lang w:eastAsia="en-US"/>
              </w:rPr>
              <w:t>(Dr. Philippe Mauguin)</w:t>
            </w:r>
            <w:r w:rsidRPr="00990590">
              <w:rPr>
                <w:rFonts w:asciiTheme="majorHAnsi" w:eastAsiaTheme="minorHAnsi" w:hAnsiTheme="majorHAnsi" w:cstheme="majorHAnsi"/>
                <w:color w:val="000000" w:themeColor="text1"/>
                <w:sz w:val="21"/>
                <w:szCs w:val="21"/>
                <w:lang w:eastAsia="en-US"/>
              </w:rPr>
              <w:t xml:space="preserve">, l’organizzazione no-profit INESC-MN (Protogallo) </w:t>
            </w:r>
            <w:r w:rsidR="00E97199">
              <w:rPr>
                <w:rFonts w:asciiTheme="majorHAnsi" w:eastAsiaTheme="minorHAnsi" w:hAnsiTheme="majorHAnsi" w:cstheme="majorHAnsi"/>
                <w:color w:val="000000" w:themeColor="text1"/>
                <w:sz w:val="21"/>
                <w:szCs w:val="21"/>
                <w:lang w:eastAsia="en-US"/>
              </w:rPr>
              <w:t xml:space="preserve">(Susana Cardoso de Freitas) </w:t>
            </w:r>
            <w:r w:rsidRPr="00990590">
              <w:rPr>
                <w:rFonts w:asciiTheme="majorHAnsi" w:eastAsiaTheme="minorHAnsi" w:hAnsiTheme="majorHAnsi" w:cstheme="majorHAnsi"/>
                <w:color w:val="000000" w:themeColor="text1"/>
                <w:sz w:val="21"/>
                <w:szCs w:val="21"/>
                <w:lang w:eastAsia="en-US"/>
              </w:rPr>
              <w:t>e l’istituto no profit Biosense (Serbia)</w:t>
            </w:r>
            <w:r w:rsidR="00E97199">
              <w:rPr>
                <w:rFonts w:asciiTheme="majorHAnsi" w:eastAsiaTheme="minorHAnsi" w:hAnsiTheme="majorHAnsi" w:cstheme="majorHAnsi"/>
                <w:color w:val="000000" w:themeColor="text1"/>
                <w:sz w:val="21"/>
                <w:szCs w:val="21"/>
                <w:lang w:eastAsia="en-US"/>
              </w:rPr>
              <w:t xml:space="preserve"> (Dr. Vladimir Crnojevic)</w:t>
            </w:r>
            <w:r w:rsidRPr="00990590">
              <w:rPr>
                <w:rFonts w:asciiTheme="majorHAnsi" w:eastAsiaTheme="minorHAnsi" w:hAnsiTheme="majorHAnsi" w:cstheme="majorHAnsi"/>
                <w:color w:val="000000" w:themeColor="text1"/>
                <w:sz w:val="21"/>
                <w:szCs w:val="21"/>
                <w:lang w:eastAsia="en-US"/>
              </w:rPr>
              <w:t xml:space="preserve"> per l’utilizzo di una sonda di DNA</w:t>
            </w:r>
            <w:r w:rsidR="00CF2C05">
              <w:rPr>
                <w:rFonts w:asciiTheme="majorHAnsi" w:eastAsiaTheme="minorHAnsi" w:hAnsiTheme="majorHAnsi" w:cstheme="majorHAnsi"/>
                <w:color w:val="000000" w:themeColor="text1"/>
                <w:sz w:val="21"/>
                <w:szCs w:val="21"/>
                <w:lang w:eastAsia="en-US"/>
              </w:rPr>
              <w:t xml:space="preserve"> </w:t>
            </w:r>
          </w:p>
        </w:tc>
      </w:tr>
      <w:tr w:rsidR="00DA0562" w:rsidRPr="0050634E" w14:paraId="7DEAC0D3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22472A6A" w14:textId="77777777" w:rsidR="00DA0562" w:rsidRPr="00990590" w:rsidRDefault="00DA0562" w:rsidP="00D075CB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990590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2019-2020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1F32E0E7" w14:textId="2187F792" w:rsidR="00DA0562" w:rsidRPr="00990590" w:rsidRDefault="00DA0562" w:rsidP="00D075CB">
            <w:pPr>
              <w:autoSpaceDE w:val="0"/>
              <w:autoSpaceDN w:val="0"/>
              <w:adjustRightInd w:val="0"/>
              <w:spacing w:line="240" w:lineRule="atLeast"/>
              <w:rPr>
                <w:rFonts w:asciiTheme="majorHAnsi" w:eastAsiaTheme="minorHAnsi" w:hAnsiTheme="majorHAnsi" w:cstheme="majorHAnsi"/>
                <w:color w:val="270E62"/>
                <w:sz w:val="21"/>
                <w:szCs w:val="21"/>
                <w:lang w:val="en-US" w:eastAsia="en-US"/>
              </w:rPr>
            </w:pPr>
            <w:r w:rsidRPr="00990590">
              <w:rPr>
                <w:rFonts w:asciiTheme="majorHAnsi" w:eastAsiaTheme="minorHAnsi" w:hAnsiTheme="majorHAnsi" w:cstheme="majorHAnsi"/>
                <w:color w:val="000000" w:themeColor="text1"/>
                <w:sz w:val="21"/>
                <w:szCs w:val="21"/>
                <w:lang w:val="en-US" w:eastAsia="en-US"/>
              </w:rPr>
              <w:t>Institute of Food &amp; Health: UCD (</w:t>
            </w:r>
            <w:r w:rsidRPr="00990590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US"/>
              </w:rPr>
              <w:t>University College of Dublin</w:t>
            </w:r>
            <w:r w:rsidRPr="00990590">
              <w:rPr>
                <w:rFonts w:asciiTheme="majorHAnsi" w:eastAsiaTheme="minorHAnsi" w:hAnsiTheme="majorHAnsi" w:cstheme="majorHAnsi"/>
                <w:color w:val="000000" w:themeColor="text1"/>
                <w:sz w:val="21"/>
                <w:szCs w:val="21"/>
                <w:lang w:val="en-US" w:eastAsia="en-US"/>
              </w:rPr>
              <w:t>) Centre for Food Safety,UCD School of Agriculture &amp; Food Science,Food Science Annex of Agriculture and Food Science Centre, Ireland</w:t>
            </w:r>
            <w:r w:rsidR="00CF2C05">
              <w:rPr>
                <w:rFonts w:asciiTheme="majorHAnsi" w:eastAsiaTheme="minorHAnsi" w:hAnsiTheme="majorHAnsi" w:cstheme="majorHAnsi"/>
                <w:color w:val="000000" w:themeColor="text1"/>
                <w:sz w:val="21"/>
                <w:szCs w:val="21"/>
                <w:lang w:val="en-US" w:eastAsia="en-US"/>
              </w:rPr>
              <w:t xml:space="preserve"> </w:t>
            </w:r>
            <w:r w:rsidR="00CE77F2">
              <w:rPr>
                <w:rFonts w:asciiTheme="majorHAnsi" w:eastAsiaTheme="minorHAnsi" w:hAnsiTheme="majorHAnsi" w:cstheme="majorHAnsi"/>
                <w:color w:val="000000" w:themeColor="text1"/>
                <w:sz w:val="21"/>
                <w:szCs w:val="21"/>
                <w:lang w:val="en-US" w:eastAsia="en-US"/>
              </w:rPr>
              <w:t>–</w:t>
            </w:r>
            <w:r w:rsidR="00CF2C05">
              <w:rPr>
                <w:rFonts w:asciiTheme="majorHAnsi" w:eastAsiaTheme="minorHAnsi" w:hAnsiTheme="majorHAnsi" w:cstheme="majorHAnsi"/>
                <w:color w:val="000000" w:themeColor="text1"/>
                <w:sz w:val="21"/>
                <w:szCs w:val="21"/>
                <w:lang w:val="en-US" w:eastAsia="en-US"/>
              </w:rPr>
              <w:t xml:space="preserve"> </w:t>
            </w:r>
            <w:r w:rsidR="00CE77F2">
              <w:rPr>
                <w:rFonts w:asciiTheme="majorHAnsi" w:eastAsiaTheme="minorHAnsi" w:hAnsiTheme="majorHAnsi" w:cstheme="majorHAnsi"/>
                <w:color w:val="000000" w:themeColor="text1"/>
                <w:sz w:val="21"/>
                <w:szCs w:val="21"/>
                <w:lang w:val="en-US" w:eastAsia="en-US"/>
              </w:rPr>
              <w:t>Prof. Amalia Scannel</w:t>
            </w:r>
          </w:p>
        </w:tc>
      </w:tr>
      <w:tr w:rsidR="00DA0562" w:rsidRPr="0050634E" w14:paraId="40012458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31F466B9" w14:textId="77777777" w:rsidR="00DA0562" w:rsidRPr="00990590" w:rsidRDefault="00DA0562" w:rsidP="00D075CB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990590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2020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08159BA8" w14:textId="58A14DA6" w:rsidR="00DA0562" w:rsidRPr="00CF2C05" w:rsidRDefault="00DA0562" w:rsidP="00CF2C05">
            <w:pPr>
              <w:pStyle w:val="PreformattatoHTML"/>
              <w:rPr>
                <w:color w:val="000000"/>
                <w:sz w:val="27"/>
                <w:szCs w:val="27"/>
                <w:lang w:val="en-US"/>
              </w:rPr>
            </w:pPr>
            <w:r w:rsidRPr="00990590">
              <w:rPr>
                <w:rFonts w:asciiTheme="majorHAnsi" w:hAnsiTheme="majorHAnsi" w:cstheme="majorHAnsi"/>
                <w:color w:val="000000"/>
                <w:sz w:val="21"/>
                <w:szCs w:val="21"/>
                <w:lang w:val="en-US"/>
              </w:rPr>
              <w:t>Institut d'Electronique, de Microélectronique et de Nanotechnologie (IEMN)- Faculté des Sciences et Technologies France</w:t>
            </w:r>
            <w:r w:rsidR="00CF2C05">
              <w:rPr>
                <w:rFonts w:asciiTheme="majorHAnsi" w:hAnsiTheme="majorHAnsi" w:cstheme="majorHAnsi"/>
                <w:color w:val="000000"/>
                <w:sz w:val="21"/>
                <w:szCs w:val="21"/>
                <w:lang w:val="en-US"/>
              </w:rPr>
              <w:t xml:space="preserve"> – Prof.</w:t>
            </w:r>
            <w:r w:rsidR="00283A78">
              <w:rPr>
                <w:rFonts w:asciiTheme="majorHAnsi" w:hAnsiTheme="majorHAnsi" w:cstheme="majorHAnsi"/>
                <w:color w:val="000000"/>
                <w:sz w:val="21"/>
                <w:szCs w:val="21"/>
                <w:lang w:val="en-US"/>
              </w:rPr>
              <w:t xml:space="preserve"> </w:t>
            </w:r>
            <w:r w:rsidR="00CF2C05">
              <w:rPr>
                <w:rFonts w:asciiTheme="majorHAnsi" w:hAnsiTheme="majorHAnsi" w:cstheme="majorHAnsi"/>
                <w:color w:val="000000"/>
                <w:sz w:val="21"/>
                <w:szCs w:val="21"/>
                <w:lang w:val="en-US"/>
              </w:rPr>
              <w:t xml:space="preserve">ssa </w:t>
            </w:r>
            <w:r w:rsidR="00CF2C05" w:rsidRPr="00CF2C05">
              <w:rPr>
                <w:rFonts w:asciiTheme="majorHAnsi" w:hAnsiTheme="majorHAnsi" w:cstheme="majorHAnsi"/>
                <w:color w:val="000000"/>
                <w:sz w:val="21"/>
                <w:szCs w:val="21"/>
                <w:lang w:val="en-US"/>
              </w:rPr>
              <w:t xml:space="preserve">Sabine </w:t>
            </w:r>
            <w:r w:rsidR="00CE77F2">
              <w:rPr>
                <w:rFonts w:asciiTheme="majorHAnsi" w:hAnsiTheme="majorHAnsi" w:cstheme="majorHAnsi"/>
                <w:color w:val="000000"/>
                <w:sz w:val="21"/>
                <w:szCs w:val="21"/>
                <w:lang w:val="en-US"/>
              </w:rPr>
              <w:t>S</w:t>
            </w:r>
            <w:r w:rsidR="00CE77F2" w:rsidRPr="00CF2C05">
              <w:rPr>
                <w:rFonts w:asciiTheme="majorHAnsi" w:hAnsiTheme="majorHAnsi" w:cstheme="majorHAnsi"/>
                <w:color w:val="000000"/>
                <w:sz w:val="21"/>
                <w:szCs w:val="21"/>
                <w:lang w:val="en-US"/>
              </w:rPr>
              <w:t>zunerits</w:t>
            </w:r>
          </w:p>
        </w:tc>
      </w:tr>
    </w:tbl>
    <w:p w14:paraId="543A21EC" w14:textId="77777777" w:rsidR="0001223D" w:rsidRPr="001379F9" w:rsidRDefault="0001223D" w:rsidP="0001223D">
      <w:pPr>
        <w:rPr>
          <w:rFonts w:asciiTheme="majorHAnsi" w:hAnsiTheme="majorHAnsi" w:cstheme="majorHAnsi"/>
          <w:bCs/>
          <w:lang w:val="en-US"/>
        </w:rPr>
      </w:pPr>
    </w:p>
    <w:tbl>
      <w:tblPr>
        <w:tblStyle w:val="Grigliatabella"/>
        <w:tblW w:w="965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8062"/>
      </w:tblGrid>
      <w:tr w:rsidR="0001223D" w:rsidRPr="003E6FBF" w14:paraId="40C20501" w14:textId="77777777" w:rsidTr="0001223D">
        <w:tc>
          <w:tcPr>
            <w:tcW w:w="96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3FCD444D" w14:textId="645B1D15" w:rsidR="0001223D" w:rsidRPr="003E6FBF" w:rsidRDefault="003C2160" w:rsidP="0001223D">
            <w:pPr>
              <w:pStyle w:val="OiaeaeiYiio2"/>
              <w:widowControl/>
              <w:spacing w:before="20" w:after="20"/>
              <w:jc w:val="center"/>
              <w:rPr>
                <w:rFonts w:asciiTheme="majorHAnsi" w:hAnsiTheme="majorHAnsi" w:cstheme="majorHAnsi"/>
                <w:b/>
                <w:i w:val="0"/>
                <w:iCs/>
                <w:sz w:val="24"/>
                <w:szCs w:val="24"/>
                <w:lang w:val="it-IT"/>
              </w:rPr>
            </w:pPr>
            <w:r w:rsidRPr="003E6FBF">
              <w:rPr>
                <w:rFonts w:asciiTheme="majorHAnsi" w:hAnsiTheme="majorHAnsi" w:cstheme="majorHAnsi"/>
                <w:b/>
                <w:i w:val="0"/>
                <w:iCs/>
                <w:sz w:val="24"/>
                <w:szCs w:val="24"/>
                <w:lang w:val="it-IT"/>
              </w:rPr>
              <w:t>AFFILAZIONE A SOCIETA’ E COMITATI SCIENTIFICI</w:t>
            </w:r>
          </w:p>
        </w:tc>
      </w:tr>
      <w:tr w:rsidR="007215FE" w:rsidRPr="00E62592" w14:paraId="5DB17472" w14:textId="77777777" w:rsidTr="00E61125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441A87BD" w14:textId="33C354B5" w:rsidR="007215FE" w:rsidRPr="00E62592" w:rsidRDefault="007215FE" w:rsidP="00E61125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lastRenderedPageBreak/>
              <w:t xml:space="preserve">1998 </w:t>
            </w:r>
            <w:r w:rsidR="008B3448"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–</w:t>
            </w:r>
            <w:r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 2020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48D63B65" w14:textId="5FA009CE" w:rsidR="007215FE" w:rsidRPr="00E62592" w:rsidRDefault="007215FE" w:rsidP="00876EE2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 w:cstheme="majorHAnsi"/>
                <w:i w:val="0"/>
                <w:sz w:val="21"/>
                <w:szCs w:val="21"/>
                <w:lang w:val="it-IT"/>
              </w:rPr>
            </w:pPr>
            <w:r w:rsidRPr="00E62592">
              <w:rPr>
                <w:rFonts w:asciiTheme="majorHAnsi" w:hAnsiTheme="majorHAnsi" w:cstheme="majorHAnsi"/>
                <w:i w:val="0"/>
                <w:sz w:val="21"/>
                <w:szCs w:val="21"/>
                <w:lang w:val="it-IT"/>
              </w:rPr>
              <w:t>Memb</w:t>
            </w:r>
            <w:r w:rsidR="00364136" w:rsidRPr="00E62592">
              <w:rPr>
                <w:rFonts w:asciiTheme="majorHAnsi" w:hAnsiTheme="majorHAnsi" w:cstheme="majorHAnsi"/>
                <w:i w:val="0"/>
                <w:sz w:val="21"/>
                <w:szCs w:val="21"/>
                <w:lang w:val="it-IT"/>
              </w:rPr>
              <w:t>ro</w:t>
            </w:r>
            <w:r w:rsidRPr="00E62592">
              <w:rPr>
                <w:rFonts w:asciiTheme="majorHAnsi" w:hAnsiTheme="majorHAnsi" w:cstheme="majorHAnsi"/>
                <w:i w:val="0"/>
                <w:sz w:val="21"/>
                <w:szCs w:val="21"/>
                <w:lang w:val="it-IT"/>
              </w:rPr>
              <w:t xml:space="preserve"> </w:t>
            </w:r>
            <w:r w:rsidR="00364136" w:rsidRPr="00E62592">
              <w:rPr>
                <w:rFonts w:asciiTheme="majorHAnsi" w:hAnsiTheme="majorHAnsi" w:cstheme="majorHAnsi"/>
                <w:i w:val="0"/>
                <w:sz w:val="21"/>
                <w:szCs w:val="21"/>
                <w:lang w:val="it-IT"/>
              </w:rPr>
              <w:t>della</w:t>
            </w:r>
            <w:r w:rsidRPr="00E62592">
              <w:rPr>
                <w:rFonts w:asciiTheme="majorHAnsi" w:hAnsiTheme="majorHAnsi" w:cstheme="majorHAnsi"/>
                <w:i w:val="0"/>
                <w:sz w:val="21"/>
                <w:szCs w:val="21"/>
                <w:lang w:val="it-IT"/>
              </w:rPr>
              <w:t xml:space="preserve"> SIMTREA (Società Italiana Microbiologia Agro-alimentare ed Ambientale) </w:t>
            </w:r>
          </w:p>
        </w:tc>
      </w:tr>
      <w:tr w:rsidR="00876EE2" w:rsidRPr="00E62592" w14:paraId="7460BBFF" w14:textId="77777777" w:rsidTr="00E61125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1C746386" w14:textId="59C79ACB" w:rsidR="00876EE2" w:rsidRPr="00E62592" w:rsidRDefault="00876EE2" w:rsidP="00E61125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E62592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US"/>
              </w:rPr>
              <w:t>2007-</w:t>
            </w:r>
            <w:r w:rsidR="005E6516" w:rsidRPr="00E62592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US"/>
              </w:rPr>
              <w:t xml:space="preserve"> 201</w:t>
            </w:r>
            <w:r w:rsidR="0010683B" w:rsidRPr="00E62592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US"/>
              </w:rPr>
              <w:t>2</w:t>
            </w:r>
            <w:r w:rsidR="00F2570E" w:rsidRPr="00E62592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381ABA10" w14:textId="5F22D87A" w:rsidR="00876EE2" w:rsidRPr="00E62592" w:rsidRDefault="00876EE2" w:rsidP="00E61125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E62592">
              <w:rPr>
                <w:rFonts w:asciiTheme="majorHAnsi" w:hAnsiTheme="majorHAnsi" w:cstheme="majorHAnsi"/>
                <w:sz w:val="21"/>
                <w:szCs w:val="21"/>
              </w:rPr>
              <w:t>Memb</w:t>
            </w:r>
            <w:r w:rsidR="00364136" w:rsidRPr="00E62592">
              <w:rPr>
                <w:rFonts w:asciiTheme="majorHAnsi" w:hAnsiTheme="majorHAnsi" w:cstheme="majorHAnsi"/>
                <w:sz w:val="21"/>
                <w:szCs w:val="21"/>
              </w:rPr>
              <w:t>ro</w:t>
            </w:r>
            <w:r w:rsidRPr="00E62592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="00364136" w:rsidRPr="00E62592">
              <w:rPr>
                <w:rFonts w:asciiTheme="majorHAnsi" w:hAnsiTheme="majorHAnsi" w:cstheme="majorHAnsi"/>
                <w:sz w:val="21"/>
                <w:szCs w:val="21"/>
              </w:rPr>
              <w:t>di</w:t>
            </w:r>
            <w:r w:rsidRPr="00E62592">
              <w:rPr>
                <w:rFonts w:asciiTheme="majorHAnsi" w:hAnsiTheme="majorHAnsi" w:cstheme="majorHAnsi"/>
                <w:sz w:val="21"/>
                <w:szCs w:val="21"/>
              </w:rPr>
              <w:t xml:space="preserve"> Formica Onlus (Associazione per la Formazione il Miglioramento e l’Innovazione in Campo Alimentare) </w:t>
            </w:r>
          </w:p>
        </w:tc>
      </w:tr>
      <w:tr w:rsidR="004175DC" w:rsidRPr="00E62592" w14:paraId="3503265B" w14:textId="77777777" w:rsidTr="00E61125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571E3F75" w14:textId="420902E9" w:rsidR="004175DC" w:rsidRPr="00E62592" w:rsidRDefault="00876EE2" w:rsidP="00E61125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E62592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2007</w:t>
            </w:r>
            <w:r w:rsidR="00976DA2" w:rsidRPr="00E62592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-2008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3E754C76" w14:textId="186144FC" w:rsidR="004175DC" w:rsidRPr="00E62592" w:rsidRDefault="00876EE2" w:rsidP="00E61125">
            <w:pPr>
              <w:jc w:val="both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E62592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Memb</w:t>
            </w:r>
            <w:r w:rsidR="00D16C16" w:rsidRPr="00E62592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ro</w:t>
            </w:r>
            <w:r w:rsidRPr="00E62592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 of SIVE (Società Italiana Viticoltura ed Enologia)</w:t>
            </w:r>
          </w:p>
        </w:tc>
      </w:tr>
      <w:tr w:rsidR="0010683B" w:rsidRPr="00E62592" w14:paraId="59A83F98" w14:textId="77777777" w:rsidTr="00E61125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54E34294" w14:textId="3984CC40" w:rsidR="004175DC" w:rsidRPr="00E62592" w:rsidRDefault="00876EE2" w:rsidP="00E61125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E62592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2007 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2D7E1995" w14:textId="59418F4C" w:rsidR="004175DC" w:rsidRPr="00E62592" w:rsidRDefault="00876EE2" w:rsidP="00E61125">
            <w:pPr>
              <w:jc w:val="both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E62592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Memb</w:t>
            </w:r>
            <w:r w:rsidR="00D16C16" w:rsidRPr="00E62592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ro del comitato scientifico</w:t>
            </w:r>
            <w:r w:rsidRPr="00E62592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 </w:t>
            </w:r>
            <w:r w:rsidR="00D16C16" w:rsidRPr="00E62592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di </w:t>
            </w:r>
            <w:r w:rsidRPr="00E62592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SIVE </w:t>
            </w:r>
            <w:r w:rsidR="008D7BCC" w:rsidRPr="00E62592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(</w:t>
            </w:r>
            <w:r w:rsidR="00D16C16" w:rsidRPr="00E62592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per il </w:t>
            </w:r>
            <w:r w:rsidR="008D7BCC" w:rsidRPr="00E62592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p</w:t>
            </w:r>
            <w:r w:rsidR="00D16C16" w:rsidRPr="00E62592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remio </w:t>
            </w:r>
            <w:r w:rsidRPr="00E62592">
              <w:rPr>
                <w:rFonts w:asciiTheme="majorHAnsi" w:hAnsiTheme="majorHAnsi" w:cstheme="majorHAnsi"/>
                <w:i/>
                <w:iCs/>
                <w:color w:val="000000" w:themeColor="text1"/>
                <w:sz w:val="21"/>
                <w:szCs w:val="21"/>
              </w:rPr>
              <w:t>Enoforum</w:t>
            </w:r>
            <w:r w:rsidR="00D16C16" w:rsidRPr="00E62592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)</w:t>
            </w:r>
          </w:p>
        </w:tc>
      </w:tr>
      <w:tr w:rsidR="007215FE" w:rsidRPr="0050634E" w14:paraId="6DFCE474" w14:textId="77777777" w:rsidTr="00E61125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5F62D002" w14:textId="1EF472AC" w:rsidR="007215FE" w:rsidRPr="00E62592" w:rsidRDefault="007215FE" w:rsidP="00E61125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2009- </w:t>
            </w:r>
            <w:r w:rsidR="008D7BCC"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ad oggi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6CD2CC84" w14:textId="5C6E90CF" w:rsidR="007215FE" w:rsidRPr="00E62592" w:rsidRDefault="007215FE" w:rsidP="00E61125">
            <w:pPr>
              <w:jc w:val="both"/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Memb</w:t>
            </w:r>
            <w:r w:rsidR="008D7BCC"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ro</w:t>
            </w:r>
            <w:r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 </w:t>
            </w:r>
            <w:r w:rsidR="008D7BCC"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dell’</w:t>
            </w:r>
            <w:r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 EBTNA (European Biotechnology Thematic Network Association)</w:t>
            </w:r>
          </w:p>
        </w:tc>
      </w:tr>
      <w:tr w:rsidR="007A6B1F" w:rsidRPr="0050634E" w14:paraId="6BDD4B96" w14:textId="77777777" w:rsidTr="00E61125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765EE78F" w14:textId="4E071171" w:rsidR="004175DC" w:rsidRPr="00E62592" w:rsidRDefault="007A6B1F" w:rsidP="00E61125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US"/>
              </w:rPr>
            </w:pPr>
            <w:r w:rsidRPr="00E62592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US"/>
              </w:rPr>
              <w:t>2012-2013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31E651CF" w14:textId="41ABDFFD" w:rsidR="004175DC" w:rsidRPr="00E62592" w:rsidRDefault="002A655C" w:rsidP="007215FE">
            <w:pPr>
              <w:jc w:val="both"/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US"/>
              </w:rPr>
            </w:pPr>
            <w:r w:rsidRPr="00E62592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US"/>
              </w:rPr>
              <w:t>Memb</w:t>
            </w:r>
            <w:r w:rsidR="00660A68" w:rsidRPr="00E62592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US"/>
              </w:rPr>
              <w:t>ro</w:t>
            </w:r>
            <w:r w:rsidR="00B83192" w:rsidRPr="00E62592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r w:rsidR="00660A68" w:rsidRPr="00E62592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US"/>
              </w:rPr>
              <w:t xml:space="preserve">del comitato </w:t>
            </w:r>
            <w:r w:rsidRPr="00E62592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US"/>
              </w:rPr>
              <w:t>Quality System in the laboratory of Microbiology</w:t>
            </w:r>
            <w:r w:rsidR="008B3448" w:rsidRPr="00E62592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US"/>
              </w:rPr>
              <w:t>”</w:t>
            </w:r>
            <w:r w:rsidRPr="00E62592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US"/>
              </w:rPr>
              <w:t xml:space="preserve"> working group on: Choose and Validation of the Methods of analyses</w:t>
            </w:r>
            <w:r w:rsidR="008B3448" w:rsidRPr="00E62592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US"/>
              </w:rPr>
              <w:t>”</w:t>
            </w:r>
            <w:r w:rsidRPr="00E62592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US"/>
              </w:rPr>
              <w:t xml:space="preserve"> (UNICHIM, affiliated UNI, Italian National Authority for the standardization</w:t>
            </w:r>
          </w:p>
        </w:tc>
      </w:tr>
      <w:tr w:rsidR="007A6B1F" w:rsidRPr="0050634E" w14:paraId="7C743F17" w14:textId="77777777" w:rsidTr="00E61125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1D2BDE37" w14:textId="4EB890CC" w:rsidR="007A6B1F" w:rsidRPr="00E62592" w:rsidRDefault="007A6B1F" w:rsidP="00E61125">
            <w:pPr>
              <w:rPr>
                <w:rFonts w:asciiTheme="majorHAnsi" w:hAnsiTheme="majorHAnsi" w:cstheme="majorHAnsi"/>
                <w:color w:val="FF0000"/>
                <w:sz w:val="21"/>
                <w:szCs w:val="21"/>
                <w:lang w:val="en-US"/>
              </w:rPr>
            </w:pPr>
            <w:r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2022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36F8A8E6" w14:textId="3FCD9F99" w:rsidR="007A6B1F" w:rsidRPr="00E62592" w:rsidRDefault="007A6B1F" w:rsidP="007215FE">
            <w:pPr>
              <w:jc w:val="both"/>
              <w:rPr>
                <w:rFonts w:asciiTheme="majorHAnsi" w:hAnsiTheme="majorHAnsi" w:cstheme="majorHAnsi"/>
                <w:color w:val="FF0000"/>
                <w:sz w:val="21"/>
                <w:szCs w:val="21"/>
                <w:lang w:val="en-US"/>
              </w:rPr>
            </w:pPr>
            <w:r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Memb</w:t>
            </w:r>
            <w:r w:rsidR="00660A68"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ro</w:t>
            </w:r>
            <w:r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 </w:t>
            </w:r>
            <w:r w:rsidR="00660A68"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dell’</w:t>
            </w:r>
            <w:r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 American Society for Microbiology (ASM)</w:t>
            </w:r>
          </w:p>
        </w:tc>
      </w:tr>
    </w:tbl>
    <w:p w14:paraId="56DB9787" w14:textId="071962F6" w:rsidR="00847C29" w:rsidRPr="00383B59" w:rsidRDefault="00211658" w:rsidP="003E6FBF">
      <w:pPr>
        <w:tabs>
          <w:tab w:val="left" w:pos="6526"/>
        </w:tabs>
        <w:rPr>
          <w:rFonts w:asciiTheme="majorHAnsi" w:hAnsiTheme="majorHAnsi" w:cstheme="majorHAnsi"/>
          <w:i/>
          <w:iCs/>
          <w:lang w:val="en-US"/>
        </w:rPr>
      </w:pPr>
      <w:r>
        <w:rPr>
          <w:rFonts w:ascii="Calibri" w:hAnsi="Calibri" w:cs="Calibri"/>
          <w:sz w:val="22"/>
          <w:lang w:val="en-US"/>
        </w:rPr>
        <w:tab/>
      </w:r>
    </w:p>
    <w:tbl>
      <w:tblPr>
        <w:tblStyle w:val="Grigliatabella"/>
        <w:tblW w:w="965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8062"/>
      </w:tblGrid>
      <w:tr w:rsidR="00211F6B" w:rsidRPr="003E6FBF" w14:paraId="5AC758E1" w14:textId="77777777" w:rsidTr="003E6FBF">
        <w:tc>
          <w:tcPr>
            <w:tcW w:w="96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69CF8FAA" w14:textId="7A470718" w:rsidR="00211F6B" w:rsidRPr="003E6FBF" w:rsidRDefault="00211F6B" w:rsidP="003E6FBF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MEMBRO DELL’</w:t>
            </w:r>
            <w:r w:rsidRPr="003E6FBF">
              <w:rPr>
                <w:rFonts w:asciiTheme="majorHAnsi" w:hAnsiTheme="majorHAnsi" w:cstheme="majorHAnsi"/>
                <w:b/>
                <w:bCs/>
              </w:rPr>
              <w:t>EDITORIAL BOARD DI RIVISTE SCIENTIFICHE</w:t>
            </w:r>
          </w:p>
        </w:tc>
      </w:tr>
      <w:tr w:rsidR="00876EE2" w:rsidRPr="004E4D28" w14:paraId="4976C134" w14:textId="77777777" w:rsidTr="00E61125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1DFD8691" w14:textId="7AA47595" w:rsidR="000E1E10" w:rsidRPr="004E4D28" w:rsidRDefault="000E1E10" w:rsidP="00E61125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4E4D28">
              <w:rPr>
                <w:rFonts w:asciiTheme="majorHAnsi" w:hAnsiTheme="majorHAnsi" w:cstheme="majorHAnsi"/>
                <w:sz w:val="21"/>
                <w:szCs w:val="21"/>
              </w:rPr>
              <w:t>Membro di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22203AA6" w14:textId="5B67F224" w:rsidR="00876EE2" w:rsidRPr="004E4D28" w:rsidRDefault="00876EE2" w:rsidP="00E61125">
            <w:pPr>
              <w:jc w:val="both"/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</w:p>
        </w:tc>
      </w:tr>
      <w:tr w:rsidR="00876EE2" w:rsidRPr="004E4D28" w14:paraId="3F669552" w14:textId="77777777" w:rsidTr="00E61125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5AE30F0A" w14:textId="1BD308BA" w:rsidR="00876EE2" w:rsidRPr="004E4D28" w:rsidRDefault="006B0DB1" w:rsidP="00E61125">
            <w:pPr>
              <w:rPr>
                <w:rFonts w:asciiTheme="majorHAnsi" w:hAnsiTheme="majorHAnsi" w:cstheme="majorHAnsi"/>
                <w:iCs/>
                <w:sz w:val="21"/>
                <w:szCs w:val="21"/>
                <w:lang w:val="en-US"/>
              </w:rPr>
            </w:pPr>
            <w:r>
              <w:rPr>
                <w:rFonts w:asciiTheme="majorHAnsi" w:hAnsiTheme="majorHAnsi" w:cstheme="majorHAnsi"/>
                <w:iCs/>
                <w:sz w:val="21"/>
                <w:szCs w:val="21"/>
                <w:lang w:val="en-US"/>
              </w:rPr>
              <w:t>2022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53C4C92D" w14:textId="6B86CFE1" w:rsidR="00876EE2" w:rsidRPr="004E4D28" w:rsidRDefault="007215FE" w:rsidP="007215FE">
            <w:pPr>
              <w:tabs>
                <w:tab w:val="left" w:pos="893"/>
              </w:tabs>
              <w:jc w:val="both"/>
              <w:rPr>
                <w:rFonts w:asciiTheme="majorHAnsi" w:hAnsiTheme="majorHAnsi" w:cstheme="majorHAnsi"/>
                <w:iCs/>
                <w:sz w:val="21"/>
                <w:szCs w:val="21"/>
                <w:lang w:val="en-US"/>
              </w:rPr>
            </w:pPr>
            <w:r w:rsidRPr="004E4D28">
              <w:rPr>
                <w:rFonts w:asciiTheme="majorHAnsi" w:hAnsiTheme="majorHAnsi" w:cstheme="majorHAnsi"/>
                <w:iCs/>
                <w:sz w:val="21"/>
                <w:szCs w:val="21"/>
                <w:lang w:val="en-US"/>
              </w:rPr>
              <w:t xml:space="preserve">Frontiers in </w:t>
            </w:r>
            <w:r w:rsidR="008E1FBD">
              <w:rPr>
                <w:rFonts w:asciiTheme="majorHAnsi" w:hAnsiTheme="majorHAnsi" w:cstheme="majorHAnsi"/>
                <w:iCs/>
                <w:sz w:val="21"/>
                <w:szCs w:val="21"/>
                <w:lang w:val="en-US"/>
              </w:rPr>
              <w:t xml:space="preserve">Microbiology </w:t>
            </w:r>
          </w:p>
        </w:tc>
      </w:tr>
      <w:tr w:rsidR="00876EE2" w:rsidRPr="004E4D28" w14:paraId="3076B732" w14:textId="77777777" w:rsidTr="00E61125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366EF56B" w14:textId="48B0F3F7" w:rsidR="00876EE2" w:rsidRPr="004E4D28" w:rsidRDefault="006A4D8C" w:rsidP="00E61125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2022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59C9DED7" w14:textId="3A9E8718" w:rsidR="00876EE2" w:rsidRPr="004E4D28" w:rsidRDefault="007215FE" w:rsidP="00E61125">
            <w:pPr>
              <w:jc w:val="both"/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4E4D28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Scientific Report Springer Nature </w:t>
            </w:r>
          </w:p>
        </w:tc>
      </w:tr>
      <w:tr w:rsidR="00A20C20" w:rsidRPr="004E4D28" w14:paraId="1F364541" w14:textId="77777777" w:rsidTr="00E61125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0F923531" w14:textId="2A4CD9F0" w:rsidR="00A20C20" w:rsidRPr="004E4D28" w:rsidRDefault="006A4D8C" w:rsidP="00597D5E">
            <w:pPr>
              <w:rPr>
                <w:rFonts w:asciiTheme="majorHAnsi" w:hAnsiTheme="majorHAnsi" w:cstheme="majorHAnsi"/>
                <w:color w:val="000000"/>
                <w:sz w:val="21"/>
                <w:szCs w:val="21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1"/>
                <w:szCs w:val="21"/>
                <w:lang w:val="en-US"/>
              </w:rPr>
              <w:t>2019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770F40CF" w14:textId="73F6328F" w:rsidR="00A20C20" w:rsidRPr="004E4D28" w:rsidRDefault="00A20C20" w:rsidP="007215FE">
            <w:pPr>
              <w:rPr>
                <w:rFonts w:asciiTheme="majorHAnsi" w:hAnsiTheme="majorHAnsi" w:cstheme="majorHAnsi"/>
                <w:color w:val="000000"/>
                <w:sz w:val="21"/>
                <w:szCs w:val="21"/>
                <w:lang w:val="en-US"/>
              </w:rPr>
            </w:pPr>
            <w:r w:rsidRPr="004E4D28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US"/>
              </w:rPr>
              <w:t>Micromachines MDPI</w:t>
            </w:r>
            <w:r w:rsidR="002B10B8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US"/>
              </w:rPr>
              <w:t xml:space="preserve"> </w:t>
            </w:r>
          </w:p>
        </w:tc>
      </w:tr>
      <w:tr w:rsidR="006A4D8C" w:rsidRPr="004E4D28" w14:paraId="35975C86" w14:textId="77777777" w:rsidTr="00E61125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3EA433DB" w14:textId="11337090" w:rsidR="006A4D8C" w:rsidRDefault="00BB08E9" w:rsidP="00597D5E">
            <w:pPr>
              <w:rPr>
                <w:rFonts w:asciiTheme="majorHAnsi" w:hAnsiTheme="majorHAnsi" w:cstheme="majorHAnsi"/>
                <w:color w:val="000000"/>
                <w:sz w:val="21"/>
                <w:szCs w:val="21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1"/>
                <w:szCs w:val="21"/>
                <w:lang w:val="en-US"/>
              </w:rPr>
              <w:t>2012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3C66249D" w14:textId="5A2FB213" w:rsidR="006A4D8C" w:rsidRPr="004E4D28" w:rsidRDefault="006A4D8C" w:rsidP="007215FE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US"/>
              </w:rPr>
            </w:pPr>
            <w:r w:rsidRPr="004E4D28">
              <w:rPr>
                <w:rFonts w:asciiTheme="majorHAnsi" w:hAnsiTheme="majorHAnsi" w:cstheme="majorHAnsi"/>
                <w:sz w:val="21"/>
                <w:szCs w:val="21"/>
              </w:rPr>
              <w:t>Open Veterinary Journal</w:t>
            </w:r>
          </w:p>
        </w:tc>
      </w:tr>
      <w:tr w:rsidR="006A4D8C" w:rsidRPr="0050634E" w14:paraId="6743DFFA" w14:textId="77777777" w:rsidTr="006A4D8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88" w:type="dxa"/>
          </w:tcPr>
          <w:p w14:paraId="6BC24C23" w14:textId="5EC62967" w:rsidR="006A4D8C" w:rsidRPr="004E4D28" w:rsidRDefault="00BB08E9" w:rsidP="006A4D8C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2012</w:t>
            </w:r>
          </w:p>
        </w:tc>
        <w:tc>
          <w:tcPr>
            <w:tcW w:w="8062" w:type="dxa"/>
          </w:tcPr>
          <w:p w14:paraId="17EFD826" w14:textId="41608038" w:rsidR="006A4D8C" w:rsidRPr="004E4D28" w:rsidRDefault="006A4D8C" w:rsidP="006A4D8C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 w:cstheme="majorHAnsi"/>
                <w:i w:val="0"/>
                <w:sz w:val="21"/>
                <w:szCs w:val="21"/>
              </w:rPr>
            </w:pPr>
            <w:r w:rsidRPr="004E4D28">
              <w:rPr>
                <w:rFonts w:asciiTheme="majorHAnsi" w:hAnsiTheme="majorHAnsi" w:cstheme="majorHAnsi"/>
                <w:i w:val="0"/>
                <w:sz w:val="21"/>
                <w:szCs w:val="21"/>
              </w:rPr>
              <w:t>International Journal of Wine research</w:t>
            </w:r>
          </w:p>
        </w:tc>
      </w:tr>
    </w:tbl>
    <w:p w14:paraId="75040507" w14:textId="46FE84D2" w:rsidR="00390012" w:rsidRPr="00383B59" w:rsidRDefault="00390012" w:rsidP="003E6FBF">
      <w:pPr>
        <w:pStyle w:val="OiaeaeiYiio2"/>
        <w:widowControl/>
        <w:jc w:val="center"/>
        <w:rPr>
          <w:rFonts w:ascii="Calibri" w:hAnsi="Calibri" w:cs="Calibri"/>
          <w:b/>
          <w:i w:val="0"/>
          <w:sz w:val="24"/>
          <w:szCs w:val="24"/>
        </w:rPr>
      </w:pPr>
    </w:p>
    <w:tbl>
      <w:tblPr>
        <w:tblStyle w:val="Grigliatabella"/>
        <w:tblW w:w="965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8062"/>
      </w:tblGrid>
      <w:tr w:rsidR="00211F6B" w:rsidRPr="00211F6B" w14:paraId="060DA52E" w14:textId="77777777" w:rsidTr="003E6FBF">
        <w:tc>
          <w:tcPr>
            <w:tcW w:w="96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3F6E505C" w14:textId="556BC242" w:rsidR="00211F6B" w:rsidRPr="003E6FBF" w:rsidRDefault="00211F6B" w:rsidP="003E6FB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1"/>
                <w:szCs w:val="21"/>
              </w:rPr>
            </w:pPr>
            <w:r w:rsidRPr="003E6FBF">
              <w:rPr>
                <w:rFonts w:asciiTheme="majorHAnsi" w:hAnsiTheme="majorHAnsi" w:cstheme="majorHAnsi"/>
                <w:b/>
                <w:bCs/>
                <w:color w:val="000000"/>
              </w:rPr>
              <w:t>ATTIVITA’ DI GUEST EDITOR PER RIVISTE SCIENTIFICHE</w:t>
            </w:r>
          </w:p>
        </w:tc>
      </w:tr>
      <w:tr w:rsidR="00390012" w:rsidRPr="0050634E" w14:paraId="21A3814E" w14:textId="77777777" w:rsidTr="00E61125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3414904C" w14:textId="25D287EE" w:rsidR="00390012" w:rsidRPr="004E4D28" w:rsidRDefault="00586580" w:rsidP="00E61125">
            <w:pPr>
              <w:rPr>
                <w:rFonts w:asciiTheme="majorHAnsi" w:hAnsiTheme="majorHAnsi" w:cstheme="majorHAnsi"/>
                <w:color w:val="000000"/>
                <w:sz w:val="21"/>
                <w:szCs w:val="21"/>
                <w:lang w:val="en-US"/>
              </w:rPr>
            </w:pPr>
            <w:r w:rsidRPr="004E4D28">
              <w:rPr>
                <w:rFonts w:asciiTheme="majorHAnsi" w:hAnsiTheme="majorHAnsi" w:cstheme="majorHAnsi"/>
                <w:color w:val="000000"/>
                <w:sz w:val="21"/>
                <w:szCs w:val="21"/>
                <w:lang w:val="en-US"/>
              </w:rPr>
              <w:t>2019</w:t>
            </w:r>
          </w:p>
          <w:p w14:paraId="0EAE839B" w14:textId="10BF3AF5" w:rsidR="00390012" w:rsidRPr="004E4D28" w:rsidRDefault="00390012" w:rsidP="00E61125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502B2126" w14:textId="7D653A32" w:rsidR="00390012" w:rsidRPr="004E4D28" w:rsidRDefault="00390012" w:rsidP="00390012">
            <w:pPr>
              <w:rPr>
                <w:rFonts w:asciiTheme="majorHAnsi" w:hAnsiTheme="majorHAnsi" w:cstheme="majorHAnsi"/>
                <w:color w:val="222222"/>
                <w:sz w:val="21"/>
                <w:szCs w:val="21"/>
                <w:shd w:val="clear" w:color="auto" w:fill="FFFFFF"/>
                <w:lang w:val="en-US"/>
              </w:rPr>
            </w:pPr>
            <w:r w:rsidRPr="004E4D28">
              <w:rPr>
                <w:rFonts w:asciiTheme="majorHAnsi" w:hAnsiTheme="majorHAnsi" w:cstheme="majorHAnsi"/>
                <w:color w:val="000000"/>
                <w:sz w:val="21"/>
                <w:szCs w:val="21"/>
                <w:lang w:val="en-US"/>
              </w:rPr>
              <w:t xml:space="preserve">Edizione speciale “Biosensors for Pathogen Detection” </w:t>
            </w:r>
            <w:r w:rsidRPr="004E4D28">
              <w:rPr>
                <w:rFonts w:asciiTheme="majorHAnsi" w:hAnsiTheme="majorHAnsi" w:cstheme="majorHAnsi"/>
                <w:color w:val="222222"/>
                <w:sz w:val="21"/>
                <w:szCs w:val="21"/>
                <w:shd w:val="clear" w:color="auto" w:fill="FFFFFF"/>
                <w:lang w:val="en-US"/>
              </w:rPr>
              <w:t xml:space="preserve">section “B: Biology” </w:t>
            </w:r>
            <w:r w:rsidRPr="004E4D28">
              <w:rPr>
                <w:rFonts w:asciiTheme="majorHAnsi" w:hAnsiTheme="majorHAnsi" w:cstheme="majorHAnsi"/>
                <w:color w:val="000000"/>
                <w:sz w:val="21"/>
                <w:szCs w:val="21"/>
                <w:lang w:val="en-US"/>
              </w:rPr>
              <w:t xml:space="preserve">for Micromachines </w:t>
            </w:r>
            <w:r w:rsidRPr="004E4D28">
              <w:rPr>
                <w:rFonts w:asciiTheme="majorHAnsi" w:hAnsiTheme="majorHAnsi" w:cstheme="majorHAnsi"/>
                <w:color w:val="222222"/>
                <w:sz w:val="21"/>
                <w:szCs w:val="21"/>
                <w:shd w:val="clear" w:color="auto" w:fill="FFFFFF"/>
                <w:lang w:val="en-US"/>
              </w:rPr>
              <w:t xml:space="preserve">(ISSN 2072-666X) </w:t>
            </w:r>
          </w:p>
        </w:tc>
      </w:tr>
      <w:tr w:rsidR="00390012" w:rsidRPr="0050634E" w14:paraId="6E325F27" w14:textId="77777777" w:rsidTr="00E61125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19F40552" w14:textId="3ED3671C" w:rsidR="00390012" w:rsidRPr="004E4D28" w:rsidRDefault="00586580" w:rsidP="00E61125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US"/>
              </w:rPr>
            </w:pPr>
            <w:r w:rsidRPr="004E4D28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US"/>
              </w:rPr>
              <w:t>2020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417CDCE0" w14:textId="2B20C4ED" w:rsidR="00390012" w:rsidRPr="004E4D28" w:rsidRDefault="00390012" w:rsidP="00E61125">
            <w:pPr>
              <w:rPr>
                <w:rFonts w:asciiTheme="majorHAnsi" w:hAnsiTheme="majorHAnsi" w:cstheme="majorHAnsi"/>
                <w:color w:val="000000"/>
                <w:sz w:val="21"/>
                <w:szCs w:val="21"/>
                <w:lang w:val="en-US"/>
              </w:rPr>
            </w:pPr>
            <w:r w:rsidRPr="004E4D28">
              <w:rPr>
                <w:rFonts w:asciiTheme="majorHAnsi" w:hAnsiTheme="majorHAnsi" w:cstheme="majorHAnsi"/>
                <w:color w:val="000000"/>
                <w:sz w:val="21"/>
                <w:szCs w:val="21"/>
                <w:lang w:val="en-US"/>
              </w:rPr>
              <w:t xml:space="preserve">Edizione speciale “Biosensors for Pathogen Detection” Volume II </w:t>
            </w:r>
          </w:p>
        </w:tc>
      </w:tr>
      <w:tr w:rsidR="00390012" w:rsidRPr="0050634E" w14:paraId="2E69FB62" w14:textId="77777777" w:rsidTr="00E61125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3BD1FA52" w14:textId="55828567" w:rsidR="00390012" w:rsidRPr="004E4D28" w:rsidRDefault="00586580" w:rsidP="00E61125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US"/>
              </w:rPr>
            </w:pPr>
            <w:r w:rsidRPr="004E4D28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US"/>
              </w:rPr>
              <w:t>2020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017CDE54" w14:textId="01D8CD69" w:rsidR="00390012" w:rsidRPr="004E4D28" w:rsidRDefault="00390012" w:rsidP="00E61125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US"/>
              </w:rPr>
            </w:pPr>
            <w:r w:rsidRPr="004E4D28">
              <w:rPr>
                <w:rFonts w:asciiTheme="majorHAnsi" w:hAnsiTheme="majorHAnsi" w:cstheme="majorHAnsi"/>
                <w:color w:val="000000"/>
                <w:sz w:val="21"/>
                <w:szCs w:val="21"/>
                <w:lang w:val="en-US"/>
              </w:rPr>
              <w:t xml:space="preserve">Edizione speciale </w:t>
            </w:r>
            <w:hyperlink r:id="rId9" w:history="1">
              <w:r w:rsidRPr="004E4D28">
                <w:rPr>
                  <w:rStyle w:val="Collegamentoipertestuale"/>
                  <w:rFonts w:asciiTheme="majorHAnsi" w:hAnsiTheme="majorHAnsi" w:cstheme="majorHAnsi"/>
                  <w:color w:val="000000" w:themeColor="text1"/>
                  <w:sz w:val="21"/>
                  <w:szCs w:val="21"/>
                  <w:u w:val="none"/>
                  <w:shd w:val="clear" w:color="auto" w:fill="FFFFFF"/>
                  <w:lang w:val="en-US"/>
                </w:rPr>
                <w:t>Women’s Special Issue Series: Micromachines</w:t>
              </w:r>
            </w:hyperlink>
            <w:r w:rsidRPr="004E4D28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 </w:t>
            </w:r>
            <w:r w:rsidRPr="004E4D28">
              <w:rPr>
                <w:rFonts w:asciiTheme="majorHAnsi" w:hAnsiTheme="majorHAnsi" w:cstheme="majorHAnsi"/>
                <w:color w:val="222222"/>
                <w:sz w:val="21"/>
                <w:szCs w:val="21"/>
                <w:shd w:val="clear" w:color="auto" w:fill="FFFFFF"/>
                <w:lang w:val="en-US"/>
              </w:rPr>
              <w:t>(ISSN 2072-666X)</w:t>
            </w:r>
          </w:p>
        </w:tc>
      </w:tr>
      <w:tr w:rsidR="00390012" w:rsidRPr="0050634E" w14:paraId="59E81AF3" w14:textId="77777777" w:rsidTr="00E61125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18A4404A" w14:textId="6C5C1643" w:rsidR="00390012" w:rsidRPr="004E4D28" w:rsidRDefault="00586580" w:rsidP="00E61125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US"/>
              </w:rPr>
            </w:pPr>
            <w:r w:rsidRPr="004E4D28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US"/>
              </w:rPr>
              <w:t>2022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70431E23" w14:textId="4367B57D" w:rsidR="00390012" w:rsidRPr="004E4D28" w:rsidRDefault="00390012" w:rsidP="00E61125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US"/>
              </w:rPr>
            </w:pPr>
            <w:r w:rsidRPr="004E4D28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US"/>
              </w:rPr>
              <w:t xml:space="preserve">Scientific Reports “Food safety and foodborne diseases” Collection </w:t>
            </w:r>
          </w:p>
        </w:tc>
      </w:tr>
    </w:tbl>
    <w:p w14:paraId="22A24FFE" w14:textId="6FDEDEC4" w:rsidR="008B3448" w:rsidRPr="008C6BFC" w:rsidRDefault="008B3448" w:rsidP="003E6FBF">
      <w:pPr>
        <w:pStyle w:val="OiaeaeiYiio2"/>
        <w:widowControl/>
        <w:jc w:val="center"/>
        <w:rPr>
          <w:rFonts w:asciiTheme="majorHAnsi" w:hAnsiTheme="majorHAnsi" w:cstheme="majorHAnsi"/>
          <w:bCs/>
          <w:i w:val="0"/>
          <w:iCs/>
          <w:sz w:val="24"/>
          <w:szCs w:val="24"/>
        </w:rPr>
      </w:pPr>
    </w:p>
    <w:tbl>
      <w:tblPr>
        <w:tblStyle w:val="Grigliatabella"/>
        <w:tblW w:w="965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0"/>
      </w:tblGrid>
      <w:tr w:rsidR="00211F6B" w:rsidRPr="00951688" w14:paraId="03F945ED" w14:textId="77777777" w:rsidTr="003E6FBF">
        <w:tc>
          <w:tcPr>
            <w:tcW w:w="9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7447DD14" w14:textId="5414EEDA" w:rsidR="00211F6B" w:rsidRPr="003E6FBF" w:rsidRDefault="00211F6B" w:rsidP="003E6FBF">
            <w:pPr>
              <w:pStyle w:val="OiaeaeiYiio2"/>
              <w:widowControl/>
              <w:jc w:val="center"/>
              <w:rPr>
                <w:rFonts w:asciiTheme="majorHAnsi" w:hAnsiTheme="majorHAnsi" w:cstheme="majorHAnsi"/>
                <w:b/>
                <w:i w:val="0"/>
                <w:sz w:val="21"/>
                <w:szCs w:val="21"/>
                <w:lang w:val="it-IT"/>
              </w:rPr>
            </w:pPr>
            <w:r w:rsidRPr="003E6FBF">
              <w:rPr>
                <w:rFonts w:asciiTheme="majorHAnsi" w:hAnsiTheme="majorHAnsi" w:cstheme="majorHAnsi"/>
                <w:b/>
                <w:i w:val="0"/>
                <w:sz w:val="24"/>
                <w:szCs w:val="24"/>
                <w:lang w:val="it-IT"/>
              </w:rPr>
              <w:t>ATTIVITA’ DI REVISORE PER RIVISTE SCIENTIFICHE</w:t>
            </w:r>
          </w:p>
        </w:tc>
      </w:tr>
      <w:tr w:rsidR="00E20F66" w:rsidRPr="0050634E" w14:paraId="229E13C0" w14:textId="77777777" w:rsidTr="00183624">
        <w:tc>
          <w:tcPr>
            <w:tcW w:w="9650" w:type="dxa"/>
            <w:tcBorders>
              <w:top w:val="single" w:sz="4" w:space="0" w:color="auto"/>
              <w:bottom w:val="single" w:sz="4" w:space="0" w:color="auto"/>
            </w:tcBorders>
          </w:tcPr>
          <w:p w14:paraId="4203B0AF" w14:textId="7EB3A6B8" w:rsidR="00E20F66" w:rsidRPr="001C4D39" w:rsidRDefault="00E20F66" w:rsidP="00A20C20">
            <w:pPr>
              <w:pStyle w:val="OiaeaeiYiio2"/>
              <w:widowControl/>
              <w:jc w:val="left"/>
              <w:rPr>
                <w:rFonts w:asciiTheme="majorHAnsi" w:hAnsiTheme="majorHAnsi" w:cstheme="majorHAnsi"/>
                <w:i w:val="0"/>
                <w:sz w:val="21"/>
                <w:szCs w:val="21"/>
              </w:rPr>
            </w:pPr>
            <w:r w:rsidRPr="001C4D39">
              <w:rPr>
                <w:rFonts w:asciiTheme="majorHAnsi" w:hAnsiTheme="majorHAnsi" w:cstheme="majorHAnsi"/>
                <w:i w:val="0"/>
                <w:sz w:val="21"/>
                <w:szCs w:val="21"/>
              </w:rPr>
              <w:t>AIMS Material Science</w:t>
            </w:r>
            <w:r w:rsidR="00A20C20" w:rsidRPr="001C4D39">
              <w:rPr>
                <w:rFonts w:asciiTheme="majorHAnsi" w:hAnsiTheme="majorHAnsi" w:cstheme="majorHAnsi"/>
                <w:i w:val="0"/>
                <w:sz w:val="21"/>
                <w:szCs w:val="21"/>
              </w:rPr>
              <w:t xml:space="preserve"> - </w:t>
            </w:r>
            <w:r w:rsidRPr="001C4D39">
              <w:rPr>
                <w:rFonts w:asciiTheme="majorHAnsi" w:hAnsiTheme="majorHAnsi" w:cstheme="majorHAnsi"/>
                <w:i w:val="0"/>
                <w:sz w:val="21"/>
                <w:szCs w:val="21"/>
              </w:rPr>
              <w:t>Analytical and Bioanalytical Chemistry</w:t>
            </w:r>
            <w:r w:rsidR="00A20C20" w:rsidRPr="001C4D39">
              <w:rPr>
                <w:rFonts w:asciiTheme="majorHAnsi" w:hAnsiTheme="majorHAnsi" w:cstheme="majorHAnsi"/>
                <w:i w:val="0"/>
                <w:sz w:val="21"/>
                <w:szCs w:val="21"/>
              </w:rPr>
              <w:t xml:space="preserve"> </w:t>
            </w:r>
            <w:r w:rsidRPr="001C4D39">
              <w:rPr>
                <w:rFonts w:asciiTheme="majorHAnsi" w:hAnsiTheme="majorHAnsi" w:cstheme="majorHAnsi"/>
                <w:i w:val="0"/>
                <w:sz w:val="21"/>
                <w:szCs w:val="21"/>
              </w:rPr>
              <w:t>- Analytical Methods</w:t>
            </w:r>
            <w:r w:rsidR="00A20C20" w:rsidRPr="001C4D39">
              <w:rPr>
                <w:rFonts w:asciiTheme="majorHAnsi" w:hAnsiTheme="majorHAnsi" w:cstheme="majorHAnsi"/>
                <w:i w:val="0"/>
                <w:sz w:val="21"/>
                <w:szCs w:val="21"/>
              </w:rPr>
              <w:t xml:space="preserve"> </w:t>
            </w:r>
            <w:r w:rsidRPr="001C4D39">
              <w:rPr>
                <w:rFonts w:asciiTheme="majorHAnsi" w:hAnsiTheme="majorHAnsi" w:cstheme="majorHAnsi"/>
                <w:i w:val="0"/>
                <w:sz w:val="21"/>
                <w:szCs w:val="21"/>
                <w:lang w:val="en-GB"/>
              </w:rPr>
              <w:t>- Annals of Microbiology</w:t>
            </w:r>
            <w:r w:rsidR="002B10B8">
              <w:rPr>
                <w:rFonts w:asciiTheme="majorHAnsi" w:hAnsiTheme="majorHAnsi" w:cstheme="majorHAnsi"/>
                <w:i w:val="0"/>
                <w:sz w:val="21"/>
                <w:szCs w:val="21"/>
                <w:lang w:val="en-GB"/>
              </w:rPr>
              <w:t xml:space="preserve"> </w:t>
            </w:r>
            <w:r w:rsidRPr="001C4D39">
              <w:rPr>
                <w:rFonts w:asciiTheme="majorHAnsi" w:hAnsiTheme="majorHAnsi" w:cstheme="majorHAnsi"/>
                <w:i w:val="0"/>
                <w:sz w:val="21"/>
                <w:szCs w:val="21"/>
                <w:lang w:val="en-GB"/>
              </w:rPr>
              <w:t xml:space="preserve">- </w:t>
            </w:r>
            <w:r w:rsidRPr="001C4D39">
              <w:rPr>
                <w:rFonts w:asciiTheme="majorHAnsi" w:hAnsiTheme="majorHAnsi" w:cstheme="majorHAnsi"/>
                <w:i w:val="0"/>
                <w:sz w:val="21"/>
                <w:szCs w:val="21"/>
                <w:lang w:bidi="it-IT"/>
              </w:rPr>
              <w:t>Antonie Van Leeuwenhoek</w:t>
            </w:r>
            <w:r w:rsidR="00A20C20" w:rsidRPr="001C4D39">
              <w:rPr>
                <w:rFonts w:asciiTheme="majorHAnsi" w:hAnsiTheme="majorHAnsi" w:cstheme="majorHAnsi"/>
                <w:i w:val="0"/>
                <w:sz w:val="21"/>
                <w:szCs w:val="21"/>
              </w:rPr>
              <w:t xml:space="preserve"> </w:t>
            </w:r>
            <w:r w:rsidRPr="001C4D39">
              <w:rPr>
                <w:rFonts w:asciiTheme="majorHAnsi" w:hAnsiTheme="majorHAnsi" w:cstheme="majorHAnsi"/>
                <w:i w:val="0"/>
                <w:sz w:val="21"/>
                <w:szCs w:val="21"/>
                <w:lang w:bidi="it-IT"/>
              </w:rPr>
              <w:t xml:space="preserve">- </w:t>
            </w:r>
            <w:r w:rsidRPr="001C4D39">
              <w:rPr>
                <w:rFonts w:asciiTheme="majorHAnsi" w:hAnsiTheme="majorHAnsi" w:cstheme="majorHAnsi"/>
                <w:i w:val="0"/>
                <w:sz w:val="21"/>
                <w:szCs w:val="21"/>
              </w:rPr>
              <w:t xml:space="preserve">Archives of Microbiology </w:t>
            </w:r>
            <w:r w:rsidRPr="001C4D39">
              <w:rPr>
                <w:rFonts w:asciiTheme="majorHAnsi" w:hAnsiTheme="majorHAnsi" w:cstheme="majorHAnsi"/>
                <w:i w:val="0"/>
                <w:sz w:val="21"/>
                <w:szCs w:val="21"/>
                <w:lang w:bidi="it-IT"/>
              </w:rPr>
              <w:t>- Biosensors and Bioelectronics</w:t>
            </w:r>
            <w:r w:rsidR="00A20C20" w:rsidRPr="001C4D39">
              <w:rPr>
                <w:rFonts w:asciiTheme="majorHAnsi" w:hAnsiTheme="majorHAnsi" w:cstheme="majorHAnsi"/>
                <w:i w:val="0"/>
                <w:sz w:val="21"/>
                <w:szCs w:val="21"/>
              </w:rPr>
              <w:t xml:space="preserve"> </w:t>
            </w:r>
            <w:r w:rsidRPr="001C4D39">
              <w:rPr>
                <w:rFonts w:asciiTheme="majorHAnsi" w:hAnsiTheme="majorHAnsi" w:cstheme="majorHAnsi"/>
                <w:sz w:val="21"/>
                <w:szCs w:val="21"/>
              </w:rPr>
              <w:t xml:space="preserve">- </w:t>
            </w:r>
            <w:r w:rsidRPr="001C4D39">
              <w:rPr>
                <w:rFonts w:asciiTheme="majorHAnsi" w:hAnsiTheme="majorHAnsi" w:cstheme="majorHAnsi"/>
                <w:i w:val="0"/>
                <w:sz w:val="21"/>
                <w:szCs w:val="21"/>
              </w:rPr>
              <w:t>Biotechnology and Bioengineering</w:t>
            </w:r>
            <w:r w:rsidR="00A20C20" w:rsidRPr="001C4D39">
              <w:rPr>
                <w:rFonts w:asciiTheme="majorHAnsi" w:hAnsiTheme="majorHAnsi" w:cstheme="majorHAnsi"/>
                <w:i w:val="0"/>
                <w:sz w:val="21"/>
                <w:szCs w:val="21"/>
              </w:rPr>
              <w:t xml:space="preserve"> </w:t>
            </w:r>
            <w:r w:rsidRPr="001C4D39">
              <w:rPr>
                <w:rFonts w:asciiTheme="majorHAnsi" w:hAnsiTheme="majorHAnsi" w:cstheme="majorHAnsi"/>
                <w:i w:val="0"/>
                <w:sz w:val="21"/>
                <w:szCs w:val="21"/>
              </w:rPr>
              <w:t>- Current Microbiology</w:t>
            </w:r>
            <w:r w:rsidR="00A20C20" w:rsidRPr="001C4D39">
              <w:rPr>
                <w:rFonts w:asciiTheme="majorHAnsi" w:hAnsiTheme="majorHAnsi" w:cstheme="majorHAnsi"/>
                <w:i w:val="0"/>
                <w:sz w:val="21"/>
                <w:szCs w:val="21"/>
              </w:rPr>
              <w:t xml:space="preserve"> </w:t>
            </w:r>
            <w:r w:rsidRPr="001C4D39">
              <w:rPr>
                <w:rFonts w:asciiTheme="majorHAnsi" w:hAnsiTheme="majorHAnsi" w:cstheme="majorHAnsi"/>
                <w:i w:val="0"/>
                <w:sz w:val="21"/>
                <w:szCs w:val="21"/>
                <w:lang w:bidi="it-IT"/>
              </w:rPr>
              <w:t xml:space="preserve">- </w:t>
            </w:r>
            <w:r w:rsidRPr="001C4D39">
              <w:rPr>
                <w:rFonts w:asciiTheme="majorHAnsi" w:hAnsiTheme="majorHAnsi" w:cstheme="majorHAnsi"/>
                <w:i w:val="0"/>
                <w:sz w:val="21"/>
                <w:szCs w:val="21"/>
              </w:rPr>
              <w:t>Ecotoxicology and Environmental Safety</w:t>
            </w:r>
            <w:r w:rsidR="00A20C20" w:rsidRPr="001C4D39">
              <w:rPr>
                <w:rFonts w:asciiTheme="majorHAnsi" w:hAnsiTheme="majorHAnsi" w:cstheme="majorHAnsi"/>
                <w:i w:val="0"/>
                <w:sz w:val="21"/>
                <w:szCs w:val="21"/>
              </w:rPr>
              <w:t xml:space="preserve"> </w:t>
            </w:r>
            <w:r w:rsidRPr="001C4D39">
              <w:rPr>
                <w:rFonts w:asciiTheme="majorHAnsi" w:hAnsiTheme="majorHAnsi" w:cstheme="majorHAnsi"/>
                <w:i w:val="0"/>
                <w:sz w:val="21"/>
                <w:szCs w:val="21"/>
              </w:rPr>
              <w:t>- Folia Microbiologica</w:t>
            </w:r>
            <w:r w:rsidR="00A20C20" w:rsidRPr="001C4D39">
              <w:rPr>
                <w:rFonts w:asciiTheme="majorHAnsi" w:hAnsiTheme="majorHAnsi" w:cstheme="majorHAnsi"/>
                <w:i w:val="0"/>
                <w:sz w:val="21"/>
                <w:szCs w:val="21"/>
              </w:rPr>
              <w:t xml:space="preserve"> </w:t>
            </w:r>
            <w:r w:rsidRPr="001C4D39">
              <w:rPr>
                <w:rFonts w:asciiTheme="majorHAnsi" w:hAnsiTheme="majorHAnsi" w:cstheme="majorHAnsi"/>
                <w:i w:val="0"/>
                <w:sz w:val="21"/>
                <w:szCs w:val="21"/>
                <w:lang w:val="en-GB"/>
              </w:rPr>
              <w:t>- Food Microbiology</w:t>
            </w:r>
            <w:r w:rsidR="00A20C20" w:rsidRPr="001C4D39">
              <w:rPr>
                <w:rFonts w:asciiTheme="majorHAnsi" w:hAnsiTheme="majorHAnsi" w:cstheme="majorHAnsi"/>
                <w:i w:val="0"/>
                <w:sz w:val="21"/>
                <w:szCs w:val="21"/>
              </w:rPr>
              <w:t xml:space="preserve"> - </w:t>
            </w:r>
            <w:r w:rsidR="00A20C20" w:rsidRPr="001C4D39">
              <w:rPr>
                <w:rFonts w:asciiTheme="majorHAnsi" w:hAnsiTheme="majorHAnsi" w:cstheme="majorHAnsi"/>
                <w:i w:val="0"/>
                <w:sz w:val="21"/>
                <w:szCs w:val="21"/>
                <w:lang w:bidi="it-IT"/>
              </w:rPr>
              <w:t>Food Research International</w:t>
            </w:r>
            <w:r w:rsidR="00A20C20" w:rsidRPr="001C4D39">
              <w:rPr>
                <w:rFonts w:asciiTheme="majorHAnsi" w:hAnsiTheme="majorHAnsi" w:cstheme="majorHAnsi"/>
                <w:i w:val="0"/>
                <w:sz w:val="21"/>
                <w:szCs w:val="21"/>
              </w:rPr>
              <w:t xml:space="preserve"> </w:t>
            </w:r>
            <w:r w:rsidR="00A20C20" w:rsidRPr="001C4D39">
              <w:rPr>
                <w:rFonts w:asciiTheme="majorHAnsi" w:hAnsiTheme="majorHAnsi" w:cstheme="majorHAnsi"/>
                <w:i w:val="0"/>
                <w:sz w:val="21"/>
                <w:szCs w:val="21"/>
                <w:lang w:val="en-GB"/>
              </w:rPr>
              <w:t>- Food Technology and Biotechnology</w:t>
            </w:r>
            <w:r w:rsidR="00A20C20" w:rsidRPr="001C4D39">
              <w:rPr>
                <w:rFonts w:asciiTheme="majorHAnsi" w:hAnsiTheme="majorHAnsi" w:cstheme="majorHAnsi"/>
                <w:i w:val="0"/>
                <w:sz w:val="21"/>
                <w:szCs w:val="21"/>
              </w:rPr>
              <w:t xml:space="preserve"> - Frontiers in Microbiotechnology, Ecotoxicology and Bioremediation</w:t>
            </w:r>
            <w:r w:rsidR="00A20C20" w:rsidRPr="001C4D39">
              <w:rPr>
                <w:rFonts w:asciiTheme="majorHAnsi" w:hAnsiTheme="majorHAnsi" w:cstheme="majorHAnsi"/>
                <w:i w:val="0"/>
                <w:sz w:val="21"/>
                <w:szCs w:val="21"/>
                <w:lang w:val="en-GB"/>
              </w:rPr>
              <w:t xml:space="preserve"> </w:t>
            </w:r>
            <w:r w:rsidR="00A20C20" w:rsidRPr="001C4D39">
              <w:rPr>
                <w:rFonts w:asciiTheme="majorHAnsi" w:hAnsiTheme="majorHAnsi" w:cstheme="majorHAnsi"/>
                <w:i w:val="0"/>
                <w:sz w:val="21"/>
                <w:szCs w:val="21"/>
                <w:lang w:bidi="it-IT"/>
              </w:rPr>
              <w:t>- International Journal of Wine Research</w:t>
            </w:r>
            <w:r w:rsidR="00A20C20" w:rsidRPr="001C4D39">
              <w:rPr>
                <w:rFonts w:asciiTheme="majorHAnsi" w:hAnsiTheme="majorHAnsi" w:cstheme="majorHAnsi"/>
                <w:i w:val="0"/>
                <w:sz w:val="21"/>
                <w:szCs w:val="21"/>
              </w:rPr>
              <w:t xml:space="preserve"> </w:t>
            </w:r>
            <w:r w:rsidR="00A20C20" w:rsidRPr="001C4D39">
              <w:rPr>
                <w:rFonts w:asciiTheme="majorHAnsi" w:hAnsiTheme="majorHAnsi" w:cstheme="majorHAnsi"/>
                <w:i w:val="0"/>
                <w:sz w:val="21"/>
                <w:szCs w:val="21"/>
                <w:lang w:bidi="it-IT"/>
              </w:rPr>
              <w:t>- International Journal of Biotechnology and Molecular Biology Research</w:t>
            </w:r>
            <w:r w:rsidR="00A20C20" w:rsidRPr="001C4D39">
              <w:rPr>
                <w:rFonts w:asciiTheme="majorHAnsi" w:hAnsiTheme="majorHAnsi" w:cstheme="majorHAnsi"/>
                <w:i w:val="0"/>
                <w:sz w:val="21"/>
                <w:szCs w:val="21"/>
              </w:rPr>
              <w:t xml:space="preserve"> </w:t>
            </w:r>
            <w:r w:rsidR="00A20C20" w:rsidRPr="001C4D39">
              <w:rPr>
                <w:rFonts w:asciiTheme="majorHAnsi" w:hAnsiTheme="majorHAnsi" w:cstheme="majorHAnsi"/>
                <w:i w:val="0"/>
                <w:sz w:val="21"/>
                <w:szCs w:val="21"/>
                <w:lang w:val="en-GB"/>
              </w:rPr>
              <w:t>- Italian Journal of Food Science</w:t>
            </w:r>
            <w:r w:rsidR="00A20C20" w:rsidRPr="001C4D39">
              <w:rPr>
                <w:rFonts w:asciiTheme="majorHAnsi" w:hAnsiTheme="majorHAnsi" w:cstheme="majorHAnsi"/>
                <w:i w:val="0"/>
                <w:sz w:val="21"/>
                <w:szCs w:val="21"/>
              </w:rPr>
              <w:t xml:space="preserve"> - </w:t>
            </w:r>
            <w:r w:rsidR="00A20C20" w:rsidRPr="001C4D39">
              <w:rPr>
                <w:rFonts w:asciiTheme="majorHAnsi" w:hAnsiTheme="majorHAnsi" w:cstheme="majorHAnsi"/>
                <w:i w:val="0"/>
                <w:sz w:val="21"/>
                <w:szCs w:val="21"/>
                <w:lang w:val="en-GB"/>
              </w:rPr>
              <w:t>Journal of Applied Microbiology - Journal of Applied Microbiology and Biotechnology</w:t>
            </w:r>
            <w:r w:rsidR="00A20C20" w:rsidRPr="001C4D39">
              <w:rPr>
                <w:rFonts w:asciiTheme="majorHAnsi" w:hAnsiTheme="majorHAnsi" w:cstheme="majorHAnsi"/>
                <w:i w:val="0"/>
                <w:sz w:val="21"/>
                <w:szCs w:val="21"/>
              </w:rPr>
              <w:t xml:space="preserve"> </w:t>
            </w:r>
            <w:r w:rsidR="00A20C20" w:rsidRPr="001C4D39">
              <w:rPr>
                <w:rFonts w:asciiTheme="majorHAnsi" w:hAnsiTheme="majorHAnsi" w:cstheme="majorHAnsi"/>
                <w:i w:val="0"/>
                <w:sz w:val="21"/>
                <w:szCs w:val="21"/>
                <w:lang w:val="en-GB"/>
              </w:rPr>
              <w:t>- Journal of Food Safety - Journal of the Institute of Brewing</w:t>
            </w:r>
            <w:r w:rsidR="00A20C20" w:rsidRPr="001C4D39">
              <w:rPr>
                <w:rFonts w:asciiTheme="majorHAnsi" w:hAnsiTheme="majorHAnsi" w:cstheme="majorHAnsi"/>
                <w:i w:val="0"/>
                <w:sz w:val="21"/>
                <w:szCs w:val="21"/>
              </w:rPr>
              <w:t xml:space="preserve"> </w:t>
            </w:r>
            <w:r w:rsidR="00A20C20" w:rsidRPr="001C4D39">
              <w:rPr>
                <w:rFonts w:asciiTheme="majorHAnsi" w:hAnsiTheme="majorHAnsi" w:cstheme="majorHAnsi"/>
                <w:i w:val="0"/>
                <w:sz w:val="21"/>
                <w:szCs w:val="21"/>
                <w:lang w:val="en-GB"/>
              </w:rPr>
              <w:t>-</w:t>
            </w:r>
            <w:r w:rsidR="002B10B8">
              <w:rPr>
                <w:rFonts w:asciiTheme="majorHAnsi" w:hAnsiTheme="majorHAnsi" w:cstheme="majorHAnsi"/>
                <w:i w:val="0"/>
                <w:sz w:val="21"/>
                <w:szCs w:val="21"/>
                <w:lang w:val="en-GB"/>
              </w:rPr>
              <w:t xml:space="preserve"> </w:t>
            </w:r>
            <w:r w:rsidR="00A20C20" w:rsidRPr="001C4D39">
              <w:rPr>
                <w:rFonts w:asciiTheme="majorHAnsi" w:hAnsiTheme="majorHAnsi" w:cstheme="majorHAnsi"/>
                <w:i w:val="0"/>
                <w:sz w:val="21"/>
                <w:szCs w:val="21"/>
                <w:lang w:val="en-GB"/>
              </w:rPr>
              <w:t>LWT- Food Science and Technology</w:t>
            </w:r>
            <w:r w:rsidR="00A20C20" w:rsidRPr="001C4D39">
              <w:rPr>
                <w:rFonts w:asciiTheme="majorHAnsi" w:hAnsiTheme="majorHAnsi" w:cstheme="majorHAnsi"/>
                <w:i w:val="0"/>
                <w:sz w:val="21"/>
                <w:szCs w:val="21"/>
              </w:rPr>
              <w:t xml:space="preserve"> </w:t>
            </w:r>
            <w:r w:rsidR="00A20C20" w:rsidRPr="001C4D39">
              <w:rPr>
                <w:rFonts w:asciiTheme="majorHAnsi" w:hAnsiTheme="majorHAnsi" w:cstheme="majorHAnsi"/>
                <w:i w:val="0"/>
                <w:sz w:val="21"/>
                <w:szCs w:val="21"/>
                <w:lang w:val="en-GB"/>
              </w:rPr>
              <w:t xml:space="preserve">- </w:t>
            </w:r>
            <w:r w:rsidR="00A20C20" w:rsidRPr="001C4D39">
              <w:rPr>
                <w:rFonts w:asciiTheme="majorHAnsi" w:hAnsiTheme="majorHAnsi" w:cstheme="majorHAnsi"/>
                <w:bCs/>
                <w:i w:val="0"/>
                <w:sz w:val="21"/>
                <w:szCs w:val="21"/>
              </w:rPr>
              <w:t>National Academy Science Letters</w:t>
            </w:r>
            <w:r w:rsidR="00A20C20" w:rsidRPr="001C4D39">
              <w:rPr>
                <w:rFonts w:asciiTheme="majorHAnsi" w:hAnsiTheme="majorHAnsi" w:cstheme="majorHAnsi"/>
                <w:i w:val="0"/>
                <w:sz w:val="21"/>
                <w:szCs w:val="21"/>
              </w:rPr>
              <w:t xml:space="preserve"> </w:t>
            </w:r>
            <w:r w:rsidR="00A20C20" w:rsidRPr="001C4D39">
              <w:rPr>
                <w:rFonts w:asciiTheme="majorHAnsi" w:hAnsiTheme="majorHAnsi" w:cstheme="majorHAnsi"/>
                <w:i w:val="0"/>
                <w:sz w:val="21"/>
                <w:szCs w:val="21"/>
                <w:lang w:bidi="it-IT"/>
              </w:rPr>
              <w:t>- Open Veterinary Journal</w:t>
            </w:r>
            <w:r w:rsidR="00A20C20" w:rsidRPr="001C4D39">
              <w:rPr>
                <w:rFonts w:asciiTheme="majorHAnsi" w:hAnsiTheme="majorHAnsi" w:cstheme="majorHAnsi"/>
                <w:i w:val="0"/>
                <w:sz w:val="21"/>
                <w:szCs w:val="21"/>
              </w:rPr>
              <w:t xml:space="preserve"> </w:t>
            </w:r>
            <w:r w:rsidR="00A20C20" w:rsidRPr="001C4D39">
              <w:rPr>
                <w:rFonts w:asciiTheme="majorHAnsi" w:hAnsiTheme="majorHAnsi" w:cstheme="majorHAnsi"/>
                <w:i w:val="0"/>
                <w:sz w:val="21"/>
                <w:szCs w:val="21"/>
                <w:lang w:bidi="it-IT"/>
              </w:rPr>
              <w:t>- Talanta</w:t>
            </w:r>
            <w:r w:rsidR="002B10B8">
              <w:rPr>
                <w:rFonts w:asciiTheme="majorHAnsi" w:hAnsiTheme="majorHAnsi" w:cstheme="majorHAnsi"/>
                <w:i w:val="0"/>
                <w:sz w:val="21"/>
                <w:szCs w:val="21"/>
                <w:lang w:bidi="it-IT"/>
              </w:rPr>
              <w:t xml:space="preserve"> </w:t>
            </w:r>
            <w:r w:rsidR="00A20C20" w:rsidRPr="001C4D39">
              <w:rPr>
                <w:rFonts w:asciiTheme="majorHAnsi" w:hAnsiTheme="majorHAnsi" w:cstheme="majorHAnsi"/>
                <w:i w:val="0"/>
                <w:sz w:val="21"/>
                <w:szCs w:val="21"/>
                <w:lang w:bidi="it-IT"/>
              </w:rPr>
              <w:t>- Transaction on Ultrasonics, Ferroelectrics and Ultra-frequency Control</w:t>
            </w:r>
            <w:r w:rsidR="00A20C20" w:rsidRPr="001C4D39">
              <w:rPr>
                <w:rFonts w:asciiTheme="majorHAnsi" w:hAnsiTheme="majorHAnsi" w:cstheme="majorHAnsi"/>
                <w:i w:val="0"/>
                <w:sz w:val="21"/>
                <w:szCs w:val="21"/>
              </w:rPr>
              <w:t xml:space="preserve"> </w:t>
            </w:r>
            <w:r w:rsidR="00A20C20" w:rsidRPr="001C4D39">
              <w:rPr>
                <w:rFonts w:asciiTheme="majorHAnsi" w:hAnsiTheme="majorHAnsi" w:cstheme="majorHAnsi"/>
                <w:i w:val="0"/>
                <w:sz w:val="21"/>
                <w:szCs w:val="21"/>
                <w:lang w:bidi="it-IT"/>
              </w:rPr>
              <w:t>- Trends in Food Science &amp; Technology</w:t>
            </w:r>
            <w:r w:rsidR="00A20C20" w:rsidRPr="001C4D39">
              <w:rPr>
                <w:rFonts w:asciiTheme="majorHAnsi" w:hAnsiTheme="majorHAnsi" w:cstheme="majorHAnsi"/>
                <w:i w:val="0"/>
                <w:sz w:val="21"/>
                <w:szCs w:val="21"/>
              </w:rPr>
              <w:t xml:space="preserve"> </w:t>
            </w:r>
            <w:r w:rsidR="00A20C20" w:rsidRPr="001C4D39">
              <w:rPr>
                <w:rFonts w:asciiTheme="majorHAnsi" w:hAnsiTheme="majorHAnsi" w:cstheme="majorHAnsi"/>
                <w:i w:val="0"/>
                <w:sz w:val="21"/>
                <w:szCs w:val="21"/>
                <w:lang w:bidi="it-IT"/>
              </w:rPr>
              <w:t>- American Journal of Enology and Viticulture</w:t>
            </w:r>
            <w:r w:rsidR="00A20C20" w:rsidRPr="001C4D39">
              <w:rPr>
                <w:rFonts w:asciiTheme="majorHAnsi" w:hAnsiTheme="majorHAnsi" w:cstheme="majorHAnsi"/>
                <w:i w:val="0"/>
                <w:sz w:val="21"/>
                <w:szCs w:val="21"/>
              </w:rPr>
              <w:t xml:space="preserve"> </w:t>
            </w:r>
            <w:r w:rsidR="00A20C20" w:rsidRPr="001C4D39">
              <w:rPr>
                <w:rFonts w:asciiTheme="majorHAnsi" w:hAnsiTheme="majorHAnsi" w:cstheme="majorHAnsi"/>
                <w:i w:val="0"/>
                <w:sz w:val="21"/>
                <w:szCs w:val="21"/>
                <w:lang w:bidi="it-IT"/>
              </w:rPr>
              <w:t>- Food Chemistry</w:t>
            </w:r>
          </w:p>
        </w:tc>
      </w:tr>
    </w:tbl>
    <w:p w14:paraId="4E10D169" w14:textId="763E7BDD" w:rsidR="00FA0114" w:rsidRDefault="00FA0114" w:rsidP="00E95556">
      <w:pPr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</w:p>
    <w:p w14:paraId="0678DAA1" w14:textId="77777777" w:rsidR="00E215CF" w:rsidRPr="0050634E" w:rsidRDefault="00E215CF" w:rsidP="00E215CF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6567FA93" w14:textId="77777777" w:rsidR="00E215CF" w:rsidRDefault="00E215CF" w:rsidP="00E215CF">
      <w:pPr>
        <w:jc w:val="center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 w:rsidRPr="00B23E85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ATTIVITA’ di TERZA MISSIONE</w:t>
      </w:r>
    </w:p>
    <w:p w14:paraId="6104BA0F" w14:textId="77777777" w:rsidR="00E215CF" w:rsidRDefault="00E215CF" w:rsidP="00E215CF">
      <w:pPr>
        <w:jc w:val="center"/>
        <w:rPr>
          <w:rFonts w:asciiTheme="majorHAnsi" w:hAnsiTheme="majorHAnsi" w:cstheme="majorHAnsi"/>
          <w:bCs/>
        </w:rPr>
      </w:pPr>
    </w:p>
    <w:tbl>
      <w:tblPr>
        <w:tblStyle w:val="Grigliatabella"/>
        <w:tblW w:w="96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88"/>
        <w:gridCol w:w="8062"/>
      </w:tblGrid>
      <w:tr w:rsidR="00E215CF" w:rsidRPr="00422AC5" w14:paraId="1F23B29B" w14:textId="77777777" w:rsidTr="00735170">
        <w:tc>
          <w:tcPr>
            <w:tcW w:w="9650" w:type="dxa"/>
            <w:gridSpan w:val="2"/>
            <w:shd w:val="clear" w:color="auto" w:fill="D9E2F3" w:themeFill="accent1" w:themeFillTint="33"/>
          </w:tcPr>
          <w:p w14:paraId="0D62B76E" w14:textId="77777777" w:rsidR="00E215CF" w:rsidRPr="00422AC5" w:rsidRDefault="00E215CF" w:rsidP="0073517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22AC5">
              <w:rPr>
                <w:rFonts w:asciiTheme="majorHAnsi" w:hAnsiTheme="majorHAnsi" w:cstheme="majorHAnsi"/>
                <w:b/>
              </w:rPr>
              <w:t xml:space="preserve">COLLABORAZIONI DI RICERCA CON AZIENDE </w:t>
            </w:r>
          </w:p>
        </w:tc>
      </w:tr>
      <w:tr w:rsidR="00E215CF" w:rsidRPr="000B588F" w14:paraId="70D535E3" w14:textId="77777777" w:rsidTr="00735170">
        <w:tc>
          <w:tcPr>
            <w:tcW w:w="1588" w:type="dxa"/>
          </w:tcPr>
          <w:p w14:paraId="3787AE43" w14:textId="77777777" w:rsidR="00E215CF" w:rsidRPr="007E07C2" w:rsidRDefault="00E215CF" w:rsidP="00735170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7E07C2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2001-2005</w:t>
            </w:r>
          </w:p>
        </w:tc>
        <w:tc>
          <w:tcPr>
            <w:tcW w:w="8062" w:type="dxa"/>
          </w:tcPr>
          <w:p w14:paraId="6B3524E4" w14:textId="77777777" w:rsidR="00E215CF" w:rsidRPr="007E07C2" w:rsidRDefault="00E215CF" w:rsidP="00735170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07C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PROCAFFÉ: studio di metodi alternativi per la riduzione della carica microbica</w:t>
            </w:r>
          </w:p>
        </w:tc>
      </w:tr>
      <w:tr w:rsidR="00E215CF" w:rsidRPr="000B588F" w14:paraId="5318C7C8" w14:textId="77777777" w:rsidTr="00735170">
        <w:tc>
          <w:tcPr>
            <w:tcW w:w="1588" w:type="dxa"/>
          </w:tcPr>
          <w:p w14:paraId="3E81376E" w14:textId="77777777" w:rsidR="00E215CF" w:rsidRPr="00D97283" w:rsidRDefault="00E215CF" w:rsidP="00735170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7E07C2">
              <w:rPr>
                <w:rFonts w:asciiTheme="majorHAnsi" w:hAnsiTheme="majorHAnsi" w:cstheme="majorHAnsi"/>
                <w:sz w:val="22"/>
                <w:szCs w:val="22"/>
              </w:rPr>
              <w:t xml:space="preserve">      </w:t>
            </w:r>
            <w:r w:rsidRPr="007E07C2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2005</w:t>
            </w:r>
          </w:p>
        </w:tc>
        <w:tc>
          <w:tcPr>
            <w:tcW w:w="8062" w:type="dxa"/>
          </w:tcPr>
          <w:p w14:paraId="7E385B70" w14:textId="77777777" w:rsidR="00E215CF" w:rsidRPr="007E07C2" w:rsidRDefault="00E215CF" w:rsidP="00735170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7E07C2">
              <w:rPr>
                <w:rFonts w:asciiTheme="majorHAnsi" w:hAnsiTheme="majorHAnsi" w:cstheme="majorHAnsi"/>
                <w:bCs/>
                <w:sz w:val="22"/>
                <w:szCs w:val="22"/>
              </w:rPr>
              <w:t>- R&amp;D LAB (ILLY): 1) metodi per la valutazione della carica microbica su caffè verde, 2) valutazione della carica microbica su campioni di estratto acquoso da caffè tostato</w:t>
            </w:r>
          </w:p>
        </w:tc>
      </w:tr>
      <w:tr w:rsidR="00E215CF" w:rsidRPr="000B588F" w14:paraId="3A283776" w14:textId="77777777" w:rsidTr="00735170">
        <w:tc>
          <w:tcPr>
            <w:tcW w:w="1588" w:type="dxa"/>
          </w:tcPr>
          <w:p w14:paraId="78B5134D" w14:textId="77777777" w:rsidR="00E215CF" w:rsidRPr="007E07C2" w:rsidRDefault="00E215CF" w:rsidP="0073517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07C2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2006</w:t>
            </w:r>
          </w:p>
        </w:tc>
        <w:tc>
          <w:tcPr>
            <w:tcW w:w="8062" w:type="dxa"/>
          </w:tcPr>
          <w:p w14:paraId="55B27465" w14:textId="77777777" w:rsidR="00E215CF" w:rsidRPr="007E07C2" w:rsidRDefault="00E215CF" w:rsidP="00735170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7E07C2">
              <w:rPr>
                <w:rFonts w:asciiTheme="majorHAnsi" w:hAnsiTheme="majorHAnsi" w:cstheme="majorHAnsi"/>
                <w:sz w:val="22"/>
                <w:szCs w:val="22"/>
              </w:rPr>
              <w:t xml:space="preserve">- </w:t>
            </w:r>
            <w:r w:rsidRPr="007E07C2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MR INOX: utilizzo di particelle di argento per la valutazione dell’abbattimento della carica microbica </w:t>
            </w:r>
          </w:p>
        </w:tc>
      </w:tr>
      <w:tr w:rsidR="00E215CF" w:rsidRPr="000B588F" w14:paraId="73AFFC4D" w14:textId="77777777" w:rsidTr="00735170">
        <w:tc>
          <w:tcPr>
            <w:tcW w:w="1588" w:type="dxa"/>
          </w:tcPr>
          <w:p w14:paraId="33E46B81" w14:textId="77777777" w:rsidR="00E215CF" w:rsidRPr="00D97283" w:rsidRDefault="00E215CF" w:rsidP="0073517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97283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2006</w:t>
            </w:r>
          </w:p>
        </w:tc>
        <w:tc>
          <w:tcPr>
            <w:tcW w:w="8062" w:type="dxa"/>
          </w:tcPr>
          <w:p w14:paraId="5CFD1232" w14:textId="77777777" w:rsidR="00E215CF" w:rsidRPr="007E07C2" w:rsidRDefault="00E215CF" w:rsidP="00735170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7E07C2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- </w:t>
            </w:r>
            <w:r w:rsidRPr="007E07C2">
              <w:rPr>
                <w:rFonts w:asciiTheme="majorHAnsi" w:hAnsiTheme="majorHAnsi" w:cstheme="majorHAnsi"/>
                <w:sz w:val="22"/>
                <w:szCs w:val="22"/>
              </w:rPr>
              <w:t xml:space="preserve">MEGIC PIZZA: </w:t>
            </w:r>
            <w:r w:rsidRPr="007E07C2">
              <w:rPr>
                <w:rFonts w:asciiTheme="majorHAnsi" w:hAnsiTheme="majorHAnsi" w:cstheme="majorHAnsi"/>
                <w:bCs/>
                <w:sz w:val="22"/>
                <w:szCs w:val="22"/>
              </w:rPr>
              <w:t>ottimizzazione di impasti per pizza surgelata</w:t>
            </w:r>
          </w:p>
        </w:tc>
      </w:tr>
      <w:tr w:rsidR="00E215CF" w:rsidRPr="000B588F" w14:paraId="59A544A9" w14:textId="77777777" w:rsidTr="00735170">
        <w:tc>
          <w:tcPr>
            <w:tcW w:w="1588" w:type="dxa"/>
          </w:tcPr>
          <w:p w14:paraId="416F04A4" w14:textId="77777777" w:rsidR="00E215CF" w:rsidRPr="00D97283" w:rsidRDefault="00E215CF" w:rsidP="0073517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97283">
              <w:rPr>
                <w:rFonts w:asciiTheme="majorHAnsi" w:hAnsiTheme="majorHAnsi" w:cstheme="majorHAnsi"/>
                <w:sz w:val="22"/>
                <w:szCs w:val="22"/>
              </w:rPr>
              <w:t>2006</w:t>
            </w:r>
          </w:p>
        </w:tc>
        <w:tc>
          <w:tcPr>
            <w:tcW w:w="8062" w:type="dxa"/>
          </w:tcPr>
          <w:p w14:paraId="5B11EC5B" w14:textId="77777777" w:rsidR="00E215CF" w:rsidRPr="007E07C2" w:rsidRDefault="00E215CF" w:rsidP="00735170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7E07C2">
              <w:rPr>
                <w:rFonts w:asciiTheme="majorHAnsi" w:hAnsiTheme="majorHAnsi" w:cstheme="majorHAnsi"/>
                <w:sz w:val="22"/>
                <w:szCs w:val="22"/>
              </w:rPr>
              <w:t xml:space="preserve">- </w:t>
            </w:r>
            <w:r w:rsidRPr="007E07C2">
              <w:rPr>
                <w:rFonts w:asciiTheme="majorHAnsi" w:hAnsiTheme="majorHAnsi" w:cstheme="majorHAnsi"/>
                <w:bCs/>
                <w:sz w:val="22"/>
                <w:szCs w:val="22"/>
              </w:rPr>
              <w:t>Azienda Agricola Biologica IL PUCINO: ottimizzazione di processi di fermentazione di succhi di frutta ad uso integratore alimentare</w:t>
            </w:r>
          </w:p>
        </w:tc>
      </w:tr>
      <w:tr w:rsidR="00E215CF" w:rsidRPr="000B588F" w14:paraId="5E3A37ED" w14:textId="77777777" w:rsidTr="00735170">
        <w:tc>
          <w:tcPr>
            <w:tcW w:w="1588" w:type="dxa"/>
          </w:tcPr>
          <w:p w14:paraId="3447ECEC" w14:textId="77777777" w:rsidR="00E215CF" w:rsidRPr="002C7771" w:rsidRDefault="00E215CF" w:rsidP="0073517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C7771">
              <w:rPr>
                <w:rFonts w:asciiTheme="majorHAnsi" w:hAnsiTheme="majorHAnsi" w:cstheme="majorHAnsi"/>
                <w:sz w:val="22"/>
                <w:szCs w:val="22"/>
              </w:rPr>
              <w:t>2007-2008</w:t>
            </w:r>
          </w:p>
        </w:tc>
        <w:tc>
          <w:tcPr>
            <w:tcW w:w="8062" w:type="dxa"/>
          </w:tcPr>
          <w:p w14:paraId="4658F84B" w14:textId="77777777" w:rsidR="00E215CF" w:rsidRPr="002C7771" w:rsidRDefault="00E215CF" w:rsidP="00735170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7E07C2">
              <w:rPr>
                <w:rFonts w:asciiTheme="majorHAnsi" w:hAnsiTheme="majorHAnsi" w:cstheme="majorHAnsi"/>
                <w:bCs/>
                <w:sz w:val="22"/>
                <w:szCs w:val="22"/>
              </w:rPr>
              <w:t>GALDI SRL: - analisi di cartoni e tappi ad uso alimentare</w:t>
            </w:r>
          </w:p>
        </w:tc>
      </w:tr>
      <w:tr w:rsidR="00E215CF" w:rsidRPr="000B588F" w14:paraId="7E684F07" w14:textId="77777777" w:rsidTr="00735170">
        <w:tc>
          <w:tcPr>
            <w:tcW w:w="1588" w:type="dxa"/>
          </w:tcPr>
          <w:p w14:paraId="7A806166" w14:textId="77777777" w:rsidR="00E215CF" w:rsidRPr="00137EE2" w:rsidRDefault="00E215CF" w:rsidP="0073517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37EE2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2011</w:t>
            </w:r>
          </w:p>
        </w:tc>
        <w:tc>
          <w:tcPr>
            <w:tcW w:w="8062" w:type="dxa"/>
          </w:tcPr>
          <w:p w14:paraId="2A25923F" w14:textId="77777777" w:rsidR="00E215CF" w:rsidRPr="007E07C2" w:rsidRDefault="00E215CF" w:rsidP="00735170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07C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SKRETTING:</w:t>
            </w:r>
            <w:r w:rsidRPr="007E07C2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E07C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utilizzo di tecniche di biologia molecolare per lo studio della popolazione microbica in prodotti ittici</w:t>
            </w:r>
          </w:p>
        </w:tc>
      </w:tr>
      <w:tr w:rsidR="00E215CF" w:rsidRPr="000B588F" w14:paraId="630E63D3" w14:textId="77777777" w:rsidTr="00735170">
        <w:tc>
          <w:tcPr>
            <w:tcW w:w="1588" w:type="dxa"/>
          </w:tcPr>
          <w:p w14:paraId="02ACBF13" w14:textId="77777777" w:rsidR="00E215CF" w:rsidRPr="007E07C2" w:rsidRDefault="00E215CF" w:rsidP="00735170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7E07C2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2011-2012</w:t>
            </w:r>
          </w:p>
        </w:tc>
        <w:tc>
          <w:tcPr>
            <w:tcW w:w="8062" w:type="dxa"/>
          </w:tcPr>
          <w:p w14:paraId="382AF539" w14:textId="77777777" w:rsidR="00E215CF" w:rsidRPr="00137EE2" w:rsidRDefault="00E215CF" w:rsidP="00735170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07C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MDL SRL: </w:t>
            </w:r>
            <w:r w:rsidRPr="007E07C2">
              <w:rPr>
                <w:rFonts w:asciiTheme="majorHAnsi" w:hAnsiTheme="majorHAnsi" w:cstheme="majorHAnsi"/>
                <w:bCs/>
                <w:sz w:val="22"/>
                <w:szCs w:val="22"/>
              </w:rPr>
              <w:t>studio di starter batterici e di lieviti per la produzione di pane a livello industriale</w:t>
            </w:r>
          </w:p>
        </w:tc>
      </w:tr>
      <w:tr w:rsidR="00E215CF" w:rsidRPr="000B588F" w14:paraId="39C45F1B" w14:textId="77777777" w:rsidTr="00735170">
        <w:tc>
          <w:tcPr>
            <w:tcW w:w="1588" w:type="dxa"/>
          </w:tcPr>
          <w:p w14:paraId="3A187782" w14:textId="77777777" w:rsidR="00E215CF" w:rsidRPr="007E07C2" w:rsidRDefault="00E215CF" w:rsidP="00735170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7E07C2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2012-2013</w:t>
            </w:r>
          </w:p>
        </w:tc>
        <w:tc>
          <w:tcPr>
            <w:tcW w:w="8062" w:type="dxa"/>
          </w:tcPr>
          <w:p w14:paraId="57AD989B" w14:textId="77777777" w:rsidR="00E215CF" w:rsidRPr="00137EE2" w:rsidRDefault="00E215CF" w:rsidP="00735170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07C2">
              <w:rPr>
                <w:rFonts w:asciiTheme="majorHAnsi" w:hAnsiTheme="majorHAnsi" w:cstheme="majorHAnsi"/>
                <w:bCs/>
                <w:sz w:val="22"/>
                <w:szCs w:val="22"/>
              </w:rPr>
              <w:t>GALDI SRL: analisi di cartoni e tappi ad uso alimentare</w:t>
            </w:r>
          </w:p>
        </w:tc>
      </w:tr>
      <w:tr w:rsidR="00E215CF" w:rsidRPr="000B588F" w14:paraId="203DABA5" w14:textId="77777777" w:rsidTr="00735170">
        <w:tc>
          <w:tcPr>
            <w:tcW w:w="1588" w:type="dxa"/>
          </w:tcPr>
          <w:p w14:paraId="3D815EC2" w14:textId="77777777" w:rsidR="00E215CF" w:rsidRPr="00D35B03" w:rsidRDefault="00E215CF" w:rsidP="00735170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7E07C2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2015-2016</w:t>
            </w:r>
          </w:p>
        </w:tc>
        <w:tc>
          <w:tcPr>
            <w:tcW w:w="8062" w:type="dxa"/>
          </w:tcPr>
          <w:p w14:paraId="271D0B0D" w14:textId="77777777" w:rsidR="00E215CF" w:rsidRPr="00D35B03" w:rsidRDefault="00E215CF" w:rsidP="00735170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7E07C2">
              <w:rPr>
                <w:rFonts w:asciiTheme="majorHAnsi" w:hAnsiTheme="majorHAnsi" w:cstheme="majorHAnsi"/>
                <w:bCs/>
                <w:sz w:val="22"/>
                <w:szCs w:val="22"/>
              </w:rPr>
              <w:t>GALDI SRL: collaborazione per l’ottimizzazione di tecniche di sterilizzazione per macchine riempitrici di utilizzo nelle industrie alimentari</w:t>
            </w:r>
          </w:p>
        </w:tc>
      </w:tr>
      <w:tr w:rsidR="00E215CF" w:rsidRPr="000B588F" w14:paraId="491D3F1C" w14:textId="77777777" w:rsidTr="00735170">
        <w:tc>
          <w:tcPr>
            <w:tcW w:w="1588" w:type="dxa"/>
          </w:tcPr>
          <w:p w14:paraId="78EE9C13" w14:textId="77777777" w:rsidR="00E215CF" w:rsidRPr="00D35B03" w:rsidRDefault="00E215CF" w:rsidP="00735170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7E07C2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2016-2017</w:t>
            </w:r>
          </w:p>
        </w:tc>
        <w:tc>
          <w:tcPr>
            <w:tcW w:w="8062" w:type="dxa"/>
          </w:tcPr>
          <w:p w14:paraId="74E67B83" w14:textId="77777777" w:rsidR="00E215CF" w:rsidRPr="00D35B03" w:rsidRDefault="00E215CF" w:rsidP="00735170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7E07C2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GALDI SRL: analisi di </w:t>
            </w:r>
            <w:r w:rsidRPr="007E07C2"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  <w:t xml:space="preserve">performance </w:t>
            </w:r>
            <w:r w:rsidRPr="007E07C2">
              <w:rPr>
                <w:rFonts w:asciiTheme="majorHAnsi" w:hAnsiTheme="majorHAnsi" w:cstheme="majorHAnsi"/>
                <w:bCs/>
                <w:sz w:val="22"/>
                <w:szCs w:val="22"/>
              </w:rPr>
              <w:t>di sterilizzazione di macchine riempitrici cartoni e tappi ad uso alimentare</w:t>
            </w:r>
          </w:p>
        </w:tc>
      </w:tr>
      <w:tr w:rsidR="00E215CF" w:rsidRPr="000B588F" w14:paraId="0AAACD8E" w14:textId="77777777" w:rsidTr="00735170">
        <w:tc>
          <w:tcPr>
            <w:tcW w:w="1588" w:type="dxa"/>
          </w:tcPr>
          <w:p w14:paraId="020AEC05" w14:textId="77777777" w:rsidR="00E215CF" w:rsidRPr="007E07C2" w:rsidRDefault="00E215CF" w:rsidP="00735170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7E07C2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2018-2019</w:t>
            </w:r>
          </w:p>
          <w:p w14:paraId="780D1CEE" w14:textId="77777777" w:rsidR="00E215CF" w:rsidRPr="007E07C2" w:rsidRDefault="00E215CF" w:rsidP="0073517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062" w:type="dxa"/>
          </w:tcPr>
          <w:p w14:paraId="2A1BE19B" w14:textId="77777777" w:rsidR="00E215CF" w:rsidRPr="007E07C2" w:rsidRDefault="00E215CF" w:rsidP="00735170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7E07C2">
              <w:rPr>
                <w:rFonts w:asciiTheme="majorHAnsi" w:hAnsiTheme="majorHAnsi" w:cstheme="majorHAnsi"/>
                <w:bCs/>
                <w:sz w:val="22"/>
                <w:szCs w:val="22"/>
              </w:rPr>
              <w:t>GALDI SRL: studio di processi di sterilizzazione industriale di cartoncini e/o bottiglie e/o coppette e tappi ad uso alimentare</w:t>
            </w:r>
          </w:p>
        </w:tc>
      </w:tr>
      <w:tr w:rsidR="00E215CF" w:rsidRPr="000B588F" w14:paraId="0AEBF79D" w14:textId="77777777" w:rsidTr="00735170">
        <w:tc>
          <w:tcPr>
            <w:tcW w:w="1588" w:type="dxa"/>
          </w:tcPr>
          <w:p w14:paraId="559C76AF" w14:textId="77777777" w:rsidR="00E215CF" w:rsidRPr="007E07C2" w:rsidRDefault="00E215CF" w:rsidP="00735170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7E07C2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2019-2020</w:t>
            </w:r>
          </w:p>
        </w:tc>
        <w:tc>
          <w:tcPr>
            <w:tcW w:w="8062" w:type="dxa"/>
          </w:tcPr>
          <w:p w14:paraId="6E81F6F5" w14:textId="77777777" w:rsidR="00E215CF" w:rsidRPr="007E07C2" w:rsidRDefault="00E215CF" w:rsidP="00735170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7E07C2">
              <w:rPr>
                <w:rFonts w:asciiTheme="majorHAnsi" w:hAnsiTheme="majorHAnsi" w:cstheme="majorHAnsi"/>
                <w:bCs/>
                <w:sz w:val="22"/>
                <w:szCs w:val="22"/>
              </w:rPr>
              <w:t>GALDI SRL: valutazione dell’attività antimicrobica di trattamenti di grafting su superfici acciaio inossidabile per impiego nell’industria alimentare</w:t>
            </w:r>
          </w:p>
        </w:tc>
      </w:tr>
      <w:tr w:rsidR="00E215CF" w:rsidRPr="007E07C2" w14:paraId="5D4A4D8B" w14:textId="77777777" w:rsidTr="00735170">
        <w:tc>
          <w:tcPr>
            <w:tcW w:w="1588" w:type="dxa"/>
          </w:tcPr>
          <w:p w14:paraId="1986F703" w14:textId="77777777" w:rsidR="00E215CF" w:rsidRPr="007E07C2" w:rsidRDefault="00E215CF" w:rsidP="00735170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7E07C2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2020-2022</w:t>
            </w:r>
          </w:p>
        </w:tc>
        <w:tc>
          <w:tcPr>
            <w:tcW w:w="8062" w:type="dxa"/>
          </w:tcPr>
          <w:p w14:paraId="69BEF1AC" w14:textId="77777777" w:rsidR="00E215CF" w:rsidRPr="007E07C2" w:rsidRDefault="00E215CF" w:rsidP="00735170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7E07C2">
              <w:rPr>
                <w:rFonts w:asciiTheme="majorHAnsi" w:hAnsiTheme="majorHAnsi" w:cstheme="majorHAnsi"/>
                <w:bCs/>
                <w:sz w:val="22"/>
                <w:szCs w:val="22"/>
              </w:rPr>
              <w:t>GALDI SRL: studio di trattamenti antimicrobici su cartoni e tappi ad uso alimentare</w:t>
            </w:r>
          </w:p>
        </w:tc>
      </w:tr>
      <w:tr w:rsidR="00E215CF" w:rsidRPr="000B588F" w14:paraId="60297521" w14:textId="77777777" w:rsidTr="00735170">
        <w:trPr>
          <w:trHeight w:val="456"/>
        </w:trPr>
        <w:tc>
          <w:tcPr>
            <w:tcW w:w="1588" w:type="dxa"/>
          </w:tcPr>
          <w:p w14:paraId="068DA338" w14:textId="77777777" w:rsidR="00E215CF" w:rsidRPr="007E07C2" w:rsidRDefault="00E215CF" w:rsidP="0073517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07C2">
              <w:rPr>
                <w:rFonts w:asciiTheme="majorHAnsi" w:hAnsiTheme="majorHAnsi" w:cstheme="majorHAnsi"/>
                <w:sz w:val="22"/>
                <w:szCs w:val="22"/>
              </w:rPr>
              <w:t>2022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-2023</w:t>
            </w:r>
          </w:p>
          <w:p w14:paraId="02BB4708" w14:textId="77777777" w:rsidR="00E215CF" w:rsidRPr="007E07C2" w:rsidRDefault="00E215CF" w:rsidP="0073517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07C2">
              <w:rPr>
                <w:rFonts w:asciiTheme="majorHAnsi" w:hAnsiTheme="majorHAnsi" w:cstheme="majorHAnsi"/>
                <w:sz w:val="22"/>
                <w:szCs w:val="22"/>
              </w:rPr>
              <w:t xml:space="preserve">     </w:t>
            </w:r>
          </w:p>
        </w:tc>
        <w:tc>
          <w:tcPr>
            <w:tcW w:w="8062" w:type="dxa"/>
          </w:tcPr>
          <w:p w14:paraId="65A0AD69" w14:textId="77777777" w:rsidR="00E215CF" w:rsidRPr="000B588F" w:rsidRDefault="00E215CF" w:rsidP="00735170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7E07C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ARTA PEPTIDION: valutazione della specificità di attameri per la rilevazione di proteine e batteri</w:t>
            </w:r>
          </w:p>
        </w:tc>
      </w:tr>
    </w:tbl>
    <w:p w14:paraId="317F579E" w14:textId="77777777" w:rsidR="00E215CF" w:rsidRPr="00B01963" w:rsidRDefault="00E215CF" w:rsidP="00E215CF">
      <w:pPr>
        <w:rPr>
          <w:rFonts w:asciiTheme="majorHAnsi" w:hAnsiTheme="majorHAnsi" w:cstheme="majorHAnsi"/>
        </w:rPr>
      </w:pPr>
    </w:p>
    <w:tbl>
      <w:tblPr>
        <w:tblStyle w:val="Grigliatabella"/>
        <w:tblW w:w="965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8062"/>
      </w:tblGrid>
      <w:tr w:rsidR="00E215CF" w:rsidRPr="003E6FBF" w14:paraId="2C47F395" w14:textId="77777777" w:rsidTr="00735170">
        <w:tc>
          <w:tcPr>
            <w:tcW w:w="96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7D512010" w14:textId="77777777" w:rsidR="00E215CF" w:rsidRPr="003E6FBF" w:rsidRDefault="00E215CF" w:rsidP="00735170">
            <w:pPr>
              <w:pStyle w:val="OiaeaeiYiio2"/>
              <w:widowControl/>
              <w:spacing w:before="20" w:after="20"/>
              <w:jc w:val="center"/>
              <w:rPr>
                <w:rFonts w:asciiTheme="majorHAnsi" w:hAnsiTheme="majorHAnsi" w:cstheme="majorHAnsi"/>
                <w:b/>
                <w:i w:val="0"/>
                <w:iCs/>
                <w:sz w:val="24"/>
                <w:szCs w:val="24"/>
                <w:lang w:val="it-IT"/>
              </w:rPr>
            </w:pPr>
            <w:r>
              <w:rPr>
                <w:rFonts w:asciiTheme="majorHAnsi" w:hAnsiTheme="majorHAnsi" w:cstheme="majorHAnsi"/>
                <w:b/>
                <w:i w:val="0"/>
                <w:iCs/>
                <w:sz w:val="24"/>
                <w:szCs w:val="24"/>
                <w:lang w:val="it-IT"/>
              </w:rPr>
              <w:t xml:space="preserve">PARTECIPAZIONE COME </w:t>
            </w:r>
            <w:r w:rsidRPr="003E6FBF">
              <w:rPr>
                <w:rFonts w:asciiTheme="majorHAnsi" w:hAnsiTheme="majorHAnsi" w:cstheme="majorHAnsi"/>
                <w:b/>
                <w:i w:val="0"/>
                <w:iCs/>
                <w:sz w:val="24"/>
                <w:szCs w:val="24"/>
                <w:lang w:val="it-IT"/>
              </w:rPr>
              <w:t>RELATORE</w:t>
            </w:r>
          </w:p>
        </w:tc>
      </w:tr>
      <w:tr w:rsidR="00E215CF" w:rsidRPr="006E36C1" w14:paraId="6085D1B0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5F587903" w14:textId="77777777" w:rsidR="00E215CF" w:rsidRPr="006E36C1" w:rsidRDefault="00E215CF" w:rsidP="00735170">
            <w:pP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6E36C1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1992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02758C8" w14:textId="77777777" w:rsidR="00E215CF" w:rsidRPr="006E36C1" w:rsidRDefault="00E215CF" w:rsidP="00735170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 w:cstheme="majorHAnsi"/>
                <w:bCs/>
                <w:i w:val="0"/>
                <w:iCs/>
                <w:sz w:val="22"/>
                <w:szCs w:val="22"/>
                <w:lang w:val="it-IT"/>
              </w:rPr>
            </w:pPr>
            <w:r w:rsidRPr="006E36C1">
              <w:rPr>
                <w:rFonts w:asciiTheme="majorHAnsi" w:hAnsiTheme="majorHAnsi" w:cstheme="majorHAnsi"/>
                <w:bCs/>
                <w:i w:val="0"/>
                <w:iCs/>
                <w:sz w:val="22"/>
                <w:szCs w:val="22"/>
                <w:lang w:val="it-IT"/>
              </w:rPr>
              <w:t>Convegno "Prospettive per la valorizzazione dei prodotti lattiero-caseari" - "Problemi di inquinamento ambientale connessi con le pratiche agricole e zootecniche", 3 giugno 1992, Enemonzo, Italia</w:t>
            </w:r>
          </w:p>
        </w:tc>
      </w:tr>
      <w:tr w:rsidR="00E215CF" w:rsidRPr="006E36C1" w14:paraId="56487B8C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08CA2F66" w14:textId="77777777" w:rsidR="00E215CF" w:rsidRPr="006E36C1" w:rsidRDefault="00E215CF" w:rsidP="00735170">
            <w:pP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6E36C1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2005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890317" w14:textId="77777777" w:rsidR="00E215CF" w:rsidRPr="006E36C1" w:rsidRDefault="00E215CF" w:rsidP="00735170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 w:cstheme="majorHAnsi"/>
                <w:i w:val="0"/>
                <w:iCs/>
                <w:sz w:val="22"/>
                <w:szCs w:val="22"/>
                <w:lang w:val="it-IT"/>
              </w:rPr>
            </w:pPr>
            <w:r w:rsidRPr="006E36C1">
              <w:rPr>
                <w:rFonts w:asciiTheme="majorHAnsi" w:hAnsiTheme="majorHAnsi" w:cstheme="majorHAnsi"/>
                <w:i w:val="0"/>
                <w:iCs/>
                <w:sz w:val="22"/>
                <w:szCs w:val="22"/>
                <w:lang w:val="it-IT"/>
              </w:rPr>
              <w:t>"Il lievito operaio della fermentazione alcolica", "Gemina", Cividale del Friuli, 17.12.2005</w:t>
            </w:r>
          </w:p>
        </w:tc>
      </w:tr>
      <w:tr w:rsidR="00E215CF" w:rsidRPr="006E36C1" w14:paraId="5D2E0D79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35B87CCE" w14:textId="77777777" w:rsidR="00E215CF" w:rsidRPr="006E36C1" w:rsidRDefault="00E215CF" w:rsidP="00735170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6E36C1">
              <w:rPr>
                <w:rFonts w:asciiTheme="majorHAnsi" w:hAnsiTheme="majorHAnsi" w:cstheme="majorHAnsi"/>
                <w:sz w:val="22"/>
                <w:szCs w:val="22"/>
              </w:rPr>
              <w:t>2006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198C79A" w14:textId="77777777" w:rsidR="00E215CF" w:rsidRPr="006E36C1" w:rsidRDefault="00E215CF" w:rsidP="00735170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 w:cstheme="majorHAnsi"/>
                <w:i w:val="0"/>
                <w:iCs/>
                <w:sz w:val="22"/>
                <w:szCs w:val="22"/>
                <w:lang w:val="it-IT"/>
              </w:rPr>
            </w:pPr>
            <w:r w:rsidRPr="006E36C1">
              <w:rPr>
                <w:rFonts w:asciiTheme="majorHAnsi" w:hAnsiTheme="majorHAnsi" w:cstheme="majorHAnsi"/>
                <w:i w:val="0"/>
                <w:iCs/>
                <w:sz w:val="22"/>
                <w:szCs w:val="22"/>
                <w:lang w:val="it-IT"/>
              </w:rPr>
              <w:t>"Conservazione degli alimenti", "Mangiare, bere, sapere", Udine 12.07.2006</w:t>
            </w:r>
          </w:p>
        </w:tc>
      </w:tr>
      <w:tr w:rsidR="00E215CF" w:rsidRPr="006E36C1" w14:paraId="0D87168B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4AC7D371" w14:textId="77777777" w:rsidR="00E215CF" w:rsidRPr="006E36C1" w:rsidRDefault="00E215CF" w:rsidP="00735170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6E36C1">
              <w:rPr>
                <w:rFonts w:asciiTheme="majorHAnsi" w:hAnsiTheme="majorHAnsi" w:cstheme="majorHAnsi"/>
                <w:sz w:val="22"/>
                <w:szCs w:val="22"/>
              </w:rPr>
              <w:t>2006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077E59" w14:textId="77777777" w:rsidR="00E215CF" w:rsidRPr="006E36C1" w:rsidRDefault="00E215CF" w:rsidP="00735170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 w:cstheme="majorHAnsi"/>
                <w:i w:val="0"/>
                <w:iCs/>
                <w:sz w:val="22"/>
                <w:szCs w:val="22"/>
                <w:lang w:val="it-IT"/>
              </w:rPr>
            </w:pPr>
            <w:r w:rsidRPr="006E36C1">
              <w:rPr>
                <w:rFonts w:asciiTheme="majorHAnsi" w:hAnsiTheme="majorHAnsi" w:cstheme="majorHAnsi"/>
                <w:i w:val="0"/>
                <w:iCs/>
                <w:sz w:val="22"/>
                <w:szCs w:val="22"/>
                <w:lang w:val="it-IT"/>
              </w:rPr>
              <w:t>Convegno "Capolavori di conoscenza ed arte" "Erbe e piante officinali per la produzione e conservazione degli alimenti" nell' ambito del 7.07. 2006, Scodavacca di Cervignano del Friuli, Udine</w:t>
            </w:r>
          </w:p>
        </w:tc>
      </w:tr>
      <w:tr w:rsidR="00E215CF" w:rsidRPr="006E36C1" w14:paraId="26C6BC3B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12788FDE" w14:textId="77777777" w:rsidR="00E215CF" w:rsidRPr="006E36C1" w:rsidRDefault="00E215CF" w:rsidP="00735170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633E20F" w14:textId="77777777" w:rsidR="00E215CF" w:rsidRPr="006E36C1" w:rsidRDefault="00E215CF" w:rsidP="00735170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6E36C1">
              <w:rPr>
                <w:rFonts w:asciiTheme="majorHAnsi" w:hAnsiTheme="majorHAnsi" w:cstheme="majorHAnsi"/>
                <w:sz w:val="22"/>
                <w:szCs w:val="22"/>
              </w:rPr>
              <w:t>2013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F742BF1" w14:textId="77777777" w:rsidR="00E215CF" w:rsidRPr="006E36C1" w:rsidRDefault="00E215CF" w:rsidP="00735170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 w:cstheme="majorHAnsi"/>
                <w:bCs/>
                <w:i w:val="0"/>
                <w:sz w:val="22"/>
                <w:szCs w:val="22"/>
                <w:lang w:val="it-IT"/>
              </w:rPr>
            </w:pPr>
            <w:r w:rsidRPr="006E36C1">
              <w:rPr>
                <w:rFonts w:asciiTheme="majorHAnsi" w:hAnsiTheme="majorHAnsi" w:cstheme="majorHAnsi"/>
                <w:i w:val="0"/>
                <w:sz w:val="22"/>
                <w:szCs w:val="22"/>
                <w:lang w:val="it-IT"/>
              </w:rPr>
              <w:t>CONVEGNO LE GIORNATE DEL BENESSERE “Come vanno conservati gli alimenti per prevenire contaminazioni e malattie” Campoformido, Udine, 1 luglio 2013</w:t>
            </w:r>
          </w:p>
        </w:tc>
      </w:tr>
    </w:tbl>
    <w:p w14:paraId="312FEAB1" w14:textId="77777777" w:rsidR="00E215CF" w:rsidRDefault="00E215CF" w:rsidP="00E215CF"/>
    <w:tbl>
      <w:tblPr>
        <w:tblStyle w:val="Grigliatabella"/>
        <w:tblW w:w="965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8062"/>
      </w:tblGrid>
      <w:tr w:rsidR="00E215CF" w:rsidRPr="003E6FBF" w14:paraId="638281F3" w14:textId="77777777" w:rsidTr="00735170">
        <w:tc>
          <w:tcPr>
            <w:tcW w:w="96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164B582D" w14:textId="77777777" w:rsidR="00E215CF" w:rsidRPr="003E6FBF" w:rsidRDefault="00E215CF" w:rsidP="00735170">
            <w:pPr>
              <w:pStyle w:val="OiaeaeiYiio2"/>
              <w:widowControl/>
              <w:spacing w:before="20" w:after="20"/>
              <w:jc w:val="center"/>
              <w:rPr>
                <w:rFonts w:asciiTheme="majorHAnsi" w:hAnsiTheme="majorHAnsi" w:cstheme="majorHAnsi"/>
                <w:b/>
                <w:bCs/>
                <w:i w:val="0"/>
                <w:iCs/>
                <w:sz w:val="24"/>
                <w:szCs w:val="24"/>
              </w:rPr>
            </w:pPr>
            <w:r w:rsidRPr="003E6FBF">
              <w:rPr>
                <w:rFonts w:asciiTheme="majorHAnsi" w:hAnsiTheme="majorHAnsi" w:cstheme="majorHAnsi"/>
                <w:b/>
                <w:bCs/>
                <w:i w:val="0"/>
                <w:iCs/>
                <w:sz w:val="24"/>
                <w:szCs w:val="24"/>
              </w:rPr>
              <w:t>ALTRE ATTIVITA’</w:t>
            </w:r>
          </w:p>
        </w:tc>
      </w:tr>
      <w:tr w:rsidR="00E215CF" w:rsidRPr="0050634E" w14:paraId="6D4C0602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20C02BAF" w14:textId="77777777" w:rsidR="00E215CF" w:rsidRPr="00E62592" w:rsidRDefault="00E215CF" w:rsidP="00735170">
            <w:pPr>
              <w:jc w:val="both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E62592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2004- ad oggi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7589B57" w14:textId="77777777" w:rsidR="00E215CF" w:rsidRPr="00E62592" w:rsidRDefault="00E215CF" w:rsidP="00735170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 w:cstheme="majorHAnsi"/>
                <w:i w:val="0"/>
                <w:iCs/>
                <w:sz w:val="21"/>
                <w:szCs w:val="21"/>
              </w:rPr>
            </w:pPr>
            <w:r w:rsidRPr="00E62592">
              <w:rPr>
                <w:rFonts w:asciiTheme="majorHAnsi" w:hAnsiTheme="majorHAnsi" w:cstheme="majorHAnsi"/>
                <w:i w:val="0"/>
                <w:iCs/>
                <w:sz w:val="21"/>
                <w:szCs w:val="21"/>
              </w:rPr>
              <w:t xml:space="preserve"> "Welcome", The best guide in FVG, rivista</w:t>
            </w:r>
          </w:p>
        </w:tc>
      </w:tr>
      <w:tr w:rsidR="00E215CF" w:rsidRPr="00E62592" w14:paraId="4EC8E3D8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188F7DC7" w14:textId="77777777" w:rsidR="00E215CF" w:rsidRPr="00E62592" w:rsidRDefault="00E215CF" w:rsidP="00735170">
            <w:pPr>
              <w:jc w:val="both"/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2011-12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3D9094B" w14:textId="77777777" w:rsidR="00E215CF" w:rsidRPr="00E62592" w:rsidRDefault="00E215CF" w:rsidP="00735170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 w:cstheme="majorHAnsi"/>
                <w:i w:val="0"/>
                <w:iCs/>
                <w:sz w:val="21"/>
                <w:szCs w:val="21"/>
                <w:lang w:val="it-IT"/>
              </w:rPr>
            </w:pPr>
            <w:r w:rsidRPr="00E62592">
              <w:rPr>
                <w:rFonts w:asciiTheme="majorHAnsi" w:hAnsiTheme="majorHAnsi" w:cstheme="majorHAnsi"/>
                <w:i w:val="0"/>
                <w:iCs/>
                <w:sz w:val="21"/>
                <w:szCs w:val="21"/>
                <w:lang w:val="it-IT"/>
              </w:rPr>
              <w:t>Scuola media Inferiore “A. Ellero” di Udine, Italia</w:t>
            </w:r>
          </w:p>
          <w:p w14:paraId="48465F75" w14:textId="77777777" w:rsidR="00E215CF" w:rsidRPr="00E62592" w:rsidRDefault="00E215CF" w:rsidP="00735170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 w:cstheme="majorHAnsi"/>
                <w:i w:val="0"/>
                <w:iCs/>
                <w:sz w:val="21"/>
                <w:szCs w:val="21"/>
                <w:lang w:val="it-IT"/>
              </w:rPr>
            </w:pPr>
            <w:r w:rsidRPr="00E62592">
              <w:rPr>
                <w:rFonts w:asciiTheme="majorHAnsi" w:hAnsiTheme="majorHAnsi" w:cstheme="majorHAnsi"/>
                <w:i w:val="0"/>
                <w:iCs/>
                <w:sz w:val="21"/>
                <w:szCs w:val="21"/>
                <w:lang w:val="it-IT"/>
              </w:rPr>
              <w:t>Lezione su "La conservazione domestica degli alimenti", Marzo 2011, 23 Marzo 2012</w:t>
            </w:r>
          </w:p>
        </w:tc>
      </w:tr>
      <w:tr w:rsidR="00E215CF" w:rsidRPr="00E62592" w14:paraId="590D2029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0BD9B53B" w14:textId="77777777" w:rsidR="00E215CF" w:rsidRPr="00E62592" w:rsidRDefault="00E215CF" w:rsidP="00735170">
            <w:pPr>
              <w:jc w:val="both"/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2012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A5128" w14:textId="77777777" w:rsidR="00E215CF" w:rsidRPr="00E62592" w:rsidRDefault="00E215CF" w:rsidP="00735170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E62592">
              <w:rPr>
                <w:rFonts w:asciiTheme="majorHAnsi" w:hAnsiTheme="majorHAnsi" w:cstheme="majorHAnsi"/>
                <w:sz w:val="21"/>
                <w:szCs w:val="21"/>
              </w:rPr>
              <w:t xml:space="preserve">Scuola media Superiore ISIS Caterina Percoto di Udine, Italia </w:t>
            </w:r>
          </w:p>
          <w:p w14:paraId="38D83244" w14:textId="77777777" w:rsidR="00E215CF" w:rsidRPr="00E62592" w:rsidRDefault="00E215CF" w:rsidP="00735170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E62592">
              <w:rPr>
                <w:rFonts w:asciiTheme="majorHAnsi" w:hAnsiTheme="majorHAnsi" w:cstheme="majorHAnsi"/>
                <w:sz w:val="21"/>
                <w:szCs w:val="21"/>
              </w:rPr>
              <w:t>Collaborazione per il progetto Problem Solving "Perché il latte crudo va bollito?" 12 Marzo 2012</w:t>
            </w:r>
          </w:p>
        </w:tc>
      </w:tr>
      <w:tr w:rsidR="00E215CF" w:rsidRPr="00E62592" w14:paraId="783B4CCF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6797AD58" w14:textId="77777777" w:rsidR="00E215CF" w:rsidRPr="00E62592" w:rsidRDefault="00E215CF" w:rsidP="00735170">
            <w:pPr>
              <w:jc w:val="both"/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2015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0E1EAC0" w14:textId="77777777" w:rsidR="00E215CF" w:rsidRPr="00E62592" w:rsidRDefault="00E215CF" w:rsidP="00735170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E62592">
              <w:rPr>
                <w:rFonts w:asciiTheme="majorHAnsi" w:hAnsiTheme="majorHAnsi" w:cstheme="majorHAnsi"/>
                <w:sz w:val="21"/>
                <w:szCs w:val="21"/>
              </w:rPr>
              <w:t>Scuola media Superiore ISIS Caterina Percoto di Udine, Italia</w:t>
            </w:r>
          </w:p>
          <w:p w14:paraId="35F7A32A" w14:textId="77777777" w:rsidR="00E215CF" w:rsidRPr="00E62592" w:rsidRDefault="00E215CF" w:rsidP="00735170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E62592">
              <w:rPr>
                <w:rFonts w:asciiTheme="majorHAnsi" w:hAnsiTheme="majorHAnsi" w:cstheme="majorHAnsi"/>
                <w:sz w:val="21"/>
                <w:szCs w:val="21"/>
              </w:rPr>
              <w:t>Docenza nell’ambito del progetto “Apprendere con gusto” 2 - 11 maggio 2015</w:t>
            </w:r>
          </w:p>
        </w:tc>
      </w:tr>
    </w:tbl>
    <w:p w14:paraId="605678AC" w14:textId="77777777" w:rsidR="00BC17FF" w:rsidRPr="00E215CF" w:rsidRDefault="00BC17FF" w:rsidP="00254567">
      <w:pPr>
        <w:jc w:val="both"/>
        <w:rPr>
          <w:rFonts w:asciiTheme="majorHAnsi" w:hAnsiTheme="majorHAnsi" w:cstheme="majorHAnsi"/>
          <w:b/>
        </w:rPr>
      </w:pPr>
    </w:p>
    <w:p w14:paraId="4DCFEDC4" w14:textId="77777777" w:rsidR="00A95095" w:rsidRPr="00E215CF" w:rsidRDefault="00A95095" w:rsidP="00254567">
      <w:pPr>
        <w:jc w:val="both"/>
        <w:rPr>
          <w:rFonts w:asciiTheme="majorHAnsi" w:hAnsiTheme="majorHAnsi" w:cstheme="majorHAnsi"/>
          <w:b/>
        </w:rPr>
      </w:pPr>
    </w:p>
    <w:p w14:paraId="4CC811C3" w14:textId="1EB16FEA" w:rsidR="00607E2A" w:rsidRPr="00E215CF" w:rsidRDefault="00607E2A">
      <w:pPr>
        <w:rPr>
          <w:rFonts w:asciiTheme="majorHAnsi" w:hAnsiTheme="majorHAnsi" w:cstheme="majorHAnsi"/>
        </w:rPr>
      </w:pPr>
    </w:p>
    <w:sectPr w:rsidR="00607E2A" w:rsidRPr="00E215CF" w:rsidSect="006331EC">
      <w:footerReference w:type="even" r:id="rId10"/>
      <w:footerReference w:type="defaul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6815E" w14:textId="77777777" w:rsidR="00270859" w:rsidRDefault="00270859" w:rsidP="00B82FB9">
      <w:r>
        <w:separator/>
      </w:r>
    </w:p>
  </w:endnote>
  <w:endnote w:type="continuationSeparator" w:id="0">
    <w:p w14:paraId="7E707D49" w14:textId="77777777" w:rsidR="00270859" w:rsidRDefault="00270859" w:rsidP="00B82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Ü˝u'3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Unicode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784877091"/>
      <w:docPartObj>
        <w:docPartGallery w:val="Page Numbers (Bottom of Page)"/>
        <w:docPartUnique/>
      </w:docPartObj>
    </w:sdtPr>
    <w:sdtContent>
      <w:p w14:paraId="33052DB6" w14:textId="6296B5F1" w:rsidR="00B82FB9" w:rsidRDefault="00B82FB9" w:rsidP="00AB1359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34837AA7" w14:textId="77777777" w:rsidR="00B82FB9" w:rsidRDefault="00B82F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2117972223"/>
      <w:docPartObj>
        <w:docPartGallery w:val="Page Numbers (Bottom of Page)"/>
        <w:docPartUnique/>
      </w:docPartObj>
    </w:sdtPr>
    <w:sdtContent>
      <w:p w14:paraId="730DF4BB" w14:textId="1718BC50" w:rsidR="00B82FB9" w:rsidRDefault="00B82FB9" w:rsidP="00AB1359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70B88D34" w14:textId="77777777" w:rsidR="00B82FB9" w:rsidRDefault="00B82F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791A8" w14:textId="77777777" w:rsidR="00270859" w:rsidRDefault="00270859" w:rsidP="00B82FB9">
      <w:r>
        <w:separator/>
      </w:r>
    </w:p>
  </w:footnote>
  <w:footnote w:type="continuationSeparator" w:id="0">
    <w:p w14:paraId="51288633" w14:textId="77777777" w:rsidR="00270859" w:rsidRDefault="00270859" w:rsidP="00B82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3568"/>
    <w:multiLevelType w:val="hybridMultilevel"/>
    <w:tmpl w:val="57B41E72"/>
    <w:lvl w:ilvl="0" w:tplc="623ADA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C745E"/>
    <w:multiLevelType w:val="hybridMultilevel"/>
    <w:tmpl w:val="59E62134"/>
    <w:lvl w:ilvl="0" w:tplc="BD589422">
      <w:start w:val="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641B2"/>
    <w:multiLevelType w:val="singleLevel"/>
    <w:tmpl w:val="71ECC9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6C56A7F"/>
    <w:multiLevelType w:val="hybridMultilevel"/>
    <w:tmpl w:val="5B3EC15A"/>
    <w:lvl w:ilvl="0" w:tplc="AEA8DBA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B7DB2"/>
    <w:multiLevelType w:val="hybridMultilevel"/>
    <w:tmpl w:val="B62C4D30"/>
    <w:lvl w:ilvl="0" w:tplc="88FA52DC">
      <w:start w:val="3"/>
      <w:numFmt w:val="decimal"/>
      <w:lvlText w:val="%1."/>
      <w:lvlJc w:val="left"/>
      <w:pPr>
        <w:ind w:left="1068" w:hanging="360"/>
      </w:pPr>
      <w:rPr>
        <w:rFonts w:asciiTheme="majorHAnsi" w:eastAsia="Cambria" w:hAnsiTheme="majorHAnsi" w:cstheme="majorHAnsi" w:hint="default"/>
        <w:b w:val="0"/>
        <w:bCs w:val="0"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A485A"/>
    <w:multiLevelType w:val="hybridMultilevel"/>
    <w:tmpl w:val="D2B024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247A7"/>
    <w:multiLevelType w:val="hybridMultilevel"/>
    <w:tmpl w:val="69E291E4"/>
    <w:lvl w:ilvl="0" w:tplc="244A72C4">
      <w:start w:val="62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2F243E8"/>
    <w:multiLevelType w:val="singleLevel"/>
    <w:tmpl w:val="D3CE25CC"/>
    <w:lvl w:ilvl="0">
      <w:start w:val="6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8" w15:restartNumberingAfterBreak="0">
    <w:nsid w:val="2627725D"/>
    <w:multiLevelType w:val="hybridMultilevel"/>
    <w:tmpl w:val="6C78C7EA"/>
    <w:lvl w:ilvl="0" w:tplc="01E2BD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D7C7B"/>
    <w:multiLevelType w:val="hybridMultilevel"/>
    <w:tmpl w:val="92AC7CA4"/>
    <w:lvl w:ilvl="0" w:tplc="3F201298">
      <w:start w:val="2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37169"/>
    <w:multiLevelType w:val="hybridMultilevel"/>
    <w:tmpl w:val="BEDCB66E"/>
    <w:lvl w:ilvl="0" w:tplc="CB9A6E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05265"/>
    <w:multiLevelType w:val="hybridMultilevel"/>
    <w:tmpl w:val="72DA81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632E2"/>
    <w:multiLevelType w:val="hybridMultilevel"/>
    <w:tmpl w:val="F0DCD96A"/>
    <w:lvl w:ilvl="0" w:tplc="43F8EAFA">
      <w:start w:val="3"/>
      <w:numFmt w:val="decimal"/>
      <w:lvlText w:val="%1."/>
      <w:lvlJc w:val="left"/>
      <w:pPr>
        <w:ind w:left="720" w:hanging="360"/>
      </w:pPr>
      <w:rPr>
        <w:rFonts w:asciiTheme="majorHAnsi" w:eastAsia="Cambria" w:hAnsiTheme="majorHAnsi" w:cstheme="majorHAnsi" w:hint="default"/>
        <w:b w:val="0"/>
        <w:bCs w:val="0"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34E8"/>
    <w:multiLevelType w:val="hybridMultilevel"/>
    <w:tmpl w:val="242E3CDE"/>
    <w:lvl w:ilvl="0" w:tplc="5E48463E">
      <w:start w:val="1"/>
      <w:numFmt w:val="upperLetter"/>
      <w:lvlText w:val="%1-"/>
      <w:lvlJc w:val="left"/>
      <w:pPr>
        <w:ind w:left="4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4" w:hanging="360"/>
      </w:pPr>
    </w:lvl>
    <w:lvl w:ilvl="2" w:tplc="0410001B" w:tentative="1">
      <w:start w:val="1"/>
      <w:numFmt w:val="lowerRoman"/>
      <w:lvlText w:val="%3."/>
      <w:lvlJc w:val="right"/>
      <w:pPr>
        <w:ind w:left="1914" w:hanging="180"/>
      </w:pPr>
    </w:lvl>
    <w:lvl w:ilvl="3" w:tplc="0410000F" w:tentative="1">
      <w:start w:val="1"/>
      <w:numFmt w:val="decimal"/>
      <w:lvlText w:val="%4."/>
      <w:lvlJc w:val="left"/>
      <w:pPr>
        <w:ind w:left="2634" w:hanging="360"/>
      </w:pPr>
    </w:lvl>
    <w:lvl w:ilvl="4" w:tplc="04100019" w:tentative="1">
      <w:start w:val="1"/>
      <w:numFmt w:val="lowerLetter"/>
      <w:lvlText w:val="%5."/>
      <w:lvlJc w:val="left"/>
      <w:pPr>
        <w:ind w:left="3354" w:hanging="360"/>
      </w:pPr>
    </w:lvl>
    <w:lvl w:ilvl="5" w:tplc="0410001B" w:tentative="1">
      <w:start w:val="1"/>
      <w:numFmt w:val="lowerRoman"/>
      <w:lvlText w:val="%6."/>
      <w:lvlJc w:val="right"/>
      <w:pPr>
        <w:ind w:left="4074" w:hanging="180"/>
      </w:pPr>
    </w:lvl>
    <w:lvl w:ilvl="6" w:tplc="0410000F" w:tentative="1">
      <w:start w:val="1"/>
      <w:numFmt w:val="decimal"/>
      <w:lvlText w:val="%7."/>
      <w:lvlJc w:val="left"/>
      <w:pPr>
        <w:ind w:left="4794" w:hanging="360"/>
      </w:pPr>
    </w:lvl>
    <w:lvl w:ilvl="7" w:tplc="04100019" w:tentative="1">
      <w:start w:val="1"/>
      <w:numFmt w:val="lowerLetter"/>
      <w:lvlText w:val="%8."/>
      <w:lvlJc w:val="left"/>
      <w:pPr>
        <w:ind w:left="5514" w:hanging="360"/>
      </w:pPr>
    </w:lvl>
    <w:lvl w:ilvl="8" w:tplc="0410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4" w15:restartNumberingAfterBreak="0">
    <w:nsid w:val="41B62B7B"/>
    <w:multiLevelType w:val="hybridMultilevel"/>
    <w:tmpl w:val="BDA84508"/>
    <w:lvl w:ilvl="0" w:tplc="E14CB42A">
      <w:numFmt w:val="bullet"/>
      <w:lvlText w:val="-"/>
      <w:lvlJc w:val="left"/>
      <w:pPr>
        <w:ind w:left="720" w:hanging="360"/>
      </w:pPr>
      <w:rPr>
        <w:rFonts w:ascii="Cambria" w:eastAsia="MS Mincho" w:hAnsi="Cambri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77BBC"/>
    <w:multiLevelType w:val="hybridMultilevel"/>
    <w:tmpl w:val="614870C2"/>
    <w:lvl w:ilvl="0" w:tplc="E14CB42A">
      <w:numFmt w:val="bullet"/>
      <w:lvlText w:val="-"/>
      <w:lvlJc w:val="left"/>
      <w:pPr>
        <w:ind w:left="720" w:hanging="360"/>
      </w:pPr>
      <w:rPr>
        <w:rFonts w:ascii="Cambria" w:eastAsia="MS Mincho" w:hAnsi="Cambri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D6F2A"/>
    <w:multiLevelType w:val="hybridMultilevel"/>
    <w:tmpl w:val="5B809F5A"/>
    <w:lvl w:ilvl="0" w:tplc="947CDDE0">
      <w:start w:val="1"/>
      <w:numFmt w:val="decimal"/>
      <w:lvlText w:val="%1-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950D4"/>
    <w:multiLevelType w:val="hybridMultilevel"/>
    <w:tmpl w:val="9528B1FE"/>
    <w:lvl w:ilvl="0" w:tplc="8A08F0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F0239A"/>
    <w:multiLevelType w:val="hybridMultilevel"/>
    <w:tmpl w:val="1AD237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3C0C27"/>
    <w:multiLevelType w:val="hybridMultilevel"/>
    <w:tmpl w:val="DEEA55AA"/>
    <w:lvl w:ilvl="0" w:tplc="E14CB42A">
      <w:numFmt w:val="bullet"/>
      <w:lvlText w:val="-"/>
      <w:lvlJc w:val="left"/>
      <w:pPr>
        <w:ind w:left="720" w:hanging="360"/>
      </w:pPr>
      <w:rPr>
        <w:rFonts w:ascii="Cambria" w:eastAsia="MS Mincho" w:hAnsi="Cambria" w:cs="Calibri" w:hint="default"/>
      </w:rPr>
    </w:lvl>
    <w:lvl w:ilvl="1" w:tplc="FFFFFFFF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0" w15:restartNumberingAfterBreak="0">
    <w:nsid w:val="56431040"/>
    <w:multiLevelType w:val="hybridMultilevel"/>
    <w:tmpl w:val="FC10A0AA"/>
    <w:lvl w:ilvl="0" w:tplc="756058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B17B08"/>
    <w:multiLevelType w:val="hybridMultilevel"/>
    <w:tmpl w:val="626A0BF6"/>
    <w:lvl w:ilvl="0" w:tplc="072C7364">
      <w:start w:val="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D45459"/>
    <w:multiLevelType w:val="hybridMultilevel"/>
    <w:tmpl w:val="291A3A76"/>
    <w:lvl w:ilvl="0" w:tplc="8D6031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112422"/>
    <w:multiLevelType w:val="hybridMultilevel"/>
    <w:tmpl w:val="F10E50F4"/>
    <w:lvl w:ilvl="0" w:tplc="E14CB42A">
      <w:numFmt w:val="bullet"/>
      <w:lvlText w:val="-"/>
      <w:lvlJc w:val="left"/>
      <w:pPr>
        <w:ind w:left="720" w:hanging="360"/>
      </w:pPr>
      <w:rPr>
        <w:rFonts w:ascii="Cambria" w:eastAsia="MS Mincho" w:hAnsi="Cambri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8F0119"/>
    <w:multiLevelType w:val="hybridMultilevel"/>
    <w:tmpl w:val="3B50C890"/>
    <w:lvl w:ilvl="0" w:tplc="4948DA5A">
      <w:start w:val="7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AB20078"/>
    <w:multiLevelType w:val="hybridMultilevel"/>
    <w:tmpl w:val="0C6035A6"/>
    <w:lvl w:ilvl="0" w:tplc="8AA67EE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4B7E86"/>
    <w:multiLevelType w:val="hybridMultilevel"/>
    <w:tmpl w:val="45F4030E"/>
    <w:lvl w:ilvl="0" w:tplc="E14CB42A">
      <w:numFmt w:val="bullet"/>
      <w:lvlText w:val="-"/>
      <w:lvlJc w:val="left"/>
      <w:pPr>
        <w:ind w:left="1079" w:hanging="360"/>
      </w:pPr>
      <w:rPr>
        <w:rFonts w:ascii="Cambria" w:eastAsia="MS Mincho" w:hAnsi="Cambria" w:cs="Calibri" w:hint="default"/>
      </w:rPr>
    </w:lvl>
    <w:lvl w:ilvl="1" w:tplc="0410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7" w15:restartNumberingAfterBreak="0">
    <w:nsid w:val="72CB1AFD"/>
    <w:multiLevelType w:val="hybridMultilevel"/>
    <w:tmpl w:val="13FADE4C"/>
    <w:lvl w:ilvl="0" w:tplc="4F525D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2D4757"/>
    <w:multiLevelType w:val="hybridMultilevel"/>
    <w:tmpl w:val="572EDD0E"/>
    <w:lvl w:ilvl="0" w:tplc="FFDC5F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233B19"/>
    <w:multiLevelType w:val="hybridMultilevel"/>
    <w:tmpl w:val="A34AD17E"/>
    <w:lvl w:ilvl="0" w:tplc="EF0E9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A96B97"/>
    <w:multiLevelType w:val="hybridMultilevel"/>
    <w:tmpl w:val="F894EBDE"/>
    <w:lvl w:ilvl="0" w:tplc="AB568BAE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5203756">
    <w:abstractNumId w:val="8"/>
  </w:num>
  <w:num w:numId="2" w16cid:durableId="379718652">
    <w:abstractNumId w:val="2"/>
  </w:num>
  <w:num w:numId="3" w16cid:durableId="827785865">
    <w:abstractNumId w:val="21"/>
  </w:num>
  <w:num w:numId="4" w16cid:durableId="1406730461">
    <w:abstractNumId w:val="1"/>
  </w:num>
  <w:num w:numId="5" w16cid:durableId="1302073518">
    <w:abstractNumId w:val="15"/>
  </w:num>
  <w:num w:numId="6" w16cid:durableId="1130366799">
    <w:abstractNumId w:val="14"/>
  </w:num>
  <w:num w:numId="7" w16cid:durableId="353271123">
    <w:abstractNumId w:val="19"/>
  </w:num>
  <w:num w:numId="8" w16cid:durableId="1683434596">
    <w:abstractNumId w:val="23"/>
  </w:num>
  <w:num w:numId="9" w16cid:durableId="105270631">
    <w:abstractNumId w:val="26"/>
  </w:num>
  <w:num w:numId="10" w16cid:durableId="1743486382">
    <w:abstractNumId w:val="7"/>
  </w:num>
  <w:num w:numId="11" w16cid:durableId="1089693306">
    <w:abstractNumId w:val="28"/>
  </w:num>
  <w:num w:numId="12" w16cid:durableId="832136706">
    <w:abstractNumId w:val="18"/>
  </w:num>
  <w:num w:numId="13" w16cid:durableId="1442145472">
    <w:abstractNumId w:val="22"/>
  </w:num>
  <w:num w:numId="14" w16cid:durableId="976027697">
    <w:abstractNumId w:val="6"/>
  </w:num>
  <w:num w:numId="15" w16cid:durableId="930626817">
    <w:abstractNumId w:val="5"/>
  </w:num>
  <w:num w:numId="16" w16cid:durableId="1379474454">
    <w:abstractNumId w:val="24"/>
  </w:num>
  <w:num w:numId="17" w16cid:durableId="748773174">
    <w:abstractNumId w:val="11"/>
  </w:num>
  <w:num w:numId="18" w16cid:durableId="766537427">
    <w:abstractNumId w:val="3"/>
  </w:num>
  <w:num w:numId="19" w16cid:durableId="1521116868">
    <w:abstractNumId w:val="16"/>
  </w:num>
  <w:num w:numId="20" w16cid:durableId="598757489">
    <w:abstractNumId w:val="17"/>
  </w:num>
  <w:num w:numId="21" w16cid:durableId="1416171740">
    <w:abstractNumId w:val="29"/>
  </w:num>
  <w:num w:numId="22" w16cid:durableId="715160251">
    <w:abstractNumId w:val="9"/>
  </w:num>
  <w:num w:numId="23" w16cid:durableId="1054475582">
    <w:abstractNumId w:val="4"/>
  </w:num>
  <w:num w:numId="24" w16cid:durableId="1593776657">
    <w:abstractNumId w:val="12"/>
  </w:num>
  <w:num w:numId="25" w16cid:durableId="1520196196">
    <w:abstractNumId w:val="10"/>
  </w:num>
  <w:num w:numId="26" w16cid:durableId="953319166">
    <w:abstractNumId w:val="27"/>
  </w:num>
  <w:num w:numId="27" w16cid:durableId="658845573">
    <w:abstractNumId w:val="25"/>
  </w:num>
  <w:num w:numId="28" w16cid:durableId="1801337277">
    <w:abstractNumId w:val="30"/>
  </w:num>
  <w:num w:numId="29" w16cid:durableId="1153837266">
    <w:abstractNumId w:val="13"/>
  </w:num>
  <w:num w:numId="30" w16cid:durableId="546573994">
    <w:abstractNumId w:val="0"/>
  </w:num>
  <w:num w:numId="31" w16cid:durableId="160156896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D18"/>
    <w:rsid w:val="00000BDD"/>
    <w:rsid w:val="00001605"/>
    <w:rsid w:val="00001E11"/>
    <w:rsid w:val="00001EE5"/>
    <w:rsid w:val="00002CA5"/>
    <w:rsid w:val="000031B2"/>
    <w:rsid w:val="00004BD5"/>
    <w:rsid w:val="000071C5"/>
    <w:rsid w:val="000109D4"/>
    <w:rsid w:val="00010D19"/>
    <w:rsid w:val="00011D89"/>
    <w:rsid w:val="00011F74"/>
    <w:rsid w:val="0001223D"/>
    <w:rsid w:val="000122E5"/>
    <w:rsid w:val="0001301A"/>
    <w:rsid w:val="000137A4"/>
    <w:rsid w:val="00013D27"/>
    <w:rsid w:val="00014742"/>
    <w:rsid w:val="00014C5A"/>
    <w:rsid w:val="00014EB0"/>
    <w:rsid w:val="00014EFA"/>
    <w:rsid w:val="00014FD6"/>
    <w:rsid w:val="000165E7"/>
    <w:rsid w:val="000170F9"/>
    <w:rsid w:val="00017234"/>
    <w:rsid w:val="0002069D"/>
    <w:rsid w:val="0002272F"/>
    <w:rsid w:val="0002460E"/>
    <w:rsid w:val="00026D61"/>
    <w:rsid w:val="00027D18"/>
    <w:rsid w:val="00030DEB"/>
    <w:rsid w:val="000318FA"/>
    <w:rsid w:val="00040335"/>
    <w:rsid w:val="00042776"/>
    <w:rsid w:val="00042F5C"/>
    <w:rsid w:val="00045D66"/>
    <w:rsid w:val="00051337"/>
    <w:rsid w:val="0005232F"/>
    <w:rsid w:val="000550AF"/>
    <w:rsid w:val="000560C6"/>
    <w:rsid w:val="000567C7"/>
    <w:rsid w:val="00060C43"/>
    <w:rsid w:val="000615A5"/>
    <w:rsid w:val="00061F61"/>
    <w:rsid w:val="00062865"/>
    <w:rsid w:val="00062B00"/>
    <w:rsid w:val="000640F7"/>
    <w:rsid w:val="0006417D"/>
    <w:rsid w:val="00064269"/>
    <w:rsid w:val="0006639A"/>
    <w:rsid w:val="00066502"/>
    <w:rsid w:val="00071FE3"/>
    <w:rsid w:val="0007395F"/>
    <w:rsid w:val="00074E6F"/>
    <w:rsid w:val="00077705"/>
    <w:rsid w:val="00081BC9"/>
    <w:rsid w:val="00082B03"/>
    <w:rsid w:val="000838E7"/>
    <w:rsid w:val="00083AF7"/>
    <w:rsid w:val="00085488"/>
    <w:rsid w:val="0008759B"/>
    <w:rsid w:val="00087F52"/>
    <w:rsid w:val="00090353"/>
    <w:rsid w:val="00091045"/>
    <w:rsid w:val="00091F2C"/>
    <w:rsid w:val="0009398F"/>
    <w:rsid w:val="00096C00"/>
    <w:rsid w:val="00097F73"/>
    <w:rsid w:val="000A3827"/>
    <w:rsid w:val="000A54DD"/>
    <w:rsid w:val="000A55F9"/>
    <w:rsid w:val="000A58B9"/>
    <w:rsid w:val="000A5DB9"/>
    <w:rsid w:val="000A5E38"/>
    <w:rsid w:val="000A6B8D"/>
    <w:rsid w:val="000A6D65"/>
    <w:rsid w:val="000A7015"/>
    <w:rsid w:val="000A77F9"/>
    <w:rsid w:val="000B13FF"/>
    <w:rsid w:val="000B1F5C"/>
    <w:rsid w:val="000B21E0"/>
    <w:rsid w:val="000B33EF"/>
    <w:rsid w:val="000B3BFD"/>
    <w:rsid w:val="000B45B5"/>
    <w:rsid w:val="000B54FC"/>
    <w:rsid w:val="000B588F"/>
    <w:rsid w:val="000B5B57"/>
    <w:rsid w:val="000B6AA1"/>
    <w:rsid w:val="000B6C4B"/>
    <w:rsid w:val="000B7AF6"/>
    <w:rsid w:val="000C0550"/>
    <w:rsid w:val="000C0F4B"/>
    <w:rsid w:val="000C1592"/>
    <w:rsid w:val="000C161A"/>
    <w:rsid w:val="000C2539"/>
    <w:rsid w:val="000C3403"/>
    <w:rsid w:val="000C38B7"/>
    <w:rsid w:val="000C51E4"/>
    <w:rsid w:val="000C528D"/>
    <w:rsid w:val="000C7C42"/>
    <w:rsid w:val="000D0852"/>
    <w:rsid w:val="000D09A7"/>
    <w:rsid w:val="000D132A"/>
    <w:rsid w:val="000D312F"/>
    <w:rsid w:val="000D4D35"/>
    <w:rsid w:val="000D67F4"/>
    <w:rsid w:val="000D699C"/>
    <w:rsid w:val="000D6E34"/>
    <w:rsid w:val="000E1E10"/>
    <w:rsid w:val="000E6DE8"/>
    <w:rsid w:val="000F05F4"/>
    <w:rsid w:val="000F1B26"/>
    <w:rsid w:val="000F27E7"/>
    <w:rsid w:val="000F394C"/>
    <w:rsid w:val="000F48BD"/>
    <w:rsid w:val="000F4E8A"/>
    <w:rsid w:val="000F52C1"/>
    <w:rsid w:val="000F5766"/>
    <w:rsid w:val="000F69EE"/>
    <w:rsid w:val="00103840"/>
    <w:rsid w:val="00104066"/>
    <w:rsid w:val="0010499F"/>
    <w:rsid w:val="001052C6"/>
    <w:rsid w:val="001063D9"/>
    <w:rsid w:val="0010683B"/>
    <w:rsid w:val="00106C87"/>
    <w:rsid w:val="00110A9D"/>
    <w:rsid w:val="001116F8"/>
    <w:rsid w:val="0011202E"/>
    <w:rsid w:val="00113A07"/>
    <w:rsid w:val="001146C9"/>
    <w:rsid w:val="00115A46"/>
    <w:rsid w:val="00116476"/>
    <w:rsid w:val="0012165D"/>
    <w:rsid w:val="00123F56"/>
    <w:rsid w:val="00130B78"/>
    <w:rsid w:val="00132B55"/>
    <w:rsid w:val="00133461"/>
    <w:rsid w:val="0013633E"/>
    <w:rsid w:val="001364B8"/>
    <w:rsid w:val="0013657F"/>
    <w:rsid w:val="0013730E"/>
    <w:rsid w:val="001376AC"/>
    <w:rsid w:val="001379F9"/>
    <w:rsid w:val="00137EE2"/>
    <w:rsid w:val="00140C49"/>
    <w:rsid w:val="001418B9"/>
    <w:rsid w:val="001425FC"/>
    <w:rsid w:val="00142BC4"/>
    <w:rsid w:val="00142F73"/>
    <w:rsid w:val="0014407B"/>
    <w:rsid w:val="00145494"/>
    <w:rsid w:val="00145569"/>
    <w:rsid w:val="00145FAD"/>
    <w:rsid w:val="00150EA2"/>
    <w:rsid w:val="00152C16"/>
    <w:rsid w:val="00153344"/>
    <w:rsid w:val="0015367B"/>
    <w:rsid w:val="0015455C"/>
    <w:rsid w:val="00154E24"/>
    <w:rsid w:val="00162929"/>
    <w:rsid w:val="001647C1"/>
    <w:rsid w:val="00166502"/>
    <w:rsid w:val="00166A1A"/>
    <w:rsid w:val="001706C8"/>
    <w:rsid w:val="001707FD"/>
    <w:rsid w:val="001708E4"/>
    <w:rsid w:val="0017252C"/>
    <w:rsid w:val="00172FD6"/>
    <w:rsid w:val="001730D5"/>
    <w:rsid w:val="001733A5"/>
    <w:rsid w:val="001741E8"/>
    <w:rsid w:val="0017487C"/>
    <w:rsid w:val="00175C63"/>
    <w:rsid w:val="0017642F"/>
    <w:rsid w:val="001770A0"/>
    <w:rsid w:val="001776E9"/>
    <w:rsid w:val="00177D25"/>
    <w:rsid w:val="0018241F"/>
    <w:rsid w:val="00182B5F"/>
    <w:rsid w:val="00183BBF"/>
    <w:rsid w:val="00185E23"/>
    <w:rsid w:val="0018703C"/>
    <w:rsid w:val="0018720A"/>
    <w:rsid w:val="0019082C"/>
    <w:rsid w:val="00190942"/>
    <w:rsid w:val="00190D24"/>
    <w:rsid w:val="00195193"/>
    <w:rsid w:val="00196C53"/>
    <w:rsid w:val="00196D03"/>
    <w:rsid w:val="00197A6D"/>
    <w:rsid w:val="001A203C"/>
    <w:rsid w:val="001A249F"/>
    <w:rsid w:val="001A3B2B"/>
    <w:rsid w:val="001A456B"/>
    <w:rsid w:val="001A699B"/>
    <w:rsid w:val="001A6C75"/>
    <w:rsid w:val="001A6D00"/>
    <w:rsid w:val="001A7B06"/>
    <w:rsid w:val="001A7D9B"/>
    <w:rsid w:val="001B0224"/>
    <w:rsid w:val="001B1C30"/>
    <w:rsid w:val="001B233D"/>
    <w:rsid w:val="001B273B"/>
    <w:rsid w:val="001B35EB"/>
    <w:rsid w:val="001B46A6"/>
    <w:rsid w:val="001B6B8E"/>
    <w:rsid w:val="001B6D5B"/>
    <w:rsid w:val="001B7645"/>
    <w:rsid w:val="001C1288"/>
    <w:rsid w:val="001C35B8"/>
    <w:rsid w:val="001C4C48"/>
    <w:rsid w:val="001C4D39"/>
    <w:rsid w:val="001C4FE6"/>
    <w:rsid w:val="001C5CBC"/>
    <w:rsid w:val="001C5ED9"/>
    <w:rsid w:val="001C770A"/>
    <w:rsid w:val="001D5135"/>
    <w:rsid w:val="001D55C7"/>
    <w:rsid w:val="001D6AE8"/>
    <w:rsid w:val="001D7723"/>
    <w:rsid w:val="001E1AB9"/>
    <w:rsid w:val="001E29DB"/>
    <w:rsid w:val="001E48E9"/>
    <w:rsid w:val="001F16DC"/>
    <w:rsid w:val="001F1776"/>
    <w:rsid w:val="001F1DB5"/>
    <w:rsid w:val="001F1E1C"/>
    <w:rsid w:val="001F3711"/>
    <w:rsid w:val="001F375F"/>
    <w:rsid w:val="001F78F3"/>
    <w:rsid w:val="001F7ED8"/>
    <w:rsid w:val="00200BD5"/>
    <w:rsid w:val="002012C2"/>
    <w:rsid w:val="002029B2"/>
    <w:rsid w:val="0020345E"/>
    <w:rsid w:val="00203DBD"/>
    <w:rsid w:val="00205D9C"/>
    <w:rsid w:val="002067FC"/>
    <w:rsid w:val="00206C3A"/>
    <w:rsid w:val="002103C0"/>
    <w:rsid w:val="00210644"/>
    <w:rsid w:val="00210AF5"/>
    <w:rsid w:val="00210C4F"/>
    <w:rsid w:val="002113FE"/>
    <w:rsid w:val="00211658"/>
    <w:rsid w:val="00211F6B"/>
    <w:rsid w:val="00220A87"/>
    <w:rsid w:val="00221C13"/>
    <w:rsid w:val="002228DF"/>
    <w:rsid w:val="00224DF8"/>
    <w:rsid w:val="00225B51"/>
    <w:rsid w:val="0022777F"/>
    <w:rsid w:val="00232C9B"/>
    <w:rsid w:val="00232F35"/>
    <w:rsid w:val="00234115"/>
    <w:rsid w:val="00234461"/>
    <w:rsid w:val="00234A13"/>
    <w:rsid w:val="00234CEB"/>
    <w:rsid w:val="00234F3A"/>
    <w:rsid w:val="00235561"/>
    <w:rsid w:val="00235656"/>
    <w:rsid w:val="00235744"/>
    <w:rsid w:val="002405F2"/>
    <w:rsid w:val="00240F49"/>
    <w:rsid w:val="002411BE"/>
    <w:rsid w:val="00241312"/>
    <w:rsid w:val="00242793"/>
    <w:rsid w:val="002468D4"/>
    <w:rsid w:val="002476D8"/>
    <w:rsid w:val="00251655"/>
    <w:rsid w:val="002518AC"/>
    <w:rsid w:val="00251F1A"/>
    <w:rsid w:val="00252AE1"/>
    <w:rsid w:val="00254567"/>
    <w:rsid w:val="002545B7"/>
    <w:rsid w:val="00255330"/>
    <w:rsid w:val="002555CA"/>
    <w:rsid w:val="00256753"/>
    <w:rsid w:val="00256D6F"/>
    <w:rsid w:val="002575A8"/>
    <w:rsid w:val="0025789D"/>
    <w:rsid w:val="00262263"/>
    <w:rsid w:val="00262E50"/>
    <w:rsid w:val="0026329B"/>
    <w:rsid w:val="0026390B"/>
    <w:rsid w:val="00263E3F"/>
    <w:rsid w:val="002642DF"/>
    <w:rsid w:val="00266F00"/>
    <w:rsid w:val="00270859"/>
    <w:rsid w:val="00272428"/>
    <w:rsid w:val="00274539"/>
    <w:rsid w:val="00275A8F"/>
    <w:rsid w:val="00275F0C"/>
    <w:rsid w:val="002774C0"/>
    <w:rsid w:val="002776D2"/>
    <w:rsid w:val="00277C60"/>
    <w:rsid w:val="00281C61"/>
    <w:rsid w:val="002824CC"/>
    <w:rsid w:val="00282BB6"/>
    <w:rsid w:val="00283635"/>
    <w:rsid w:val="00283A78"/>
    <w:rsid w:val="00284D61"/>
    <w:rsid w:val="00286253"/>
    <w:rsid w:val="00286567"/>
    <w:rsid w:val="002873C7"/>
    <w:rsid w:val="002901D8"/>
    <w:rsid w:val="002910F7"/>
    <w:rsid w:val="00291A65"/>
    <w:rsid w:val="00292706"/>
    <w:rsid w:val="00292F74"/>
    <w:rsid w:val="002936C4"/>
    <w:rsid w:val="00293857"/>
    <w:rsid w:val="002960B0"/>
    <w:rsid w:val="00296666"/>
    <w:rsid w:val="00297777"/>
    <w:rsid w:val="002A074F"/>
    <w:rsid w:val="002A0794"/>
    <w:rsid w:val="002A089F"/>
    <w:rsid w:val="002A2438"/>
    <w:rsid w:val="002A2793"/>
    <w:rsid w:val="002A38A0"/>
    <w:rsid w:val="002A3B04"/>
    <w:rsid w:val="002A5511"/>
    <w:rsid w:val="002A655C"/>
    <w:rsid w:val="002A6C68"/>
    <w:rsid w:val="002B10B8"/>
    <w:rsid w:val="002B2C74"/>
    <w:rsid w:val="002B3EB1"/>
    <w:rsid w:val="002B59C6"/>
    <w:rsid w:val="002B5EE4"/>
    <w:rsid w:val="002B642D"/>
    <w:rsid w:val="002B6530"/>
    <w:rsid w:val="002B66F8"/>
    <w:rsid w:val="002C015E"/>
    <w:rsid w:val="002C1C3D"/>
    <w:rsid w:val="002C2493"/>
    <w:rsid w:val="002C2625"/>
    <w:rsid w:val="002C274A"/>
    <w:rsid w:val="002C35FC"/>
    <w:rsid w:val="002C60D1"/>
    <w:rsid w:val="002C68B0"/>
    <w:rsid w:val="002C7101"/>
    <w:rsid w:val="002C711A"/>
    <w:rsid w:val="002C7771"/>
    <w:rsid w:val="002C7DBA"/>
    <w:rsid w:val="002D03FF"/>
    <w:rsid w:val="002D0EBB"/>
    <w:rsid w:val="002D1408"/>
    <w:rsid w:val="002D1B84"/>
    <w:rsid w:val="002E3431"/>
    <w:rsid w:val="002E3DFF"/>
    <w:rsid w:val="002E48C8"/>
    <w:rsid w:val="002E5330"/>
    <w:rsid w:val="002E534E"/>
    <w:rsid w:val="002E7113"/>
    <w:rsid w:val="002E74E0"/>
    <w:rsid w:val="002F37CE"/>
    <w:rsid w:val="002F56D5"/>
    <w:rsid w:val="002F6CC6"/>
    <w:rsid w:val="002F7A98"/>
    <w:rsid w:val="00300538"/>
    <w:rsid w:val="00300A54"/>
    <w:rsid w:val="0030125F"/>
    <w:rsid w:val="0030255E"/>
    <w:rsid w:val="003026A1"/>
    <w:rsid w:val="00307F8D"/>
    <w:rsid w:val="0031101C"/>
    <w:rsid w:val="0031335E"/>
    <w:rsid w:val="003133A6"/>
    <w:rsid w:val="0031442F"/>
    <w:rsid w:val="00314537"/>
    <w:rsid w:val="003150EC"/>
    <w:rsid w:val="003162CB"/>
    <w:rsid w:val="00316356"/>
    <w:rsid w:val="00316AE5"/>
    <w:rsid w:val="00320906"/>
    <w:rsid w:val="00321021"/>
    <w:rsid w:val="00324A71"/>
    <w:rsid w:val="00324C27"/>
    <w:rsid w:val="003255FD"/>
    <w:rsid w:val="003268F0"/>
    <w:rsid w:val="00332D60"/>
    <w:rsid w:val="003358BC"/>
    <w:rsid w:val="00335BAF"/>
    <w:rsid w:val="00335DA3"/>
    <w:rsid w:val="00336B35"/>
    <w:rsid w:val="00340210"/>
    <w:rsid w:val="003416DF"/>
    <w:rsid w:val="00343C4E"/>
    <w:rsid w:val="003444E5"/>
    <w:rsid w:val="003519E4"/>
    <w:rsid w:val="00351FD7"/>
    <w:rsid w:val="0035434E"/>
    <w:rsid w:val="00355CB1"/>
    <w:rsid w:val="00356A86"/>
    <w:rsid w:val="003629DB"/>
    <w:rsid w:val="00362BEC"/>
    <w:rsid w:val="00364136"/>
    <w:rsid w:val="0036417E"/>
    <w:rsid w:val="00364BF4"/>
    <w:rsid w:val="00365376"/>
    <w:rsid w:val="00373C85"/>
    <w:rsid w:val="003743CC"/>
    <w:rsid w:val="00377DCB"/>
    <w:rsid w:val="00382FA7"/>
    <w:rsid w:val="00383B59"/>
    <w:rsid w:val="00384EF7"/>
    <w:rsid w:val="00387662"/>
    <w:rsid w:val="00390012"/>
    <w:rsid w:val="00393390"/>
    <w:rsid w:val="0039344B"/>
    <w:rsid w:val="003945DA"/>
    <w:rsid w:val="003953B2"/>
    <w:rsid w:val="00395E35"/>
    <w:rsid w:val="00395E9D"/>
    <w:rsid w:val="00396185"/>
    <w:rsid w:val="0039641F"/>
    <w:rsid w:val="00397A32"/>
    <w:rsid w:val="003A250D"/>
    <w:rsid w:val="003A4BA3"/>
    <w:rsid w:val="003A6682"/>
    <w:rsid w:val="003A70BE"/>
    <w:rsid w:val="003A711F"/>
    <w:rsid w:val="003A77A9"/>
    <w:rsid w:val="003B03C5"/>
    <w:rsid w:val="003B1103"/>
    <w:rsid w:val="003B1B03"/>
    <w:rsid w:val="003B2996"/>
    <w:rsid w:val="003B4ACE"/>
    <w:rsid w:val="003B6B88"/>
    <w:rsid w:val="003C0DB2"/>
    <w:rsid w:val="003C1323"/>
    <w:rsid w:val="003C15A8"/>
    <w:rsid w:val="003C1DE9"/>
    <w:rsid w:val="003C2160"/>
    <w:rsid w:val="003C3872"/>
    <w:rsid w:val="003C786C"/>
    <w:rsid w:val="003C787D"/>
    <w:rsid w:val="003D0075"/>
    <w:rsid w:val="003D12C7"/>
    <w:rsid w:val="003D68A6"/>
    <w:rsid w:val="003D76C0"/>
    <w:rsid w:val="003E0079"/>
    <w:rsid w:val="003E0415"/>
    <w:rsid w:val="003E1163"/>
    <w:rsid w:val="003E3D9E"/>
    <w:rsid w:val="003E4B8D"/>
    <w:rsid w:val="003E6FBF"/>
    <w:rsid w:val="003E7FB9"/>
    <w:rsid w:val="003F000D"/>
    <w:rsid w:val="003F05F6"/>
    <w:rsid w:val="003F0D56"/>
    <w:rsid w:val="003F1C95"/>
    <w:rsid w:val="003F24F1"/>
    <w:rsid w:val="003F2CEA"/>
    <w:rsid w:val="003F2ED3"/>
    <w:rsid w:val="003F2F13"/>
    <w:rsid w:val="003F3766"/>
    <w:rsid w:val="003F398A"/>
    <w:rsid w:val="003F4D76"/>
    <w:rsid w:val="003F6FED"/>
    <w:rsid w:val="0040073A"/>
    <w:rsid w:val="00401DB1"/>
    <w:rsid w:val="00401FCE"/>
    <w:rsid w:val="004027BB"/>
    <w:rsid w:val="00402CDF"/>
    <w:rsid w:val="00403AFD"/>
    <w:rsid w:val="00404744"/>
    <w:rsid w:val="00404B4C"/>
    <w:rsid w:val="00407EF7"/>
    <w:rsid w:val="00410E80"/>
    <w:rsid w:val="004115B3"/>
    <w:rsid w:val="004126E5"/>
    <w:rsid w:val="00413127"/>
    <w:rsid w:val="00413559"/>
    <w:rsid w:val="004143C6"/>
    <w:rsid w:val="00416585"/>
    <w:rsid w:val="0041739B"/>
    <w:rsid w:val="0041759A"/>
    <w:rsid w:val="004175DC"/>
    <w:rsid w:val="00422017"/>
    <w:rsid w:val="004221B9"/>
    <w:rsid w:val="00425506"/>
    <w:rsid w:val="00425FA0"/>
    <w:rsid w:val="0042641B"/>
    <w:rsid w:val="00426CC3"/>
    <w:rsid w:val="00427388"/>
    <w:rsid w:val="004305A7"/>
    <w:rsid w:val="00431CF4"/>
    <w:rsid w:val="00433328"/>
    <w:rsid w:val="00433F5E"/>
    <w:rsid w:val="00434839"/>
    <w:rsid w:val="00440753"/>
    <w:rsid w:val="0044078E"/>
    <w:rsid w:val="00441A62"/>
    <w:rsid w:val="00442232"/>
    <w:rsid w:val="00442DA7"/>
    <w:rsid w:val="004476DE"/>
    <w:rsid w:val="004478EB"/>
    <w:rsid w:val="0045261F"/>
    <w:rsid w:val="00453F2B"/>
    <w:rsid w:val="0045514C"/>
    <w:rsid w:val="00455A5E"/>
    <w:rsid w:val="00460ED5"/>
    <w:rsid w:val="00461B54"/>
    <w:rsid w:val="00462292"/>
    <w:rsid w:val="004626C4"/>
    <w:rsid w:val="004637D1"/>
    <w:rsid w:val="00464D0F"/>
    <w:rsid w:val="00466BCC"/>
    <w:rsid w:val="00467565"/>
    <w:rsid w:val="004707B4"/>
    <w:rsid w:val="004732D9"/>
    <w:rsid w:val="00474163"/>
    <w:rsid w:val="00474658"/>
    <w:rsid w:val="004750A0"/>
    <w:rsid w:val="00477EBC"/>
    <w:rsid w:val="00480B1C"/>
    <w:rsid w:val="00480CFD"/>
    <w:rsid w:val="004811C8"/>
    <w:rsid w:val="00482FE5"/>
    <w:rsid w:val="0048335B"/>
    <w:rsid w:val="00483683"/>
    <w:rsid w:val="00490308"/>
    <w:rsid w:val="0049162A"/>
    <w:rsid w:val="00494174"/>
    <w:rsid w:val="004949EA"/>
    <w:rsid w:val="0049559C"/>
    <w:rsid w:val="00495BA6"/>
    <w:rsid w:val="00496B62"/>
    <w:rsid w:val="00497483"/>
    <w:rsid w:val="004978ED"/>
    <w:rsid w:val="004A0629"/>
    <w:rsid w:val="004A1FBD"/>
    <w:rsid w:val="004A390D"/>
    <w:rsid w:val="004A4DCC"/>
    <w:rsid w:val="004A5BC1"/>
    <w:rsid w:val="004B150A"/>
    <w:rsid w:val="004B520B"/>
    <w:rsid w:val="004B7600"/>
    <w:rsid w:val="004C30C4"/>
    <w:rsid w:val="004C45C9"/>
    <w:rsid w:val="004C53A6"/>
    <w:rsid w:val="004C5C5C"/>
    <w:rsid w:val="004D12E0"/>
    <w:rsid w:val="004D3A4C"/>
    <w:rsid w:val="004D412A"/>
    <w:rsid w:val="004D48FF"/>
    <w:rsid w:val="004E0C30"/>
    <w:rsid w:val="004E0D94"/>
    <w:rsid w:val="004E14A2"/>
    <w:rsid w:val="004E1CD9"/>
    <w:rsid w:val="004E35FA"/>
    <w:rsid w:val="004E3CED"/>
    <w:rsid w:val="004E3D1C"/>
    <w:rsid w:val="004E456A"/>
    <w:rsid w:val="004E48ED"/>
    <w:rsid w:val="004E4D28"/>
    <w:rsid w:val="004E4F8D"/>
    <w:rsid w:val="004E536D"/>
    <w:rsid w:val="004E62B2"/>
    <w:rsid w:val="004E65A9"/>
    <w:rsid w:val="004E6DF2"/>
    <w:rsid w:val="004E79FE"/>
    <w:rsid w:val="004F04A5"/>
    <w:rsid w:val="004F242B"/>
    <w:rsid w:val="004F2E20"/>
    <w:rsid w:val="004F4810"/>
    <w:rsid w:val="004F4A3C"/>
    <w:rsid w:val="004F4D8C"/>
    <w:rsid w:val="004F54BE"/>
    <w:rsid w:val="004F6C7A"/>
    <w:rsid w:val="004F6D7A"/>
    <w:rsid w:val="004F7344"/>
    <w:rsid w:val="00500123"/>
    <w:rsid w:val="0050028D"/>
    <w:rsid w:val="00500B08"/>
    <w:rsid w:val="00500F5D"/>
    <w:rsid w:val="00500FB7"/>
    <w:rsid w:val="00501820"/>
    <w:rsid w:val="0050341C"/>
    <w:rsid w:val="0050634E"/>
    <w:rsid w:val="00506E1D"/>
    <w:rsid w:val="00507C9D"/>
    <w:rsid w:val="00513AC3"/>
    <w:rsid w:val="005157C8"/>
    <w:rsid w:val="00515F33"/>
    <w:rsid w:val="00517667"/>
    <w:rsid w:val="00522593"/>
    <w:rsid w:val="00522D8D"/>
    <w:rsid w:val="005259B3"/>
    <w:rsid w:val="00526123"/>
    <w:rsid w:val="00526DFE"/>
    <w:rsid w:val="00533F49"/>
    <w:rsid w:val="0053573E"/>
    <w:rsid w:val="005376A8"/>
    <w:rsid w:val="005376FF"/>
    <w:rsid w:val="00537F49"/>
    <w:rsid w:val="00540FF0"/>
    <w:rsid w:val="00541242"/>
    <w:rsid w:val="00543F85"/>
    <w:rsid w:val="00544952"/>
    <w:rsid w:val="005461B5"/>
    <w:rsid w:val="0055053C"/>
    <w:rsid w:val="00550CEF"/>
    <w:rsid w:val="00550F6B"/>
    <w:rsid w:val="00551894"/>
    <w:rsid w:val="005527D3"/>
    <w:rsid w:val="00554120"/>
    <w:rsid w:val="00554A89"/>
    <w:rsid w:val="00555306"/>
    <w:rsid w:val="00555947"/>
    <w:rsid w:val="00555AF2"/>
    <w:rsid w:val="005564E4"/>
    <w:rsid w:val="00560909"/>
    <w:rsid w:val="00561D38"/>
    <w:rsid w:val="005630F8"/>
    <w:rsid w:val="00563841"/>
    <w:rsid w:val="00564AAE"/>
    <w:rsid w:val="00564F04"/>
    <w:rsid w:val="00565C18"/>
    <w:rsid w:val="00570819"/>
    <w:rsid w:val="00570929"/>
    <w:rsid w:val="00570D87"/>
    <w:rsid w:val="00570E48"/>
    <w:rsid w:val="00571E7D"/>
    <w:rsid w:val="00572A98"/>
    <w:rsid w:val="00572C6A"/>
    <w:rsid w:val="00574185"/>
    <w:rsid w:val="00575B98"/>
    <w:rsid w:val="0057648D"/>
    <w:rsid w:val="005769B8"/>
    <w:rsid w:val="0057723F"/>
    <w:rsid w:val="00581274"/>
    <w:rsid w:val="00582052"/>
    <w:rsid w:val="00582286"/>
    <w:rsid w:val="005833CD"/>
    <w:rsid w:val="00583E8E"/>
    <w:rsid w:val="005845EE"/>
    <w:rsid w:val="00586580"/>
    <w:rsid w:val="00587B67"/>
    <w:rsid w:val="00591D34"/>
    <w:rsid w:val="0059332C"/>
    <w:rsid w:val="00593AD4"/>
    <w:rsid w:val="0059429D"/>
    <w:rsid w:val="0059463B"/>
    <w:rsid w:val="005960DB"/>
    <w:rsid w:val="00597D5E"/>
    <w:rsid w:val="005A3398"/>
    <w:rsid w:val="005A460F"/>
    <w:rsid w:val="005A513F"/>
    <w:rsid w:val="005A5874"/>
    <w:rsid w:val="005A633B"/>
    <w:rsid w:val="005A692B"/>
    <w:rsid w:val="005B0E6D"/>
    <w:rsid w:val="005B125F"/>
    <w:rsid w:val="005B1807"/>
    <w:rsid w:val="005B19E1"/>
    <w:rsid w:val="005B3977"/>
    <w:rsid w:val="005B5107"/>
    <w:rsid w:val="005B5256"/>
    <w:rsid w:val="005B6DD8"/>
    <w:rsid w:val="005B6E0C"/>
    <w:rsid w:val="005B7430"/>
    <w:rsid w:val="005B7EBE"/>
    <w:rsid w:val="005C1A61"/>
    <w:rsid w:val="005C1AB6"/>
    <w:rsid w:val="005C32CF"/>
    <w:rsid w:val="005C3D7D"/>
    <w:rsid w:val="005C44CE"/>
    <w:rsid w:val="005C4F64"/>
    <w:rsid w:val="005C551C"/>
    <w:rsid w:val="005C6105"/>
    <w:rsid w:val="005C6921"/>
    <w:rsid w:val="005C7511"/>
    <w:rsid w:val="005D06E8"/>
    <w:rsid w:val="005D0B24"/>
    <w:rsid w:val="005D1ABA"/>
    <w:rsid w:val="005D5478"/>
    <w:rsid w:val="005D590A"/>
    <w:rsid w:val="005D5A1A"/>
    <w:rsid w:val="005D69FB"/>
    <w:rsid w:val="005D74FB"/>
    <w:rsid w:val="005E16A9"/>
    <w:rsid w:val="005E1B03"/>
    <w:rsid w:val="005E2628"/>
    <w:rsid w:val="005E39DE"/>
    <w:rsid w:val="005E49DF"/>
    <w:rsid w:val="005E4AA0"/>
    <w:rsid w:val="005E4CE0"/>
    <w:rsid w:val="005E4DD2"/>
    <w:rsid w:val="005E5D32"/>
    <w:rsid w:val="005E6516"/>
    <w:rsid w:val="005E6798"/>
    <w:rsid w:val="005E6ACD"/>
    <w:rsid w:val="005E7021"/>
    <w:rsid w:val="005E782E"/>
    <w:rsid w:val="005F066C"/>
    <w:rsid w:val="005F0AF1"/>
    <w:rsid w:val="005F3469"/>
    <w:rsid w:val="005F4285"/>
    <w:rsid w:val="005F49C1"/>
    <w:rsid w:val="005F5882"/>
    <w:rsid w:val="005F62CD"/>
    <w:rsid w:val="005F6683"/>
    <w:rsid w:val="005F74DC"/>
    <w:rsid w:val="005F7610"/>
    <w:rsid w:val="006006D4"/>
    <w:rsid w:val="00600AA2"/>
    <w:rsid w:val="006019A2"/>
    <w:rsid w:val="006034FE"/>
    <w:rsid w:val="00607E2A"/>
    <w:rsid w:val="0061127D"/>
    <w:rsid w:val="00611E4B"/>
    <w:rsid w:val="00613C7C"/>
    <w:rsid w:val="00615C3D"/>
    <w:rsid w:val="00615DD1"/>
    <w:rsid w:val="0061688B"/>
    <w:rsid w:val="00620B4B"/>
    <w:rsid w:val="00624950"/>
    <w:rsid w:val="00624978"/>
    <w:rsid w:val="00625094"/>
    <w:rsid w:val="006262FE"/>
    <w:rsid w:val="00626697"/>
    <w:rsid w:val="00626CDC"/>
    <w:rsid w:val="006274CB"/>
    <w:rsid w:val="00627C28"/>
    <w:rsid w:val="00627E0B"/>
    <w:rsid w:val="006309FE"/>
    <w:rsid w:val="00631C17"/>
    <w:rsid w:val="006331EC"/>
    <w:rsid w:val="00634CC5"/>
    <w:rsid w:val="00634CDC"/>
    <w:rsid w:val="00634CEE"/>
    <w:rsid w:val="00634EE6"/>
    <w:rsid w:val="00635802"/>
    <w:rsid w:val="00642B83"/>
    <w:rsid w:val="00642E37"/>
    <w:rsid w:val="00643130"/>
    <w:rsid w:val="006449BC"/>
    <w:rsid w:val="00644BD7"/>
    <w:rsid w:val="00646359"/>
    <w:rsid w:val="006478F0"/>
    <w:rsid w:val="00650892"/>
    <w:rsid w:val="00650CC9"/>
    <w:rsid w:val="00650D52"/>
    <w:rsid w:val="006512A0"/>
    <w:rsid w:val="0065352B"/>
    <w:rsid w:val="00655009"/>
    <w:rsid w:val="00656585"/>
    <w:rsid w:val="00656F55"/>
    <w:rsid w:val="00660A68"/>
    <w:rsid w:val="00661329"/>
    <w:rsid w:val="0066511B"/>
    <w:rsid w:val="00666093"/>
    <w:rsid w:val="0066621B"/>
    <w:rsid w:val="00666540"/>
    <w:rsid w:val="00666BFB"/>
    <w:rsid w:val="006673D7"/>
    <w:rsid w:val="006741B1"/>
    <w:rsid w:val="00676EDC"/>
    <w:rsid w:val="00677C97"/>
    <w:rsid w:val="00681A60"/>
    <w:rsid w:val="00681F78"/>
    <w:rsid w:val="00682B24"/>
    <w:rsid w:val="00682DE4"/>
    <w:rsid w:val="00683E15"/>
    <w:rsid w:val="00683F8F"/>
    <w:rsid w:val="0068408B"/>
    <w:rsid w:val="0068518A"/>
    <w:rsid w:val="0068579C"/>
    <w:rsid w:val="00686750"/>
    <w:rsid w:val="00692444"/>
    <w:rsid w:val="00695AA5"/>
    <w:rsid w:val="00695FB1"/>
    <w:rsid w:val="00696438"/>
    <w:rsid w:val="00697400"/>
    <w:rsid w:val="006974E6"/>
    <w:rsid w:val="006A00E0"/>
    <w:rsid w:val="006A1AD6"/>
    <w:rsid w:val="006A1CA7"/>
    <w:rsid w:val="006A2D52"/>
    <w:rsid w:val="006A3208"/>
    <w:rsid w:val="006A4D8C"/>
    <w:rsid w:val="006A5216"/>
    <w:rsid w:val="006A612C"/>
    <w:rsid w:val="006B0DB1"/>
    <w:rsid w:val="006B0EC9"/>
    <w:rsid w:val="006B186C"/>
    <w:rsid w:val="006B19F5"/>
    <w:rsid w:val="006B221C"/>
    <w:rsid w:val="006B2A49"/>
    <w:rsid w:val="006B7232"/>
    <w:rsid w:val="006B73D2"/>
    <w:rsid w:val="006B74D3"/>
    <w:rsid w:val="006B79D3"/>
    <w:rsid w:val="006C0463"/>
    <w:rsid w:val="006C33BF"/>
    <w:rsid w:val="006C5C6B"/>
    <w:rsid w:val="006C6A19"/>
    <w:rsid w:val="006C71D3"/>
    <w:rsid w:val="006C7460"/>
    <w:rsid w:val="006D2F9D"/>
    <w:rsid w:val="006D3256"/>
    <w:rsid w:val="006D6023"/>
    <w:rsid w:val="006D6897"/>
    <w:rsid w:val="006D77F4"/>
    <w:rsid w:val="006E02AD"/>
    <w:rsid w:val="006E16BC"/>
    <w:rsid w:val="006E239F"/>
    <w:rsid w:val="006E2761"/>
    <w:rsid w:val="006E32E9"/>
    <w:rsid w:val="006E36C1"/>
    <w:rsid w:val="006E3DD4"/>
    <w:rsid w:val="006E40DA"/>
    <w:rsid w:val="006E5BE8"/>
    <w:rsid w:val="006E64E3"/>
    <w:rsid w:val="006E69F6"/>
    <w:rsid w:val="006F1EEE"/>
    <w:rsid w:val="006F2B5F"/>
    <w:rsid w:val="006F3719"/>
    <w:rsid w:val="006F48A6"/>
    <w:rsid w:val="006F5DFD"/>
    <w:rsid w:val="006F6F84"/>
    <w:rsid w:val="007013DF"/>
    <w:rsid w:val="00701AA4"/>
    <w:rsid w:val="00701BFD"/>
    <w:rsid w:val="00701E7A"/>
    <w:rsid w:val="00702258"/>
    <w:rsid w:val="007025E3"/>
    <w:rsid w:val="007026C3"/>
    <w:rsid w:val="00704F9A"/>
    <w:rsid w:val="0070688C"/>
    <w:rsid w:val="00706CAA"/>
    <w:rsid w:val="007101F2"/>
    <w:rsid w:val="00711942"/>
    <w:rsid w:val="00712FDE"/>
    <w:rsid w:val="007136DA"/>
    <w:rsid w:val="0071383E"/>
    <w:rsid w:val="00714711"/>
    <w:rsid w:val="00714CB2"/>
    <w:rsid w:val="007156A7"/>
    <w:rsid w:val="00716139"/>
    <w:rsid w:val="00716705"/>
    <w:rsid w:val="00716FF8"/>
    <w:rsid w:val="007172FF"/>
    <w:rsid w:val="0072092B"/>
    <w:rsid w:val="007215FE"/>
    <w:rsid w:val="007219BD"/>
    <w:rsid w:val="00722888"/>
    <w:rsid w:val="00723612"/>
    <w:rsid w:val="00726C86"/>
    <w:rsid w:val="00727B16"/>
    <w:rsid w:val="00727E86"/>
    <w:rsid w:val="0073475A"/>
    <w:rsid w:val="00735F5C"/>
    <w:rsid w:val="007402F5"/>
    <w:rsid w:val="00741DF4"/>
    <w:rsid w:val="00742D1C"/>
    <w:rsid w:val="00743E52"/>
    <w:rsid w:val="0074443C"/>
    <w:rsid w:val="007447BB"/>
    <w:rsid w:val="00745375"/>
    <w:rsid w:val="007456E6"/>
    <w:rsid w:val="00745A3D"/>
    <w:rsid w:val="0074613F"/>
    <w:rsid w:val="007473B5"/>
    <w:rsid w:val="00752791"/>
    <w:rsid w:val="0075293D"/>
    <w:rsid w:val="00755FBA"/>
    <w:rsid w:val="00756885"/>
    <w:rsid w:val="00761BBA"/>
    <w:rsid w:val="00762715"/>
    <w:rsid w:val="00762ACB"/>
    <w:rsid w:val="0076319A"/>
    <w:rsid w:val="00764389"/>
    <w:rsid w:val="00764E0A"/>
    <w:rsid w:val="007661D2"/>
    <w:rsid w:val="007720FB"/>
    <w:rsid w:val="00772CB9"/>
    <w:rsid w:val="00774760"/>
    <w:rsid w:val="00775083"/>
    <w:rsid w:val="0077511E"/>
    <w:rsid w:val="007759EC"/>
    <w:rsid w:val="00780EBD"/>
    <w:rsid w:val="007810C4"/>
    <w:rsid w:val="0078133B"/>
    <w:rsid w:val="00781F19"/>
    <w:rsid w:val="007853CC"/>
    <w:rsid w:val="00786D3E"/>
    <w:rsid w:val="00787D7B"/>
    <w:rsid w:val="0079423F"/>
    <w:rsid w:val="0079487C"/>
    <w:rsid w:val="007954A4"/>
    <w:rsid w:val="0079598D"/>
    <w:rsid w:val="007973CB"/>
    <w:rsid w:val="00797D6D"/>
    <w:rsid w:val="007A014C"/>
    <w:rsid w:val="007A08A8"/>
    <w:rsid w:val="007A2157"/>
    <w:rsid w:val="007A2831"/>
    <w:rsid w:val="007A2A53"/>
    <w:rsid w:val="007A2BE5"/>
    <w:rsid w:val="007A5B0C"/>
    <w:rsid w:val="007A6B1F"/>
    <w:rsid w:val="007A7304"/>
    <w:rsid w:val="007B2882"/>
    <w:rsid w:val="007B38FF"/>
    <w:rsid w:val="007B5824"/>
    <w:rsid w:val="007B5DA2"/>
    <w:rsid w:val="007B60A0"/>
    <w:rsid w:val="007B6C13"/>
    <w:rsid w:val="007B7E01"/>
    <w:rsid w:val="007B7EDB"/>
    <w:rsid w:val="007C01CA"/>
    <w:rsid w:val="007C0293"/>
    <w:rsid w:val="007C09F5"/>
    <w:rsid w:val="007C13FA"/>
    <w:rsid w:val="007C1EE1"/>
    <w:rsid w:val="007C219C"/>
    <w:rsid w:val="007C241C"/>
    <w:rsid w:val="007C5656"/>
    <w:rsid w:val="007C5DD8"/>
    <w:rsid w:val="007C68A2"/>
    <w:rsid w:val="007D0A73"/>
    <w:rsid w:val="007D240C"/>
    <w:rsid w:val="007D26B9"/>
    <w:rsid w:val="007D2A9F"/>
    <w:rsid w:val="007D3DF4"/>
    <w:rsid w:val="007D423D"/>
    <w:rsid w:val="007D5CC3"/>
    <w:rsid w:val="007D6E9C"/>
    <w:rsid w:val="007D793C"/>
    <w:rsid w:val="007E00C5"/>
    <w:rsid w:val="007E07C2"/>
    <w:rsid w:val="007E1E34"/>
    <w:rsid w:val="007E1F14"/>
    <w:rsid w:val="007E332C"/>
    <w:rsid w:val="007E36E9"/>
    <w:rsid w:val="007E4A7B"/>
    <w:rsid w:val="007E5C58"/>
    <w:rsid w:val="007F0E2A"/>
    <w:rsid w:val="007F1F48"/>
    <w:rsid w:val="007F3247"/>
    <w:rsid w:val="007F3E11"/>
    <w:rsid w:val="007F4B20"/>
    <w:rsid w:val="007F6935"/>
    <w:rsid w:val="007F6CC1"/>
    <w:rsid w:val="007F6E35"/>
    <w:rsid w:val="007F7D20"/>
    <w:rsid w:val="00800ADD"/>
    <w:rsid w:val="00800E23"/>
    <w:rsid w:val="008022DB"/>
    <w:rsid w:val="0080267E"/>
    <w:rsid w:val="00804283"/>
    <w:rsid w:val="00806C4F"/>
    <w:rsid w:val="00807F2E"/>
    <w:rsid w:val="00811C3F"/>
    <w:rsid w:val="0081275E"/>
    <w:rsid w:val="0081593B"/>
    <w:rsid w:val="00815A7E"/>
    <w:rsid w:val="00816AE2"/>
    <w:rsid w:val="0081761E"/>
    <w:rsid w:val="008179C9"/>
    <w:rsid w:val="008232CC"/>
    <w:rsid w:val="00823B20"/>
    <w:rsid w:val="00823B92"/>
    <w:rsid w:val="00823C08"/>
    <w:rsid w:val="00824600"/>
    <w:rsid w:val="008256E3"/>
    <w:rsid w:val="00825B9A"/>
    <w:rsid w:val="00826011"/>
    <w:rsid w:val="00826B9E"/>
    <w:rsid w:val="00826C4F"/>
    <w:rsid w:val="008271B8"/>
    <w:rsid w:val="00827258"/>
    <w:rsid w:val="00827FD0"/>
    <w:rsid w:val="00831028"/>
    <w:rsid w:val="008334B2"/>
    <w:rsid w:val="00833697"/>
    <w:rsid w:val="0083474E"/>
    <w:rsid w:val="00834A6B"/>
    <w:rsid w:val="008350FE"/>
    <w:rsid w:val="0083555B"/>
    <w:rsid w:val="0083579D"/>
    <w:rsid w:val="00835F06"/>
    <w:rsid w:val="00836177"/>
    <w:rsid w:val="0083772E"/>
    <w:rsid w:val="00837B01"/>
    <w:rsid w:val="00841302"/>
    <w:rsid w:val="008430D6"/>
    <w:rsid w:val="0084430E"/>
    <w:rsid w:val="00846187"/>
    <w:rsid w:val="0084649D"/>
    <w:rsid w:val="008465F3"/>
    <w:rsid w:val="00846EA3"/>
    <w:rsid w:val="00847C29"/>
    <w:rsid w:val="00850E98"/>
    <w:rsid w:val="008516AE"/>
    <w:rsid w:val="008537B6"/>
    <w:rsid w:val="00853889"/>
    <w:rsid w:val="0085595B"/>
    <w:rsid w:val="008566A7"/>
    <w:rsid w:val="008605CB"/>
    <w:rsid w:val="0086061F"/>
    <w:rsid w:val="0086135A"/>
    <w:rsid w:val="00861CC4"/>
    <w:rsid w:val="0086308C"/>
    <w:rsid w:val="00863190"/>
    <w:rsid w:val="00867EE0"/>
    <w:rsid w:val="0087140A"/>
    <w:rsid w:val="00871A80"/>
    <w:rsid w:val="00872873"/>
    <w:rsid w:val="008731CA"/>
    <w:rsid w:val="00873E19"/>
    <w:rsid w:val="00874476"/>
    <w:rsid w:val="00875ED7"/>
    <w:rsid w:val="00876EE2"/>
    <w:rsid w:val="00876EE7"/>
    <w:rsid w:val="00877719"/>
    <w:rsid w:val="00877C31"/>
    <w:rsid w:val="00881320"/>
    <w:rsid w:val="00883F55"/>
    <w:rsid w:val="00885072"/>
    <w:rsid w:val="00885088"/>
    <w:rsid w:val="0088591D"/>
    <w:rsid w:val="00886290"/>
    <w:rsid w:val="00887342"/>
    <w:rsid w:val="008877FC"/>
    <w:rsid w:val="00891B5C"/>
    <w:rsid w:val="00893545"/>
    <w:rsid w:val="00893E19"/>
    <w:rsid w:val="008949A3"/>
    <w:rsid w:val="00894FFC"/>
    <w:rsid w:val="0089501A"/>
    <w:rsid w:val="008953DB"/>
    <w:rsid w:val="0089600C"/>
    <w:rsid w:val="008A0A24"/>
    <w:rsid w:val="008A3197"/>
    <w:rsid w:val="008A3D2D"/>
    <w:rsid w:val="008A4E16"/>
    <w:rsid w:val="008A4EF6"/>
    <w:rsid w:val="008A5C28"/>
    <w:rsid w:val="008A6219"/>
    <w:rsid w:val="008A65E1"/>
    <w:rsid w:val="008A7DD4"/>
    <w:rsid w:val="008A7DDD"/>
    <w:rsid w:val="008B08C5"/>
    <w:rsid w:val="008B185D"/>
    <w:rsid w:val="008B2668"/>
    <w:rsid w:val="008B2935"/>
    <w:rsid w:val="008B3448"/>
    <w:rsid w:val="008B574D"/>
    <w:rsid w:val="008B5871"/>
    <w:rsid w:val="008B5FFB"/>
    <w:rsid w:val="008B6A3E"/>
    <w:rsid w:val="008B7FE2"/>
    <w:rsid w:val="008C10E6"/>
    <w:rsid w:val="008C1883"/>
    <w:rsid w:val="008C303A"/>
    <w:rsid w:val="008C35CE"/>
    <w:rsid w:val="008C3997"/>
    <w:rsid w:val="008C46A4"/>
    <w:rsid w:val="008C4896"/>
    <w:rsid w:val="008C5796"/>
    <w:rsid w:val="008C6559"/>
    <w:rsid w:val="008C6BFC"/>
    <w:rsid w:val="008C71F2"/>
    <w:rsid w:val="008C76F4"/>
    <w:rsid w:val="008D293F"/>
    <w:rsid w:val="008D2E33"/>
    <w:rsid w:val="008D64A0"/>
    <w:rsid w:val="008D6734"/>
    <w:rsid w:val="008D6B5C"/>
    <w:rsid w:val="008D6EB6"/>
    <w:rsid w:val="008D78A9"/>
    <w:rsid w:val="008D7BCC"/>
    <w:rsid w:val="008E0889"/>
    <w:rsid w:val="008E0EDD"/>
    <w:rsid w:val="008E13E5"/>
    <w:rsid w:val="008E16C1"/>
    <w:rsid w:val="008E1FBD"/>
    <w:rsid w:val="008E3058"/>
    <w:rsid w:val="008E3B4A"/>
    <w:rsid w:val="008E758C"/>
    <w:rsid w:val="008F3EDC"/>
    <w:rsid w:val="008F4230"/>
    <w:rsid w:val="008F5E2A"/>
    <w:rsid w:val="008F7BDC"/>
    <w:rsid w:val="008F7C41"/>
    <w:rsid w:val="00900618"/>
    <w:rsid w:val="00901E58"/>
    <w:rsid w:val="00902013"/>
    <w:rsid w:val="00902D04"/>
    <w:rsid w:val="00903718"/>
    <w:rsid w:val="009046D9"/>
    <w:rsid w:val="00904844"/>
    <w:rsid w:val="00904D49"/>
    <w:rsid w:val="00904F99"/>
    <w:rsid w:val="00905B86"/>
    <w:rsid w:val="009073EB"/>
    <w:rsid w:val="009075BC"/>
    <w:rsid w:val="00910985"/>
    <w:rsid w:val="00911C57"/>
    <w:rsid w:val="0091659B"/>
    <w:rsid w:val="00916F95"/>
    <w:rsid w:val="00917E7D"/>
    <w:rsid w:val="009214D9"/>
    <w:rsid w:val="00921B8A"/>
    <w:rsid w:val="00921C83"/>
    <w:rsid w:val="009225C9"/>
    <w:rsid w:val="00922A5F"/>
    <w:rsid w:val="00924416"/>
    <w:rsid w:val="0092449D"/>
    <w:rsid w:val="00924871"/>
    <w:rsid w:val="009248A0"/>
    <w:rsid w:val="00924EB3"/>
    <w:rsid w:val="009261D2"/>
    <w:rsid w:val="009275C4"/>
    <w:rsid w:val="009275F7"/>
    <w:rsid w:val="0092770D"/>
    <w:rsid w:val="0093171E"/>
    <w:rsid w:val="009338BF"/>
    <w:rsid w:val="00933EB5"/>
    <w:rsid w:val="0093507B"/>
    <w:rsid w:val="00935C1B"/>
    <w:rsid w:val="0094100E"/>
    <w:rsid w:val="009410F5"/>
    <w:rsid w:val="0094134C"/>
    <w:rsid w:val="0094192D"/>
    <w:rsid w:val="00941BCB"/>
    <w:rsid w:val="00942A99"/>
    <w:rsid w:val="0094508D"/>
    <w:rsid w:val="00947BC6"/>
    <w:rsid w:val="00947D86"/>
    <w:rsid w:val="00951278"/>
    <w:rsid w:val="00951688"/>
    <w:rsid w:val="009533D4"/>
    <w:rsid w:val="00954483"/>
    <w:rsid w:val="00954688"/>
    <w:rsid w:val="00954703"/>
    <w:rsid w:val="0095691E"/>
    <w:rsid w:val="00957778"/>
    <w:rsid w:val="00961F41"/>
    <w:rsid w:val="00966770"/>
    <w:rsid w:val="009669C6"/>
    <w:rsid w:val="0096795A"/>
    <w:rsid w:val="009701D8"/>
    <w:rsid w:val="009725C3"/>
    <w:rsid w:val="00972A9E"/>
    <w:rsid w:val="00972C1D"/>
    <w:rsid w:val="00975C93"/>
    <w:rsid w:val="009760A6"/>
    <w:rsid w:val="00976BA6"/>
    <w:rsid w:val="00976DA2"/>
    <w:rsid w:val="00977A1F"/>
    <w:rsid w:val="00981666"/>
    <w:rsid w:val="00982AED"/>
    <w:rsid w:val="00983890"/>
    <w:rsid w:val="009838ED"/>
    <w:rsid w:val="009844F0"/>
    <w:rsid w:val="009856A3"/>
    <w:rsid w:val="00986021"/>
    <w:rsid w:val="00986EC2"/>
    <w:rsid w:val="00986F4C"/>
    <w:rsid w:val="00990590"/>
    <w:rsid w:val="009906CD"/>
    <w:rsid w:val="0099256D"/>
    <w:rsid w:val="00993CBF"/>
    <w:rsid w:val="009941A4"/>
    <w:rsid w:val="00997D6F"/>
    <w:rsid w:val="009A0D35"/>
    <w:rsid w:val="009A1CED"/>
    <w:rsid w:val="009A2087"/>
    <w:rsid w:val="009A2F25"/>
    <w:rsid w:val="009A3473"/>
    <w:rsid w:val="009A3FFD"/>
    <w:rsid w:val="009A4401"/>
    <w:rsid w:val="009A4C81"/>
    <w:rsid w:val="009A5AB3"/>
    <w:rsid w:val="009B116B"/>
    <w:rsid w:val="009B13DD"/>
    <w:rsid w:val="009B3438"/>
    <w:rsid w:val="009B69A0"/>
    <w:rsid w:val="009B72F0"/>
    <w:rsid w:val="009B7846"/>
    <w:rsid w:val="009C011A"/>
    <w:rsid w:val="009C0D7A"/>
    <w:rsid w:val="009C0D9E"/>
    <w:rsid w:val="009C17EC"/>
    <w:rsid w:val="009C23AE"/>
    <w:rsid w:val="009C698C"/>
    <w:rsid w:val="009D01A3"/>
    <w:rsid w:val="009D043D"/>
    <w:rsid w:val="009D13D5"/>
    <w:rsid w:val="009D144C"/>
    <w:rsid w:val="009D153E"/>
    <w:rsid w:val="009D30B8"/>
    <w:rsid w:val="009D35CC"/>
    <w:rsid w:val="009D47B8"/>
    <w:rsid w:val="009D5AC2"/>
    <w:rsid w:val="009E1CBE"/>
    <w:rsid w:val="009E1FD7"/>
    <w:rsid w:val="009E2812"/>
    <w:rsid w:val="009E3F27"/>
    <w:rsid w:val="009E4458"/>
    <w:rsid w:val="009E71A1"/>
    <w:rsid w:val="009E7DCC"/>
    <w:rsid w:val="009F3CE1"/>
    <w:rsid w:val="009F51D5"/>
    <w:rsid w:val="00A0138F"/>
    <w:rsid w:val="00A01CB4"/>
    <w:rsid w:val="00A028B3"/>
    <w:rsid w:val="00A02FC8"/>
    <w:rsid w:val="00A03977"/>
    <w:rsid w:val="00A03A0D"/>
    <w:rsid w:val="00A04C55"/>
    <w:rsid w:val="00A05A70"/>
    <w:rsid w:val="00A06AF8"/>
    <w:rsid w:val="00A12C06"/>
    <w:rsid w:val="00A139F2"/>
    <w:rsid w:val="00A158E9"/>
    <w:rsid w:val="00A15F27"/>
    <w:rsid w:val="00A16272"/>
    <w:rsid w:val="00A2021A"/>
    <w:rsid w:val="00A20C20"/>
    <w:rsid w:val="00A20FC3"/>
    <w:rsid w:val="00A216DB"/>
    <w:rsid w:val="00A22613"/>
    <w:rsid w:val="00A2487E"/>
    <w:rsid w:val="00A26FD1"/>
    <w:rsid w:val="00A3032D"/>
    <w:rsid w:val="00A323BF"/>
    <w:rsid w:val="00A32D5F"/>
    <w:rsid w:val="00A36ACF"/>
    <w:rsid w:val="00A40CFD"/>
    <w:rsid w:val="00A426C7"/>
    <w:rsid w:val="00A43460"/>
    <w:rsid w:val="00A438D0"/>
    <w:rsid w:val="00A45273"/>
    <w:rsid w:val="00A46D3A"/>
    <w:rsid w:val="00A478EB"/>
    <w:rsid w:val="00A50A47"/>
    <w:rsid w:val="00A52E89"/>
    <w:rsid w:val="00A5333D"/>
    <w:rsid w:val="00A53C4C"/>
    <w:rsid w:val="00A54744"/>
    <w:rsid w:val="00A55ABC"/>
    <w:rsid w:val="00A57FEB"/>
    <w:rsid w:val="00A61131"/>
    <w:rsid w:val="00A644DD"/>
    <w:rsid w:val="00A653C9"/>
    <w:rsid w:val="00A65E0B"/>
    <w:rsid w:val="00A726EE"/>
    <w:rsid w:val="00A7429C"/>
    <w:rsid w:val="00A75951"/>
    <w:rsid w:val="00A7605C"/>
    <w:rsid w:val="00A80FED"/>
    <w:rsid w:val="00A833EC"/>
    <w:rsid w:val="00A835F4"/>
    <w:rsid w:val="00A83B70"/>
    <w:rsid w:val="00A84C9F"/>
    <w:rsid w:val="00A86D18"/>
    <w:rsid w:val="00A87B10"/>
    <w:rsid w:val="00A91ACF"/>
    <w:rsid w:val="00A92717"/>
    <w:rsid w:val="00A95095"/>
    <w:rsid w:val="00A955FC"/>
    <w:rsid w:val="00A95EDD"/>
    <w:rsid w:val="00A966E3"/>
    <w:rsid w:val="00A97641"/>
    <w:rsid w:val="00AA237B"/>
    <w:rsid w:val="00AA3275"/>
    <w:rsid w:val="00AA3E2F"/>
    <w:rsid w:val="00AA5E38"/>
    <w:rsid w:val="00AA66E5"/>
    <w:rsid w:val="00AA77FA"/>
    <w:rsid w:val="00AA7DE3"/>
    <w:rsid w:val="00AB13A1"/>
    <w:rsid w:val="00AB490E"/>
    <w:rsid w:val="00AB4EEE"/>
    <w:rsid w:val="00AB5155"/>
    <w:rsid w:val="00AB68C7"/>
    <w:rsid w:val="00AB6F81"/>
    <w:rsid w:val="00AC3035"/>
    <w:rsid w:val="00AC7026"/>
    <w:rsid w:val="00AC7B7D"/>
    <w:rsid w:val="00AD0A3A"/>
    <w:rsid w:val="00AD0F83"/>
    <w:rsid w:val="00AD2141"/>
    <w:rsid w:val="00AD2AA2"/>
    <w:rsid w:val="00AD2F19"/>
    <w:rsid w:val="00AD3444"/>
    <w:rsid w:val="00AD3C38"/>
    <w:rsid w:val="00AD4593"/>
    <w:rsid w:val="00AD6008"/>
    <w:rsid w:val="00AD6BE1"/>
    <w:rsid w:val="00AD6F8B"/>
    <w:rsid w:val="00AD708B"/>
    <w:rsid w:val="00AE02C5"/>
    <w:rsid w:val="00AE0B67"/>
    <w:rsid w:val="00AE1CFC"/>
    <w:rsid w:val="00AE1E33"/>
    <w:rsid w:val="00AE217D"/>
    <w:rsid w:val="00AE2605"/>
    <w:rsid w:val="00AE2F45"/>
    <w:rsid w:val="00AE31EE"/>
    <w:rsid w:val="00AE3709"/>
    <w:rsid w:val="00AE5D55"/>
    <w:rsid w:val="00AE63C0"/>
    <w:rsid w:val="00AF24B4"/>
    <w:rsid w:val="00AF4259"/>
    <w:rsid w:val="00AF44A2"/>
    <w:rsid w:val="00AF5135"/>
    <w:rsid w:val="00AF5755"/>
    <w:rsid w:val="00AF68B4"/>
    <w:rsid w:val="00AF7486"/>
    <w:rsid w:val="00AF7A00"/>
    <w:rsid w:val="00AF7B25"/>
    <w:rsid w:val="00B001CA"/>
    <w:rsid w:val="00B018CE"/>
    <w:rsid w:val="00B01963"/>
    <w:rsid w:val="00B02E7D"/>
    <w:rsid w:val="00B03701"/>
    <w:rsid w:val="00B03A42"/>
    <w:rsid w:val="00B05CE1"/>
    <w:rsid w:val="00B06190"/>
    <w:rsid w:val="00B06A32"/>
    <w:rsid w:val="00B1105B"/>
    <w:rsid w:val="00B118C2"/>
    <w:rsid w:val="00B121F8"/>
    <w:rsid w:val="00B12754"/>
    <w:rsid w:val="00B1415C"/>
    <w:rsid w:val="00B14A07"/>
    <w:rsid w:val="00B16DF2"/>
    <w:rsid w:val="00B170EF"/>
    <w:rsid w:val="00B219F3"/>
    <w:rsid w:val="00B21BF9"/>
    <w:rsid w:val="00B23244"/>
    <w:rsid w:val="00B23E85"/>
    <w:rsid w:val="00B246C7"/>
    <w:rsid w:val="00B25236"/>
    <w:rsid w:val="00B25D09"/>
    <w:rsid w:val="00B272B0"/>
    <w:rsid w:val="00B32041"/>
    <w:rsid w:val="00B33DB2"/>
    <w:rsid w:val="00B352B7"/>
    <w:rsid w:val="00B36C75"/>
    <w:rsid w:val="00B37538"/>
    <w:rsid w:val="00B3786B"/>
    <w:rsid w:val="00B41F70"/>
    <w:rsid w:val="00B42C22"/>
    <w:rsid w:val="00B442D9"/>
    <w:rsid w:val="00B44737"/>
    <w:rsid w:val="00B453AB"/>
    <w:rsid w:val="00B467F4"/>
    <w:rsid w:val="00B4741B"/>
    <w:rsid w:val="00B50235"/>
    <w:rsid w:val="00B50477"/>
    <w:rsid w:val="00B5343D"/>
    <w:rsid w:val="00B556D9"/>
    <w:rsid w:val="00B571B2"/>
    <w:rsid w:val="00B602CB"/>
    <w:rsid w:val="00B63E7D"/>
    <w:rsid w:val="00B6462A"/>
    <w:rsid w:val="00B64666"/>
    <w:rsid w:val="00B65924"/>
    <w:rsid w:val="00B670B2"/>
    <w:rsid w:val="00B679E7"/>
    <w:rsid w:val="00B71188"/>
    <w:rsid w:val="00B727D7"/>
    <w:rsid w:val="00B73048"/>
    <w:rsid w:val="00B74C29"/>
    <w:rsid w:val="00B75C5A"/>
    <w:rsid w:val="00B80897"/>
    <w:rsid w:val="00B82FB9"/>
    <w:rsid w:val="00B83192"/>
    <w:rsid w:val="00B85095"/>
    <w:rsid w:val="00B901AC"/>
    <w:rsid w:val="00B90E7F"/>
    <w:rsid w:val="00B91024"/>
    <w:rsid w:val="00B94B88"/>
    <w:rsid w:val="00B9527B"/>
    <w:rsid w:val="00B95B41"/>
    <w:rsid w:val="00B973CB"/>
    <w:rsid w:val="00BA12C7"/>
    <w:rsid w:val="00BA1BBF"/>
    <w:rsid w:val="00BA26DB"/>
    <w:rsid w:val="00BA43C8"/>
    <w:rsid w:val="00BA4C3A"/>
    <w:rsid w:val="00BA6188"/>
    <w:rsid w:val="00BA720C"/>
    <w:rsid w:val="00BA762F"/>
    <w:rsid w:val="00BB044E"/>
    <w:rsid w:val="00BB08E9"/>
    <w:rsid w:val="00BB0ED5"/>
    <w:rsid w:val="00BB21F4"/>
    <w:rsid w:val="00BB23C8"/>
    <w:rsid w:val="00BB2CD2"/>
    <w:rsid w:val="00BB3371"/>
    <w:rsid w:val="00BB3828"/>
    <w:rsid w:val="00BB5957"/>
    <w:rsid w:val="00BB79B5"/>
    <w:rsid w:val="00BC0545"/>
    <w:rsid w:val="00BC17FF"/>
    <w:rsid w:val="00BC3A41"/>
    <w:rsid w:val="00BC4552"/>
    <w:rsid w:val="00BC4B64"/>
    <w:rsid w:val="00BD3166"/>
    <w:rsid w:val="00BD32B8"/>
    <w:rsid w:val="00BD4118"/>
    <w:rsid w:val="00BD4918"/>
    <w:rsid w:val="00BD599F"/>
    <w:rsid w:val="00BD75A1"/>
    <w:rsid w:val="00BE0C2D"/>
    <w:rsid w:val="00BE2140"/>
    <w:rsid w:val="00BE22FA"/>
    <w:rsid w:val="00BE40F4"/>
    <w:rsid w:val="00BE4993"/>
    <w:rsid w:val="00BE53DC"/>
    <w:rsid w:val="00BE57BF"/>
    <w:rsid w:val="00BE717F"/>
    <w:rsid w:val="00BF01CD"/>
    <w:rsid w:val="00BF0E2E"/>
    <w:rsid w:val="00BF2321"/>
    <w:rsid w:val="00BF34D1"/>
    <w:rsid w:val="00BF538D"/>
    <w:rsid w:val="00BF6748"/>
    <w:rsid w:val="00BF74EB"/>
    <w:rsid w:val="00BF78E8"/>
    <w:rsid w:val="00C0059D"/>
    <w:rsid w:val="00C00D43"/>
    <w:rsid w:val="00C01049"/>
    <w:rsid w:val="00C013FB"/>
    <w:rsid w:val="00C01793"/>
    <w:rsid w:val="00C01B32"/>
    <w:rsid w:val="00C01B6A"/>
    <w:rsid w:val="00C02478"/>
    <w:rsid w:val="00C02F1D"/>
    <w:rsid w:val="00C0337B"/>
    <w:rsid w:val="00C04ACA"/>
    <w:rsid w:val="00C04D62"/>
    <w:rsid w:val="00C04F7F"/>
    <w:rsid w:val="00C04FD6"/>
    <w:rsid w:val="00C05CA3"/>
    <w:rsid w:val="00C0640B"/>
    <w:rsid w:val="00C06A5D"/>
    <w:rsid w:val="00C1015C"/>
    <w:rsid w:val="00C11009"/>
    <w:rsid w:val="00C12513"/>
    <w:rsid w:val="00C1390C"/>
    <w:rsid w:val="00C16865"/>
    <w:rsid w:val="00C17CFC"/>
    <w:rsid w:val="00C200C2"/>
    <w:rsid w:val="00C22730"/>
    <w:rsid w:val="00C2274B"/>
    <w:rsid w:val="00C239CF"/>
    <w:rsid w:val="00C259C2"/>
    <w:rsid w:val="00C25A00"/>
    <w:rsid w:val="00C27D90"/>
    <w:rsid w:val="00C33596"/>
    <w:rsid w:val="00C350E9"/>
    <w:rsid w:val="00C3779C"/>
    <w:rsid w:val="00C40566"/>
    <w:rsid w:val="00C409D6"/>
    <w:rsid w:val="00C430FA"/>
    <w:rsid w:val="00C439CA"/>
    <w:rsid w:val="00C4533E"/>
    <w:rsid w:val="00C45AAC"/>
    <w:rsid w:val="00C46269"/>
    <w:rsid w:val="00C47C6C"/>
    <w:rsid w:val="00C50E55"/>
    <w:rsid w:val="00C50F35"/>
    <w:rsid w:val="00C56214"/>
    <w:rsid w:val="00C575DF"/>
    <w:rsid w:val="00C57948"/>
    <w:rsid w:val="00C600F6"/>
    <w:rsid w:val="00C6053E"/>
    <w:rsid w:val="00C60CC8"/>
    <w:rsid w:val="00C60CEF"/>
    <w:rsid w:val="00C61ADF"/>
    <w:rsid w:val="00C63186"/>
    <w:rsid w:val="00C65FBA"/>
    <w:rsid w:val="00C67589"/>
    <w:rsid w:val="00C70420"/>
    <w:rsid w:val="00C7283C"/>
    <w:rsid w:val="00C74295"/>
    <w:rsid w:val="00C7475F"/>
    <w:rsid w:val="00C76111"/>
    <w:rsid w:val="00C7746D"/>
    <w:rsid w:val="00C819CA"/>
    <w:rsid w:val="00C8274D"/>
    <w:rsid w:val="00C83134"/>
    <w:rsid w:val="00C84ADD"/>
    <w:rsid w:val="00C85D4E"/>
    <w:rsid w:val="00C86E3C"/>
    <w:rsid w:val="00C90A6B"/>
    <w:rsid w:val="00C91B2C"/>
    <w:rsid w:val="00C92AA2"/>
    <w:rsid w:val="00C95FB4"/>
    <w:rsid w:val="00CA0906"/>
    <w:rsid w:val="00CA477C"/>
    <w:rsid w:val="00CA6398"/>
    <w:rsid w:val="00CA74AD"/>
    <w:rsid w:val="00CA7681"/>
    <w:rsid w:val="00CB0815"/>
    <w:rsid w:val="00CB34DF"/>
    <w:rsid w:val="00CB49C9"/>
    <w:rsid w:val="00CB4A6F"/>
    <w:rsid w:val="00CB5540"/>
    <w:rsid w:val="00CB5CD9"/>
    <w:rsid w:val="00CB5E33"/>
    <w:rsid w:val="00CB77ED"/>
    <w:rsid w:val="00CC2DEB"/>
    <w:rsid w:val="00CC3000"/>
    <w:rsid w:val="00CC41B2"/>
    <w:rsid w:val="00CC477B"/>
    <w:rsid w:val="00CC4CC6"/>
    <w:rsid w:val="00CC5C27"/>
    <w:rsid w:val="00CC6D91"/>
    <w:rsid w:val="00CC6E24"/>
    <w:rsid w:val="00CC7A55"/>
    <w:rsid w:val="00CD237B"/>
    <w:rsid w:val="00CD23EC"/>
    <w:rsid w:val="00CD4189"/>
    <w:rsid w:val="00CD4A19"/>
    <w:rsid w:val="00CD4D00"/>
    <w:rsid w:val="00CD4D99"/>
    <w:rsid w:val="00CD4F1B"/>
    <w:rsid w:val="00CD53AA"/>
    <w:rsid w:val="00CD6BAD"/>
    <w:rsid w:val="00CD727C"/>
    <w:rsid w:val="00CD7923"/>
    <w:rsid w:val="00CE3EEE"/>
    <w:rsid w:val="00CE50CC"/>
    <w:rsid w:val="00CE5A50"/>
    <w:rsid w:val="00CE5EB9"/>
    <w:rsid w:val="00CE77F2"/>
    <w:rsid w:val="00CF2C05"/>
    <w:rsid w:val="00CF33CD"/>
    <w:rsid w:val="00CF4C3A"/>
    <w:rsid w:val="00CF5865"/>
    <w:rsid w:val="00CF7B96"/>
    <w:rsid w:val="00D017B9"/>
    <w:rsid w:val="00D04913"/>
    <w:rsid w:val="00D05047"/>
    <w:rsid w:val="00D1012E"/>
    <w:rsid w:val="00D12518"/>
    <w:rsid w:val="00D128BA"/>
    <w:rsid w:val="00D1698D"/>
    <w:rsid w:val="00D16C16"/>
    <w:rsid w:val="00D17098"/>
    <w:rsid w:val="00D17C0B"/>
    <w:rsid w:val="00D17D23"/>
    <w:rsid w:val="00D17F1D"/>
    <w:rsid w:val="00D20DA6"/>
    <w:rsid w:val="00D24F11"/>
    <w:rsid w:val="00D25CF2"/>
    <w:rsid w:val="00D26D77"/>
    <w:rsid w:val="00D30DCE"/>
    <w:rsid w:val="00D31982"/>
    <w:rsid w:val="00D32005"/>
    <w:rsid w:val="00D335D5"/>
    <w:rsid w:val="00D35B03"/>
    <w:rsid w:val="00D36330"/>
    <w:rsid w:val="00D36A55"/>
    <w:rsid w:val="00D36CB3"/>
    <w:rsid w:val="00D378C0"/>
    <w:rsid w:val="00D42C52"/>
    <w:rsid w:val="00D43E0D"/>
    <w:rsid w:val="00D46B8E"/>
    <w:rsid w:val="00D46BB8"/>
    <w:rsid w:val="00D512DC"/>
    <w:rsid w:val="00D52B64"/>
    <w:rsid w:val="00D54219"/>
    <w:rsid w:val="00D54C6C"/>
    <w:rsid w:val="00D5590D"/>
    <w:rsid w:val="00D56137"/>
    <w:rsid w:val="00D563AA"/>
    <w:rsid w:val="00D57D73"/>
    <w:rsid w:val="00D6034E"/>
    <w:rsid w:val="00D60405"/>
    <w:rsid w:val="00D60580"/>
    <w:rsid w:val="00D60ACF"/>
    <w:rsid w:val="00D611DF"/>
    <w:rsid w:val="00D6185D"/>
    <w:rsid w:val="00D6264E"/>
    <w:rsid w:val="00D63204"/>
    <w:rsid w:val="00D65295"/>
    <w:rsid w:val="00D663DF"/>
    <w:rsid w:val="00D6763E"/>
    <w:rsid w:val="00D67CB7"/>
    <w:rsid w:val="00D701A2"/>
    <w:rsid w:val="00D7503B"/>
    <w:rsid w:val="00D81C5D"/>
    <w:rsid w:val="00D84803"/>
    <w:rsid w:val="00D85180"/>
    <w:rsid w:val="00D851D1"/>
    <w:rsid w:val="00D85EFC"/>
    <w:rsid w:val="00D87545"/>
    <w:rsid w:val="00D87679"/>
    <w:rsid w:val="00D90633"/>
    <w:rsid w:val="00D92D1E"/>
    <w:rsid w:val="00D93EE9"/>
    <w:rsid w:val="00D94ED7"/>
    <w:rsid w:val="00D9546C"/>
    <w:rsid w:val="00D9566F"/>
    <w:rsid w:val="00D95AD4"/>
    <w:rsid w:val="00D95C8B"/>
    <w:rsid w:val="00D97283"/>
    <w:rsid w:val="00D979CB"/>
    <w:rsid w:val="00DA03EA"/>
    <w:rsid w:val="00DA0562"/>
    <w:rsid w:val="00DA0C28"/>
    <w:rsid w:val="00DA0CBE"/>
    <w:rsid w:val="00DA19A9"/>
    <w:rsid w:val="00DA1E03"/>
    <w:rsid w:val="00DA4803"/>
    <w:rsid w:val="00DA52A8"/>
    <w:rsid w:val="00DA64DB"/>
    <w:rsid w:val="00DA6F14"/>
    <w:rsid w:val="00DA7CD9"/>
    <w:rsid w:val="00DA7F6C"/>
    <w:rsid w:val="00DB1C8B"/>
    <w:rsid w:val="00DB1E45"/>
    <w:rsid w:val="00DB243E"/>
    <w:rsid w:val="00DB42F2"/>
    <w:rsid w:val="00DB51E9"/>
    <w:rsid w:val="00DB52A3"/>
    <w:rsid w:val="00DB5FF2"/>
    <w:rsid w:val="00DB66DF"/>
    <w:rsid w:val="00DB6D0F"/>
    <w:rsid w:val="00DC0455"/>
    <w:rsid w:val="00DC04EC"/>
    <w:rsid w:val="00DC3A7B"/>
    <w:rsid w:val="00DC5B37"/>
    <w:rsid w:val="00DC5C91"/>
    <w:rsid w:val="00DC6CCE"/>
    <w:rsid w:val="00DD3789"/>
    <w:rsid w:val="00DD3A02"/>
    <w:rsid w:val="00DD3CAF"/>
    <w:rsid w:val="00DD405B"/>
    <w:rsid w:val="00DD4901"/>
    <w:rsid w:val="00DD78EF"/>
    <w:rsid w:val="00DE15DE"/>
    <w:rsid w:val="00DE1DD4"/>
    <w:rsid w:val="00DE41A9"/>
    <w:rsid w:val="00DE484C"/>
    <w:rsid w:val="00DE5616"/>
    <w:rsid w:val="00DE608B"/>
    <w:rsid w:val="00DF0839"/>
    <w:rsid w:val="00DF3BB6"/>
    <w:rsid w:val="00DF5341"/>
    <w:rsid w:val="00DF7ED5"/>
    <w:rsid w:val="00E003F6"/>
    <w:rsid w:val="00E00828"/>
    <w:rsid w:val="00E02162"/>
    <w:rsid w:val="00E04C1C"/>
    <w:rsid w:val="00E10641"/>
    <w:rsid w:val="00E109A5"/>
    <w:rsid w:val="00E10CFE"/>
    <w:rsid w:val="00E11216"/>
    <w:rsid w:val="00E112B9"/>
    <w:rsid w:val="00E12881"/>
    <w:rsid w:val="00E135BB"/>
    <w:rsid w:val="00E15DBA"/>
    <w:rsid w:val="00E170E4"/>
    <w:rsid w:val="00E204B4"/>
    <w:rsid w:val="00E20F66"/>
    <w:rsid w:val="00E2140B"/>
    <w:rsid w:val="00E215CF"/>
    <w:rsid w:val="00E21D49"/>
    <w:rsid w:val="00E2265F"/>
    <w:rsid w:val="00E24344"/>
    <w:rsid w:val="00E24F47"/>
    <w:rsid w:val="00E2697C"/>
    <w:rsid w:val="00E26DB2"/>
    <w:rsid w:val="00E2727B"/>
    <w:rsid w:val="00E276A9"/>
    <w:rsid w:val="00E3193E"/>
    <w:rsid w:val="00E3334F"/>
    <w:rsid w:val="00E33369"/>
    <w:rsid w:val="00E334A4"/>
    <w:rsid w:val="00E3401B"/>
    <w:rsid w:val="00E3595B"/>
    <w:rsid w:val="00E35C79"/>
    <w:rsid w:val="00E3613E"/>
    <w:rsid w:val="00E362FC"/>
    <w:rsid w:val="00E36B0B"/>
    <w:rsid w:val="00E371AA"/>
    <w:rsid w:val="00E37F3E"/>
    <w:rsid w:val="00E40FCD"/>
    <w:rsid w:val="00E411CF"/>
    <w:rsid w:val="00E41DF7"/>
    <w:rsid w:val="00E44945"/>
    <w:rsid w:val="00E46340"/>
    <w:rsid w:val="00E4641B"/>
    <w:rsid w:val="00E4668E"/>
    <w:rsid w:val="00E46D22"/>
    <w:rsid w:val="00E50F85"/>
    <w:rsid w:val="00E511E2"/>
    <w:rsid w:val="00E51DB9"/>
    <w:rsid w:val="00E52875"/>
    <w:rsid w:val="00E541FA"/>
    <w:rsid w:val="00E548D7"/>
    <w:rsid w:val="00E553E4"/>
    <w:rsid w:val="00E558B4"/>
    <w:rsid w:val="00E55BAE"/>
    <w:rsid w:val="00E55F5A"/>
    <w:rsid w:val="00E5631C"/>
    <w:rsid w:val="00E57073"/>
    <w:rsid w:val="00E601C4"/>
    <w:rsid w:val="00E6020E"/>
    <w:rsid w:val="00E62592"/>
    <w:rsid w:val="00E6268B"/>
    <w:rsid w:val="00E62B5F"/>
    <w:rsid w:val="00E70212"/>
    <w:rsid w:val="00E70E87"/>
    <w:rsid w:val="00E721DE"/>
    <w:rsid w:val="00E722A0"/>
    <w:rsid w:val="00E72FA6"/>
    <w:rsid w:val="00E747D2"/>
    <w:rsid w:val="00E808EF"/>
    <w:rsid w:val="00E812BA"/>
    <w:rsid w:val="00E81BC5"/>
    <w:rsid w:val="00E86569"/>
    <w:rsid w:val="00E8679F"/>
    <w:rsid w:val="00E8760E"/>
    <w:rsid w:val="00E87B30"/>
    <w:rsid w:val="00E9030C"/>
    <w:rsid w:val="00E90BF5"/>
    <w:rsid w:val="00E91AC2"/>
    <w:rsid w:val="00E91E77"/>
    <w:rsid w:val="00E92234"/>
    <w:rsid w:val="00E92F02"/>
    <w:rsid w:val="00E9310A"/>
    <w:rsid w:val="00E933A8"/>
    <w:rsid w:val="00E9351E"/>
    <w:rsid w:val="00E95556"/>
    <w:rsid w:val="00E95E58"/>
    <w:rsid w:val="00E97199"/>
    <w:rsid w:val="00EA098E"/>
    <w:rsid w:val="00EA2AC4"/>
    <w:rsid w:val="00EA664A"/>
    <w:rsid w:val="00EA747E"/>
    <w:rsid w:val="00EB0684"/>
    <w:rsid w:val="00EB1FD6"/>
    <w:rsid w:val="00EB23A4"/>
    <w:rsid w:val="00EB4F96"/>
    <w:rsid w:val="00EB5991"/>
    <w:rsid w:val="00EB5AB1"/>
    <w:rsid w:val="00EB66EE"/>
    <w:rsid w:val="00EB7CF5"/>
    <w:rsid w:val="00EC02C9"/>
    <w:rsid w:val="00EC075C"/>
    <w:rsid w:val="00EC0D01"/>
    <w:rsid w:val="00EC183F"/>
    <w:rsid w:val="00EC31F1"/>
    <w:rsid w:val="00EC39D0"/>
    <w:rsid w:val="00ED0E04"/>
    <w:rsid w:val="00ED1A3F"/>
    <w:rsid w:val="00ED2873"/>
    <w:rsid w:val="00ED2E9D"/>
    <w:rsid w:val="00ED41E4"/>
    <w:rsid w:val="00ED5C95"/>
    <w:rsid w:val="00ED5D2F"/>
    <w:rsid w:val="00ED5E27"/>
    <w:rsid w:val="00ED740E"/>
    <w:rsid w:val="00EE10EA"/>
    <w:rsid w:val="00EE1BDD"/>
    <w:rsid w:val="00EE2653"/>
    <w:rsid w:val="00EE4CA3"/>
    <w:rsid w:val="00EE561C"/>
    <w:rsid w:val="00EF1D10"/>
    <w:rsid w:val="00EF2128"/>
    <w:rsid w:val="00EF2523"/>
    <w:rsid w:val="00EF60B2"/>
    <w:rsid w:val="00EF7EAD"/>
    <w:rsid w:val="00F0064B"/>
    <w:rsid w:val="00F02764"/>
    <w:rsid w:val="00F0444A"/>
    <w:rsid w:val="00F049A1"/>
    <w:rsid w:val="00F05009"/>
    <w:rsid w:val="00F05CE2"/>
    <w:rsid w:val="00F12910"/>
    <w:rsid w:val="00F16AC5"/>
    <w:rsid w:val="00F21B4F"/>
    <w:rsid w:val="00F21B6B"/>
    <w:rsid w:val="00F24123"/>
    <w:rsid w:val="00F251E4"/>
    <w:rsid w:val="00F2570E"/>
    <w:rsid w:val="00F25AB1"/>
    <w:rsid w:val="00F25F14"/>
    <w:rsid w:val="00F26FE5"/>
    <w:rsid w:val="00F3035A"/>
    <w:rsid w:val="00F30D13"/>
    <w:rsid w:val="00F31543"/>
    <w:rsid w:val="00F3229D"/>
    <w:rsid w:val="00F32679"/>
    <w:rsid w:val="00F34008"/>
    <w:rsid w:val="00F342C3"/>
    <w:rsid w:val="00F35A8C"/>
    <w:rsid w:val="00F3778D"/>
    <w:rsid w:val="00F41061"/>
    <w:rsid w:val="00F41E5C"/>
    <w:rsid w:val="00F43124"/>
    <w:rsid w:val="00F43BA2"/>
    <w:rsid w:val="00F46052"/>
    <w:rsid w:val="00F46C0D"/>
    <w:rsid w:val="00F46F77"/>
    <w:rsid w:val="00F51733"/>
    <w:rsid w:val="00F52C13"/>
    <w:rsid w:val="00F535A6"/>
    <w:rsid w:val="00F53F91"/>
    <w:rsid w:val="00F550D6"/>
    <w:rsid w:val="00F55DBF"/>
    <w:rsid w:val="00F55F03"/>
    <w:rsid w:val="00F62466"/>
    <w:rsid w:val="00F63837"/>
    <w:rsid w:val="00F6527B"/>
    <w:rsid w:val="00F65977"/>
    <w:rsid w:val="00F66C9C"/>
    <w:rsid w:val="00F67647"/>
    <w:rsid w:val="00F717FE"/>
    <w:rsid w:val="00F72A73"/>
    <w:rsid w:val="00F72C62"/>
    <w:rsid w:val="00F734C5"/>
    <w:rsid w:val="00F748A2"/>
    <w:rsid w:val="00F7581A"/>
    <w:rsid w:val="00F775F4"/>
    <w:rsid w:val="00F779D1"/>
    <w:rsid w:val="00F82393"/>
    <w:rsid w:val="00F82C3C"/>
    <w:rsid w:val="00F83750"/>
    <w:rsid w:val="00F83C10"/>
    <w:rsid w:val="00F84006"/>
    <w:rsid w:val="00F851DE"/>
    <w:rsid w:val="00F85201"/>
    <w:rsid w:val="00F85510"/>
    <w:rsid w:val="00F85CD7"/>
    <w:rsid w:val="00F85F39"/>
    <w:rsid w:val="00F86B9B"/>
    <w:rsid w:val="00F87C6E"/>
    <w:rsid w:val="00F87D4E"/>
    <w:rsid w:val="00F900A7"/>
    <w:rsid w:val="00F9155C"/>
    <w:rsid w:val="00F916AC"/>
    <w:rsid w:val="00F917B2"/>
    <w:rsid w:val="00F922E0"/>
    <w:rsid w:val="00F92D44"/>
    <w:rsid w:val="00F945E5"/>
    <w:rsid w:val="00F94F24"/>
    <w:rsid w:val="00F9513C"/>
    <w:rsid w:val="00F95DC0"/>
    <w:rsid w:val="00F96008"/>
    <w:rsid w:val="00F96918"/>
    <w:rsid w:val="00F97485"/>
    <w:rsid w:val="00FA0114"/>
    <w:rsid w:val="00FA0321"/>
    <w:rsid w:val="00FA5B63"/>
    <w:rsid w:val="00FA5C17"/>
    <w:rsid w:val="00FB03DC"/>
    <w:rsid w:val="00FB076A"/>
    <w:rsid w:val="00FB2011"/>
    <w:rsid w:val="00FB2384"/>
    <w:rsid w:val="00FB2C74"/>
    <w:rsid w:val="00FB50FB"/>
    <w:rsid w:val="00FB5CEE"/>
    <w:rsid w:val="00FB5D79"/>
    <w:rsid w:val="00FB5F65"/>
    <w:rsid w:val="00FB78B1"/>
    <w:rsid w:val="00FC6D3C"/>
    <w:rsid w:val="00FC7360"/>
    <w:rsid w:val="00FD0DA2"/>
    <w:rsid w:val="00FD1B3A"/>
    <w:rsid w:val="00FD300A"/>
    <w:rsid w:val="00FD3283"/>
    <w:rsid w:val="00FD3475"/>
    <w:rsid w:val="00FD3916"/>
    <w:rsid w:val="00FD41F5"/>
    <w:rsid w:val="00FD4E87"/>
    <w:rsid w:val="00FE275C"/>
    <w:rsid w:val="00FE30FB"/>
    <w:rsid w:val="00FE39D2"/>
    <w:rsid w:val="00FE3DF4"/>
    <w:rsid w:val="00FE572F"/>
    <w:rsid w:val="00FE5FBA"/>
    <w:rsid w:val="00FE7B7D"/>
    <w:rsid w:val="00FE7E18"/>
    <w:rsid w:val="00FF15CE"/>
    <w:rsid w:val="00FF1AF2"/>
    <w:rsid w:val="00FF1D45"/>
    <w:rsid w:val="00FF24B7"/>
    <w:rsid w:val="00FF3074"/>
    <w:rsid w:val="00FF423E"/>
    <w:rsid w:val="00FF546C"/>
    <w:rsid w:val="00FF6203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1F612"/>
  <w15:chartTrackingRefBased/>
  <w15:docId w15:val="{AFBD0DE4-676E-CA45-9E73-2DA77906C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C83134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D06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629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865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link w:val="Titolo4Carattere"/>
    <w:uiPriority w:val="9"/>
    <w:qFormat/>
    <w:rsid w:val="001425FC"/>
    <w:pPr>
      <w:spacing w:before="100" w:beforeAutospacing="1" w:after="100" w:afterAutospacing="1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D1698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86D18"/>
    <w:pPr>
      <w:autoSpaceDE w:val="0"/>
      <w:autoSpaceDN w:val="0"/>
      <w:adjustRightInd w:val="0"/>
    </w:pPr>
    <w:rPr>
      <w:rFonts w:ascii="Liberation Sans" w:hAnsi="Liberation Sans" w:cs="Liberation Sans"/>
      <w:color w:val="000000"/>
    </w:rPr>
  </w:style>
  <w:style w:type="paragraph" w:styleId="Paragrafoelenco">
    <w:name w:val="List Paragraph"/>
    <w:basedOn w:val="Normale"/>
    <w:uiPriority w:val="34"/>
    <w:qFormat/>
    <w:rsid w:val="004626C4"/>
    <w:pPr>
      <w:ind w:left="720"/>
      <w:contextualSpacing/>
    </w:pPr>
  </w:style>
  <w:style w:type="table" w:styleId="Grigliatabellachiara">
    <w:name w:val="Grid Table Light"/>
    <w:basedOn w:val="Tabellanormale"/>
    <w:uiPriority w:val="40"/>
    <w:rsid w:val="004626C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rsid w:val="001425FC"/>
    <w:rPr>
      <w:rFonts w:ascii="Times New Roman" w:eastAsia="Times New Roman" w:hAnsi="Times New Roman" w:cs="Times New Roman"/>
      <w:b/>
      <w:bCs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C5C6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6C5C6B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DD3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qFormat/>
    <w:rsid w:val="00B14A07"/>
    <w:rPr>
      <w:b/>
      <w:bCs/>
      <w:i w:val="0"/>
      <w:iCs w:val="0"/>
    </w:rPr>
  </w:style>
  <w:style w:type="paragraph" w:styleId="Corpodeltesto2">
    <w:name w:val="Body Text 2"/>
    <w:basedOn w:val="Normale"/>
    <w:link w:val="Corpodeltesto2Carattere"/>
    <w:rsid w:val="00B14A07"/>
    <w:pPr>
      <w:spacing w:line="360" w:lineRule="atLeast"/>
      <w:ind w:right="-556"/>
      <w:jc w:val="both"/>
    </w:pPr>
    <w:rPr>
      <w:rFonts w:ascii="Times" w:hAnsi="Times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B14A07"/>
    <w:rPr>
      <w:rFonts w:ascii="Times" w:eastAsia="Times New Roman" w:hAnsi="Times" w:cs="Times New Roman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B14A07"/>
    <w:pPr>
      <w:spacing w:before="100" w:beforeAutospacing="1" w:after="100" w:afterAutospacing="1"/>
    </w:pPr>
  </w:style>
  <w:style w:type="paragraph" w:customStyle="1" w:styleId="OiaeaeiYiio2">
    <w:name w:val="O?ia eaeiYiio 2"/>
    <w:basedOn w:val="Normale"/>
    <w:rsid w:val="00145FAD"/>
    <w:pPr>
      <w:widowControl w:val="0"/>
      <w:jc w:val="right"/>
    </w:pPr>
    <w:rPr>
      <w:i/>
      <w:sz w:val="16"/>
      <w:szCs w:val="20"/>
      <w:lang w:val="en-US"/>
    </w:rPr>
  </w:style>
  <w:style w:type="character" w:customStyle="1" w:styleId="apple-converted-space">
    <w:name w:val="apple-converted-space"/>
    <w:basedOn w:val="Carpredefinitoparagrafo"/>
    <w:rsid w:val="00752791"/>
  </w:style>
  <w:style w:type="paragraph" w:styleId="Corpotesto">
    <w:name w:val="Body Text"/>
    <w:basedOn w:val="Normale"/>
    <w:link w:val="CorpotestoCarattere"/>
    <w:uiPriority w:val="99"/>
    <w:unhideWhenUsed/>
    <w:rsid w:val="00DE41A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DE41A9"/>
    <w:rPr>
      <w:rFonts w:ascii="Times New Roman" w:eastAsia="Times New Roman" w:hAnsi="Times New Roman" w:cs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D06E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629D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it-IT"/>
    </w:rPr>
  </w:style>
  <w:style w:type="character" w:styleId="Enfasigrassetto">
    <w:name w:val="Strong"/>
    <w:basedOn w:val="Carpredefinitoparagrafo"/>
    <w:uiPriority w:val="22"/>
    <w:qFormat/>
    <w:rsid w:val="00196C53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86567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371AA"/>
    <w:rPr>
      <w:color w:val="954F72" w:themeColor="followedHyperlink"/>
      <w:u w:val="single"/>
    </w:rPr>
  </w:style>
  <w:style w:type="paragraph" w:customStyle="1" w:styleId="MDPI12title">
    <w:name w:val="MDPI_1.2_title"/>
    <w:next w:val="Normale"/>
    <w:qFormat/>
    <w:rsid w:val="00881320"/>
    <w:pPr>
      <w:adjustRightInd w:val="0"/>
      <w:snapToGrid w:val="0"/>
      <w:spacing w:after="240" w:line="400" w:lineRule="exac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  <w:style w:type="character" w:customStyle="1" w:styleId="Titolo5Carattere">
    <w:name w:val="Titolo 5 Carattere"/>
    <w:basedOn w:val="Carpredefinitoparagrafo"/>
    <w:link w:val="Titolo5"/>
    <w:uiPriority w:val="9"/>
    <w:rsid w:val="00D1698D"/>
    <w:rPr>
      <w:rFonts w:asciiTheme="majorHAnsi" w:eastAsiaTheme="majorEastAsia" w:hAnsiTheme="majorHAnsi" w:cstheme="majorBidi"/>
      <w:color w:val="2F5496" w:themeColor="accent1" w:themeShade="BF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263E3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63E3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63E3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63E3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63E3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951688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82F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2FB9"/>
    <w:rPr>
      <w:rFonts w:ascii="Times New Roman" w:eastAsia="Times New Roman" w:hAnsi="Times New Roman" w:cs="Times New Roman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B82FB9"/>
  </w:style>
  <w:style w:type="paragraph" w:styleId="PreformattatoHTML">
    <w:name w:val="HTML Preformatted"/>
    <w:basedOn w:val="Normale"/>
    <w:link w:val="PreformattatoHTMLCarattere"/>
    <w:uiPriority w:val="99"/>
    <w:unhideWhenUsed/>
    <w:rsid w:val="00CF2C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CF2C05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2366">
          <w:marLeft w:val="0"/>
          <w:marRight w:val="0"/>
          <w:marTop w:val="225"/>
          <w:marBottom w:val="225"/>
          <w:divBdr>
            <w:top w:val="single" w:sz="36" w:space="0" w:color="779AAB"/>
            <w:left w:val="single" w:sz="6" w:space="0" w:color="929292"/>
            <w:bottom w:val="single" w:sz="6" w:space="0" w:color="929292"/>
            <w:right w:val="single" w:sz="6" w:space="0" w:color="929292"/>
          </w:divBdr>
        </w:div>
      </w:divsChild>
    </w:div>
    <w:div w:id="1636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9491">
                  <w:marLeft w:val="0"/>
                  <w:marRight w:val="0"/>
                  <w:marTop w:val="0"/>
                  <w:marBottom w:val="0"/>
                  <w:divBdr>
                    <w:top w:val="single" w:sz="2" w:space="0" w:color="E4E4E4"/>
                    <w:left w:val="single" w:sz="2" w:space="8" w:color="E4E4E4"/>
                    <w:bottom w:val="single" w:sz="2" w:space="0" w:color="E4E4E4"/>
                    <w:right w:val="single" w:sz="2" w:space="11" w:color="E4E4E4"/>
                  </w:divBdr>
                  <w:divsChild>
                    <w:div w:id="210502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83066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19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7187639">
          <w:marLeft w:val="0"/>
          <w:marRight w:val="0"/>
          <w:marTop w:val="0"/>
          <w:marBottom w:val="0"/>
          <w:divBdr>
            <w:top w:val="single" w:sz="6" w:space="0" w:color="D8D7D7"/>
            <w:left w:val="single" w:sz="6" w:space="0" w:color="D8D7D7"/>
            <w:bottom w:val="single" w:sz="6" w:space="0" w:color="D8D7D7"/>
            <w:right w:val="single" w:sz="6" w:space="0" w:color="D8D7D7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r.uniud.i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dpi.com/journal/micromachines/special_issues/Women_Micromachine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79A2518-DA32-244C-9642-64897D6C4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20</Pages>
  <Words>10825</Words>
  <Characters>61704</Characters>
  <Application>Microsoft Office Word</Application>
  <DocSecurity>0</DocSecurity>
  <Lines>514</Lines>
  <Paragraphs>144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Maifreni</dc:creator>
  <cp:keywords/>
  <dc:description/>
  <cp:lastModifiedBy>Marisa Manzano</cp:lastModifiedBy>
  <cp:revision>35</cp:revision>
  <cp:lastPrinted>2022-08-23T10:05:00Z</cp:lastPrinted>
  <dcterms:created xsi:type="dcterms:W3CDTF">2023-07-20T14:48:00Z</dcterms:created>
  <dcterms:modified xsi:type="dcterms:W3CDTF">2023-07-21T15:35:00Z</dcterms:modified>
</cp:coreProperties>
</file>