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ED" w:rsidRPr="0007351A" w:rsidRDefault="00D863ED" w:rsidP="00D863ED">
      <w:pPr>
        <w:spacing w:line="240" w:lineRule="exact"/>
        <w:jc w:val="both"/>
        <w:rPr>
          <w:rFonts w:ascii="Arial" w:hAnsi="Arial" w:cs="Arial"/>
          <w:b/>
          <w:bCs/>
          <w:sz w:val="19"/>
          <w:szCs w:val="19"/>
        </w:rPr>
      </w:pPr>
      <w:r w:rsidRPr="0007351A">
        <w:rPr>
          <w:rFonts w:ascii="Arial" w:hAnsi="Arial" w:cs="Arial"/>
          <w:b/>
          <w:bCs/>
          <w:sz w:val="19"/>
          <w:szCs w:val="19"/>
        </w:rPr>
        <w:t>Mod. 1</w:t>
      </w:r>
    </w:p>
    <w:p w:rsidR="00D863ED" w:rsidRPr="0007351A" w:rsidRDefault="00D863ED" w:rsidP="00D863ED">
      <w:pPr>
        <w:spacing w:line="240" w:lineRule="exact"/>
        <w:ind w:left="9"/>
        <w:jc w:val="both"/>
        <w:rPr>
          <w:rFonts w:ascii="Arial" w:hAnsi="Arial" w:cs="Arial"/>
          <w:sz w:val="19"/>
          <w:szCs w:val="19"/>
        </w:rPr>
      </w:pPr>
    </w:p>
    <w:p w:rsidR="00D863ED" w:rsidRPr="0007351A" w:rsidRDefault="00D863ED" w:rsidP="00D863ED">
      <w:pPr>
        <w:spacing w:line="240" w:lineRule="exact"/>
        <w:ind w:left="9"/>
        <w:jc w:val="both"/>
        <w:rPr>
          <w:rFonts w:ascii="Arial" w:hAnsi="Arial" w:cs="Arial"/>
          <w:sz w:val="19"/>
          <w:szCs w:val="19"/>
        </w:rPr>
      </w:pPr>
      <w:r w:rsidRPr="0007351A">
        <w:rPr>
          <w:rFonts w:ascii="Arial" w:hAnsi="Arial" w:cs="Arial"/>
          <w:sz w:val="19"/>
          <w:szCs w:val="19"/>
        </w:rPr>
        <w:t>Fac-simile di domanda (da inviarsi in carta semplice)</w:t>
      </w:r>
    </w:p>
    <w:p w:rsidR="00D863ED" w:rsidRPr="0007351A" w:rsidRDefault="00D863ED" w:rsidP="00D863ED">
      <w:pPr>
        <w:spacing w:line="240" w:lineRule="exact"/>
        <w:ind w:left="9"/>
        <w:jc w:val="both"/>
        <w:rPr>
          <w:rFonts w:ascii="Arial" w:hAnsi="Arial" w:cs="Arial"/>
          <w:sz w:val="19"/>
          <w:szCs w:val="19"/>
        </w:rPr>
      </w:pPr>
    </w:p>
    <w:p w:rsidR="00D863ED" w:rsidRPr="0007351A" w:rsidRDefault="00D863ED" w:rsidP="00D863ED">
      <w:pPr>
        <w:spacing w:line="240" w:lineRule="exact"/>
        <w:ind w:left="9"/>
        <w:jc w:val="both"/>
        <w:rPr>
          <w:rFonts w:ascii="Arial" w:hAnsi="Arial" w:cs="Arial"/>
          <w:sz w:val="19"/>
          <w:szCs w:val="19"/>
        </w:rPr>
      </w:pPr>
    </w:p>
    <w:p w:rsidR="00E92073" w:rsidRPr="0007351A" w:rsidRDefault="00D863ED" w:rsidP="00E92073">
      <w:pPr>
        <w:tabs>
          <w:tab w:val="left" w:pos="5670"/>
        </w:tabs>
        <w:spacing w:line="240" w:lineRule="exact"/>
        <w:ind w:firstLine="5664"/>
        <w:jc w:val="both"/>
        <w:rPr>
          <w:rFonts w:ascii="Arial" w:hAnsi="Arial" w:cs="Arial"/>
          <w:sz w:val="19"/>
          <w:szCs w:val="19"/>
        </w:rPr>
      </w:pPr>
      <w:r w:rsidRPr="0007351A">
        <w:rPr>
          <w:rFonts w:ascii="Arial" w:hAnsi="Arial" w:cs="Arial"/>
          <w:sz w:val="19"/>
          <w:szCs w:val="19"/>
        </w:rPr>
        <w:tab/>
      </w:r>
      <w:r w:rsidR="00E92073" w:rsidRPr="0007351A">
        <w:rPr>
          <w:rFonts w:ascii="Arial" w:hAnsi="Arial" w:cs="Arial"/>
          <w:sz w:val="19"/>
          <w:szCs w:val="19"/>
        </w:rPr>
        <w:t>ALL’UNIVERSITA’ DEGLI STUDI DI UDINE</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Direzione Risorse Umane e Affari generali</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Via Palladio, n. 8</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 xml:space="preserve">33100 UDINE </w:t>
      </w:r>
    </w:p>
    <w:p w:rsidR="007D72A0" w:rsidRPr="0007351A" w:rsidRDefault="007D72A0" w:rsidP="00E92073">
      <w:pPr>
        <w:tabs>
          <w:tab w:val="left" w:pos="5670"/>
        </w:tabs>
        <w:spacing w:line="240" w:lineRule="exact"/>
        <w:ind w:left="9"/>
        <w:jc w:val="both"/>
        <w:rPr>
          <w:rFonts w:ascii="Arial" w:hAnsi="Arial" w:cs="Arial"/>
          <w:sz w:val="19"/>
          <w:szCs w:val="19"/>
        </w:rPr>
      </w:pPr>
    </w:p>
    <w:p w:rsidR="002B7108" w:rsidRPr="0007351A" w:rsidRDefault="002B7108" w:rsidP="00D863ED">
      <w:pPr>
        <w:tabs>
          <w:tab w:val="left" w:pos="4536"/>
        </w:tabs>
        <w:spacing w:line="240" w:lineRule="exact"/>
        <w:ind w:left="9"/>
        <w:jc w:val="both"/>
        <w:rPr>
          <w:rFonts w:ascii="Arial" w:hAnsi="Arial" w:cs="Arial"/>
          <w:sz w:val="19"/>
          <w:szCs w:val="19"/>
        </w:rPr>
      </w:pPr>
    </w:p>
    <w:p w:rsidR="004160F1" w:rsidRPr="0007351A" w:rsidRDefault="00D863ED" w:rsidP="00482BD3">
      <w:pPr>
        <w:pStyle w:val="Rientrocorpodeltesto3"/>
        <w:spacing w:line="360" w:lineRule="auto"/>
        <w:ind w:firstLine="0"/>
        <w:rPr>
          <w:rFonts w:ascii="Arial" w:hAnsi="Arial" w:cs="Arial"/>
          <w:sz w:val="19"/>
          <w:szCs w:val="19"/>
        </w:rPr>
      </w:pPr>
      <w:r w:rsidRPr="0007351A">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07351A">
        <w:rPr>
          <w:rFonts w:ascii="Arial" w:hAnsi="Arial" w:cs="Arial"/>
          <w:bCs w:val="0"/>
          <w:sz w:val="19"/>
          <w:szCs w:val="19"/>
        </w:rPr>
        <w:t>a</w:t>
      </w:r>
      <w:proofErr w:type="spellEnd"/>
      <w:r w:rsidRPr="0007351A">
        <w:rPr>
          <w:rFonts w:ascii="Arial" w:hAnsi="Arial" w:cs="Arial"/>
          <w:bCs w:val="0"/>
          <w:sz w:val="19"/>
          <w:szCs w:val="19"/>
        </w:rPr>
        <w:t xml:space="preserve"> ________________ (</w:t>
      </w:r>
      <w:proofErr w:type="spellStart"/>
      <w:r w:rsidRPr="0007351A">
        <w:rPr>
          <w:rFonts w:ascii="Arial" w:hAnsi="Arial" w:cs="Arial"/>
          <w:bCs w:val="0"/>
          <w:sz w:val="19"/>
          <w:szCs w:val="19"/>
        </w:rPr>
        <w:t>Prov</w:t>
      </w:r>
      <w:proofErr w:type="spellEnd"/>
      <w:r w:rsidRPr="0007351A">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07351A">
        <w:rPr>
          <w:rFonts w:ascii="Arial" w:hAnsi="Arial" w:cs="Arial"/>
          <w:bCs w:val="0"/>
          <w:sz w:val="19"/>
          <w:szCs w:val="19"/>
        </w:rPr>
        <w:t>Prov</w:t>
      </w:r>
      <w:proofErr w:type="spellEnd"/>
      <w:r w:rsidRPr="0007351A">
        <w:rPr>
          <w:rFonts w:ascii="Arial" w:hAnsi="Arial" w:cs="Arial"/>
          <w:bCs w:val="0"/>
          <w:sz w:val="19"/>
          <w:szCs w:val="19"/>
        </w:rPr>
        <w:t xml:space="preserve">. ______), </w:t>
      </w:r>
      <w:r w:rsidR="002B7108" w:rsidRPr="0007351A">
        <w:rPr>
          <w:rFonts w:ascii="Arial" w:hAnsi="Arial" w:cs="Arial"/>
          <w:sz w:val="19"/>
          <w:szCs w:val="19"/>
        </w:rPr>
        <w:t xml:space="preserve">chiede di essere ammesso alla </w:t>
      </w:r>
      <w:r w:rsidRPr="0007351A">
        <w:rPr>
          <w:rFonts w:ascii="Arial" w:hAnsi="Arial" w:cs="Arial"/>
          <w:sz w:val="19"/>
          <w:szCs w:val="19"/>
        </w:rPr>
        <w:t>s</w:t>
      </w:r>
      <w:r w:rsidR="004160F1" w:rsidRPr="0007351A">
        <w:rPr>
          <w:rFonts w:ascii="Arial" w:hAnsi="Arial" w:cs="Arial"/>
          <w:sz w:val="19"/>
          <w:szCs w:val="19"/>
        </w:rPr>
        <w:t xml:space="preserve">elezione pubblica per titoli e colloquio volta alla formazione di una graduatoria per il reclutamento di operai agricoli ai sensi dell’art. 21 lett c) </w:t>
      </w:r>
      <w:r w:rsidR="00E76A1E" w:rsidRPr="008E6351">
        <w:rPr>
          <w:rFonts w:ascii="Arial" w:hAnsi="Arial" w:cs="Arial"/>
          <w:sz w:val="19"/>
          <w:szCs w:val="19"/>
        </w:rPr>
        <w:t>del C.C.N.L. 19/06/2018 operai agricoli e florovivaisti, da assumere con rapporto di lavoro subordinato a tempo determinato, presso l’Azienda Agrari</w:t>
      </w:r>
      <w:r w:rsidR="00F64A09">
        <w:rPr>
          <w:rFonts w:ascii="Arial" w:hAnsi="Arial" w:cs="Arial"/>
          <w:sz w:val="19"/>
          <w:szCs w:val="19"/>
        </w:rPr>
        <w:t xml:space="preserve">a Universitaria “A. </w:t>
      </w:r>
      <w:proofErr w:type="spellStart"/>
      <w:r w:rsidR="00F64A09">
        <w:rPr>
          <w:rFonts w:ascii="Arial" w:hAnsi="Arial" w:cs="Arial"/>
          <w:sz w:val="19"/>
          <w:szCs w:val="19"/>
        </w:rPr>
        <w:t>Servadei</w:t>
      </w:r>
      <w:proofErr w:type="spellEnd"/>
      <w:r w:rsidR="00F64A09">
        <w:rPr>
          <w:rFonts w:ascii="Arial" w:hAnsi="Arial" w:cs="Arial"/>
          <w:sz w:val="19"/>
          <w:szCs w:val="19"/>
        </w:rPr>
        <w:t xml:space="preserve">” </w:t>
      </w:r>
      <w:r w:rsidRPr="0007351A">
        <w:rPr>
          <w:rFonts w:ascii="Arial" w:hAnsi="Arial" w:cs="Arial"/>
          <w:b/>
          <w:sz w:val="19"/>
          <w:szCs w:val="19"/>
        </w:rPr>
        <w:t>mansione trattorista specializzato e allevatore animali specializzato</w:t>
      </w:r>
      <w:r w:rsidR="00E92073" w:rsidRPr="0007351A">
        <w:rPr>
          <w:rFonts w:ascii="Arial" w:hAnsi="Arial" w:cs="Arial"/>
          <w:b/>
          <w:sz w:val="19"/>
          <w:szCs w:val="19"/>
        </w:rPr>
        <w:t xml:space="preserve">, lett. </w:t>
      </w:r>
      <w:r w:rsidR="002F6A89" w:rsidRPr="0007351A">
        <w:rPr>
          <w:rFonts w:ascii="Arial" w:hAnsi="Arial" w:cs="Arial"/>
          <w:b/>
          <w:sz w:val="19"/>
          <w:szCs w:val="19"/>
        </w:rPr>
        <w:t>c</w:t>
      </w:r>
      <w:r w:rsidR="00876DAE">
        <w:rPr>
          <w:rFonts w:ascii="Arial" w:hAnsi="Arial" w:cs="Arial"/>
          <w:b/>
          <w:sz w:val="19"/>
          <w:szCs w:val="19"/>
        </w:rPr>
        <w:t>)</w:t>
      </w:r>
      <w:r w:rsidR="00C96405" w:rsidRPr="0007351A">
        <w:rPr>
          <w:rFonts w:ascii="Arial" w:hAnsi="Arial" w:cs="Arial"/>
          <w:sz w:val="19"/>
          <w:szCs w:val="19"/>
        </w:rPr>
        <w:t>.</w:t>
      </w:r>
    </w:p>
    <w:p w:rsidR="00E76A1E" w:rsidRDefault="00E76A1E" w:rsidP="00E76A1E">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D863ED" w:rsidRPr="0007351A" w:rsidRDefault="00D863ED" w:rsidP="00D863ED">
      <w:pPr>
        <w:pStyle w:val="Rientrocorpodeltesto3"/>
        <w:spacing w:line="240" w:lineRule="exact"/>
        <w:ind w:firstLine="0"/>
        <w:rPr>
          <w:rFonts w:ascii="Arial" w:hAnsi="Arial" w:cs="Arial"/>
          <w:sz w:val="19"/>
          <w:szCs w:val="19"/>
        </w:rPr>
      </w:pPr>
    </w:p>
    <w:p w:rsidR="00E92073" w:rsidRPr="0007351A" w:rsidRDefault="00E92073" w:rsidP="00E9207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possedere la cittadinanza _________________; </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del seguente Stato membro dell’Unione Europea _______________ (</w:t>
      </w:r>
      <w:r w:rsidRPr="0007351A">
        <w:rPr>
          <w:rFonts w:ascii="Arial" w:hAnsi="Arial" w:cs="Arial"/>
          <w:i/>
          <w:sz w:val="19"/>
          <w:szCs w:val="19"/>
        </w:rPr>
        <w:t>indicare quale</w:t>
      </w:r>
      <w:r w:rsidRPr="0007351A">
        <w:rPr>
          <w:rFonts w:ascii="Arial" w:hAnsi="Arial" w:cs="Arial"/>
          <w:sz w:val="19"/>
          <w:szCs w:val="19"/>
        </w:rPr>
        <w:t>);</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un familiare di un cittadino di uno Stato membro, titolare del diritto di soggiorno o del diritto di soggiorno permanente (</w:t>
      </w:r>
      <w:r w:rsidRPr="0007351A">
        <w:rPr>
          <w:rFonts w:ascii="Arial" w:hAnsi="Arial" w:cs="Arial"/>
          <w:i/>
          <w:sz w:val="19"/>
          <w:szCs w:val="19"/>
        </w:rPr>
        <w:t>allegare documentazione</w:t>
      </w:r>
      <w:r w:rsidRPr="0007351A">
        <w:rPr>
          <w:rFonts w:ascii="Arial" w:hAnsi="Arial" w:cs="Arial"/>
          <w:sz w:val="19"/>
          <w:szCs w:val="19"/>
        </w:rPr>
        <w:t xml:space="preserve">); </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07351A">
        <w:rPr>
          <w:rFonts w:ascii="Arial" w:hAnsi="Arial" w:cs="Arial"/>
          <w:i/>
          <w:sz w:val="19"/>
          <w:szCs w:val="19"/>
        </w:rPr>
        <w:t>allegare documentazione)</w:t>
      </w:r>
      <w:r w:rsidRPr="0007351A">
        <w:rPr>
          <w:rFonts w:ascii="Arial" w:hAnsi="Arial" w:cs="Arial"/>
          <w:sz w:val="19"/>
          <w:szCs w:val="19"/>
        </w:rPr>
        <w:t>;</w:t>
      </w:r>
    </w:p>
    <w:p w:rsidR="00E92073" w:rsidRPr="0007351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di essere iscritto nelle liste elettorali del Comune di</w:t>
      </w:r>
      <w:r w:rsidRPr="0007351A">
        <w:rPr>
          <w:rStyle w:val="Rimandonotaapidipagina"/>
          <w:rFonts w:ascii="Arial" w:hAnsi="Arial" w:cs="Arial"/>
          <w:sz w:val="19"/>
          <w:szCs w:val="19"/>
        </w:rPr>
        <w:footnoteReference w:id="1"/>
      </w:r>
      <w:r w:rsidRPr="0007351A">
        <w:rPr>
          <w:rFonts w:ascii="Arial" w:hAnsi="Arial" w:cs="Arial"/>
          <w:sz w:val="19"/>
          <w:szCs w:val="19"/>
        </w:rPr>
        <w:t xml:space="preserve"> ____________________;</w:t>
      </w:r>
    </w:p>
    <w:p w:rsidR="00E92073" w:rsidRPr="0007351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 xml:space="preserve">di essere in possesso </w:t>
      </w:r>
      <w:r w:rsidRPr="0007351A">
        <w:rPr>
          <w:rFonts w:ascii="Arial" w:hAnsi="Arial" w:cs="Arial"/>
          <w:bCs/>
          <w:sz w:val="19"/>
          <w:szCs w:val="19"/>
        </w:rPr>
        <w:t>del diploma di scuola secondaria di secondo grado</w:t>
      </w:r>
      <w:r w:rsidRPr="0007351A">
        <w:rPr>
          <w:rFonts w:ascii="Arial" w:hAnsi="Arial" w:cs="Arial"/>
          <w:sz w:val="19"/>
          <w:szCs w:val="19"/>
        </w:rPr>
        <w:t xml:space="preserve"> conseguito </w:t>
      </w:r>
      <w:r w:rsidRPr="0007351A">
        <w:rPr>
          <w:rFonts w:ascii="Arial" w:hAnsi="Arial" w:cs="Arial"/>
          <w:bCs/>
          <w:sz w:val="19"/>
          <w:szCs w:val="19"/>
        </w:rPr>
        <w:t>a seguito di esame di stato</w:t>
      </w:r>
      <w:r w:rsidRPr="0007351A">
        <w:rPr>
          <w:rFonts w:ascii="Arial" w:hAnsi="Arial" w:cs="Arial"/>
          <w:sz w:val="19"/>
          <w:szCs w:val="19"/>
        </w:rPr>
        <w:t xml:space="preserve"> presso _______________________________________ il ______________________;</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 xml:space="preserve">Nel caso di un titolo di studio straniero possono partecipare alla selezione esclusivamente previo espletamento di una procedura di riconoscimento ai sensi dell’art. 38, comma 3, del </w:t>
      </w:r>
      <w:proofErr w:type="gramStart"/>
      <w:r w:rsidRPr="0007351A">
        <w:rPr>
          <w:rFonts w:ascii="Arial" w:hAnsi="Arial" w:cs="Arial"/>
          <w:sz w:val="19"/>
          <w:szCs w:val="19"/>
        </w:rPr>
        <w:t>D.Lgs</w:t>
      </w:r>
      <w:proofErr w:type="gramEnd"/>
      <w:r w:rsidRPr="0007351A">
        <w:rPr>
          <w:rFonts w:ascii="Arial" w:hAnsi="Arial" w:cs="Arial"/>
          <w:sz w:val="19"/>
          <w:szCs w:val="19"/>
        </w:rPr>
        <w:t>.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 xml:space="preserve">La procedura di riconoscimento deve essere avviata entro la data di scadenza del Bando, a pena di esclusione dalla selezione; </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Il modulo per la richiesta di equivalenza del titolo di studio è reperibile all’indirizzo:</w:t>
      </w:r>
    </w:p>
    <w:p w:rsidR="002F6A89" w:rsidRPr="0007351A" w:rsidRDefault="00DC657E" w:rsidP="002F6A89">
      <w:pPr>
        <w:widowControl w:val="0"/>
        <w:kinsoku w:val="0"/>
        <w:spacing w:line="240" w:lineRule="exact"/>
        <w:jc w:val="both"/>
        <w:rPr>
          <w:rFonts w:ascii="Arial" w:hAnsi="Arial" w:cs="Arial"/>
          <w:sz w:val="19"/>
          <w:szCs w:val="19"/>
        </w:rPr>
      </w:pPr>
      <w:hyperlink r:id="rId7" w:history="1">
        <w:r w:rsidR="002F6A89" w:rsidRPr="0007351A">
          <w:rPr>
            <w:rStyle w:val="Collegamentoipertestuale"/>
            <w:rFonts w:ascii="Arial" w:eastAsia="Tahoma" w:hAnsi="Arial" w:cs="Arial"/>
            <w:sz w:val="19"/>
            <w:szCs w:val="19"/>
          </w:rPr>
          <w:t>http://www.funzionepubblica.gov.it/strumenti-e-controlli/modulistica</w:t>
        </w:r>
      </w:hyperlink>
      <w:r w:rsidR="002F6A89" w:rsidRPr="0007351A">
        <w:rPr>
          <w:rFonts w:ascii="Arial" w:hAnsi="Arial" w:cs="Arial"/>
          <w:sz w:val="19"/>
          <w:szCs w:val="19"/>
        </w:rPr>
        <w:t>;</w:t>
      </w:r>
    </w:p>
    <w:p w:rsidR="00D863ED" w:rsidRPr="0007351A" w:rsidRDefault="00D863ED" w:rsidP="00B662F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t xml:space="preserve">di essere in possesso </w:t>
      </w:r>
      <w:r w:rsidR="001B653B" w:rsidRPr="0007351A">
        <w:rPr>
          <w:rFonts w:ascii="Arial" w:hAnsi="Arial" w:cs="Arial"/>
          <w:sz w:val="19"/>
          <w:szCs w:val="19"/>
        </w:rPr>
        <w:t xml:space="preserve">dei seguenti attestati di qualificazione professionale: </w:t>
      </w:r>
    </w:p>
    <w:p w:rsidR="00D863ED" w:rsidRPr="00925425" w:rsidRDefault="001B653B" w:rsidP="0035228C">
      <w:pPr>
        <w:pStyle w:val="Paragrafoelenco"/>
        <w:numPr>
          <w:ilvl w:val="0"/>
          <w:numId w:val="12"/>
        </w:numPr>
        <w:spacing w:line="280" w:lineRule="exact"/>
        <w:jc w:val="both"/>
        <w:rPr>
          <w:rFonts w:ascii="Arial" w:hAnsi="Arial" w:cs="Arial"/>
          <w:sz w:val="19"/>
          <w:szCs w:val="19"/>
        </w:rPr>
      </w:pPr>
      <w:r w:rsidRPr="00925425">
        <w:rPr>
          <w:rFonts w:ascii="Arial" w:hAnsi="Arial" w:cs="Arial"/>
          <w:sz w:val="19"/>
          <w:szCs w:val="19"/>
        </w:rPr>
        <w:t xml:space="preserve">abilitazione alla guida di macchine agricole </w:t>
      </w:r>
      <w:r w:rsidR="00925425" w:rsidRPr="00925425">
        <w:rPr>
          <w:rFonts w:ascii="Arial" w:hAnsi="Arial" w:cs="Arial"/>
          <w:sz w:val="19"/>
          <w:szCs w:val="19"/>
        </w:rPr>
        <w:t>e operatrici</w:t>
      </w:r>
      <w:r w:rsidRPr="00925425">
        <w:rPr>
          <w:rFonts w:ascii="Arial" w:hAnsi="Arial" w:cs="Arial"/>
          <w:sz w:val="19"/>
          <w:szCs w:val="19"/>
        </w:rPr>
        <w:t xml:space="preserve"> conseguito presso</w:t>
      </w:r>
      <w:r w:rsidR="0035228C">
        <w:rPr>
          <w:rFonts w:ascii="Arial" w:hAnsi="Arial" w:cs="Arial"/>
          <w:sz w:val="19"/>
          <w:szCs w:val="19"/>
        </w:rPr>
        <w:t xml:space="preserve"> ________</w:t>
      </w:r>
      <w:r w:rsidRPr="00925425">
        <w:rPr>
          <w:rFonts w:ascii="Arial" w:hAnsi="Arial" w:cs="Arial"/>
          <w:sz w:val="19"/>
          <w:szCs w:val="19"/>
        </w:rPr>
        <w:t>______________</w:t>
      </w:r>
      <w:r w:rsidR="00F57A3D" w:rsidRPr="00925425">
        <w:rPr>
          <w:rFonts w:ascii="Arial" w:hAnsi="Arial" w:cs="Arial"/>
          <w:sz w:val="19"/>
          <w:szCs w:val="19"/>
        </w:rPr>
        <w:t>____________</w:t>
      </w:r>
      <w:r w:rsidRPr="00925425">
        <w:rPr>
          <w:rFonts w:ascii="Arial" w:hAnsi="Arial" w:cs="Arial"/>
          <w:sz w:val="19"/>
          <w:szCs w:val="19"/>
        </w:rPr>
        <w:t>_______</w:t>
      </w:r>
      <w:r w:rsidR="00F57A3D" w:rsidRPr="00925425">
        <w:rPr>
          <w:rFonts w:ascii="Arial" w:hAnsi="Arial" w:cs="Arial"/>
          <w:sz w:val="19"/>
          <w:szCs w:val="19"/>
        </w:rPr>
        <w:t>__</w:t>
      </w:r>
      <w:r w:rsidRPr="00925425">
        <w:rPr>
          <w:rFonts w:ascii="Arial" w:hAnsi="Arial" w:cs="Arial"/>
          <w:sz w:val="19"/>
          <w:szCs w:val="19"/>
        </w:rPr>
        <w:t xml:space="preserve">_ il ______________________; </w:t>
      </w:r>
    </w:p>
    <w:p w:rsidR="00925425" w:rsidRDefault="00925425" w:rsidP="0035228C">
      <w:pPr>
        <w:pStyle w:val="Paragrafoelenco"/>
        <w:numPr>
          <w:ilvl w:val="0"/>
          <w:numId w:val="12"/>
        </w:numPr>
        <w:spacing w:line="280" w:lineRule="exact"/>
        <w:jc w:val="both"/>
        <w:rPr>
          <w:rFonts w:ascii="Arial" w:hAnsi="Arial" w:cs="Arial"/>
          <w:sz w:val="19"/>
          <w:szCs w:val="19"/>
        </w:rPr>
      </w:pPr>
      <w:r w:rsidRPr="00925425">
        <w:rPr>
          <w:rFonts w:ascii="Arial" w:hAnsi="Arial" w:cs="Arial"/>
          <w:sz w:val="19"/>
          <w:szCs w:val="19"/>
        </w:rPr>
        <w:t>abilitazione alla guida di piattaforme a</w:t>
      </w:r>
      <w:r>
        <w:rPr>
          <w:rFonts w:ascii="Arial" w:hAnsi="Arial" w:cs="Arial"/>
          <w:sz w:val="19"/>
          <w:szCs w:val="19"/>
        </w:rPr>
        <w:t>e</w:t>
      </w:r>
      <w:r w:rsidRPr="00925425">
        <w:rPr>
          <w:rFonts w:ascii="Arial" w:hAnsi="Arial" w:cs="Arial"/>
          <w:sz w:val="19"/>
          <w:szCs w:val="19"/>
        </w:rPr>
        <w:t>ree conseguito presso</w:t>
      </w:r>
      <w:r w:rsidR="0035228C">
        <w:rPr>
          <w:rFonts w:ascii="Arial" w:hAnsi="Arial" w:cs="Arial"/>
          <w:sz w:val="19"/>
          <w:szCs w:val="19"/>
        </w:rPr>
        <w:t xml:space="preserve"> </w:t>
      </w:r>
      <w:r w:rsidRPr="00925425">
        <w:rPr>
          <w:rFonts w:ascii="Arial" w:hAnsi="Arial" w:cs="Arial"/>
          <w:sz w:val="19"/>
          <w:szCs w:val="19"/>
        </w:rPr>
        <w:t>____</w:t>
      </w:r>
      <w:r w:rsidR="0035228C">
        <w:rPr>
          <w:rFonts w:ascii="Arial" w:hAnsi="Arial" w:cs="Arial"/>
          <w:sz w:val="19"/>
          <w:szCs w:val="19"/>
        </w:rPr>
        <w:t>____</w:t>
      </w:r>
      <w:r w:rsidRPr="00925425">
        <w:rPr>
          <w:rFonts w:ascii="Arial" w:hAnsi="Arial" w:cs="Arial"/>
          <w:sz w:val="19"/>
          <w:szCs w:val="19"/>
        </w:rPr>
        <w:t>____________________________ il ______________________;</w:t>
      </w:r>
    </w:p>
    <w:p w:rsidR="00D863ED" w:rsidRPr="0035228C" w:rsidRDefault="001B653B" w:rsidP="0035228C">
      <w:pPr>
        <w:pStyle w:val="Paragrafoelenco"/>
        <w:numPr>
          <w:ilvl w:val="0"/>
          <w:numId w:val="12"/>
        </w:numPr>
        <w:spacing w:line="280" w:lineRule="exact"/>
        <w:jc w:val="both"/>
        <w:rPr>
          <w:rFonts w:ascii="Arial" w:hAnsi="Arial" w:cs="Arial"/>
          <w:sz w:val="19"/>
          <w:szCs w:val="19"/>
        </w:rPr>
      </w:pPr>
      <w:r w:rsidRPr="0035228C">
        <w:rPr>
          <w:rFonts w:ascii="Arial" w:hAnsi="Arial" w:cs="Arial"/>
          <w:sz w:val="19"/>
          <w:szCs w:val="19"/>
        </w:rPr>
        <w:t xml:space="preserve">abilitazione </w:t>
      </w:r>
      <w:r w:rsidR="0035228C" w:rsidRPr="0035228C">
        <w:rPr>
          <w:rFonts w:ascii="Arial" w:hAnsi="Arial" w:cs="Arial"/>
          <w:sz w:val="19"/>
          <w:szCs w:val="19"/>
        </w:rPr>
        <w:t>all’utilizzo</w:t>
      </w:r>
      <w:r w:rsidRPr="0035228C">
        <w:rPr>
          <w:rFonts w:ascii="Arial" w:hAnsi="Arial" w:cs="Arial"/>
          <w:sz w:val="19"/>
          <w:szCs w:val="19"/>
        </w:rPr>
        <w:t xml:space="preserve"> di </w:t>
      </w:r>
      <w:r w:rsidR="00925425" w:rsidRPr="0035228C">
        <w:rPr>
          <w:rFonts w:ascii="Arial" w:hAnsi="Arial" w:cs="Arial"/>
          <w:sz w:val="19"/>
          <w:szCs w:val="19"/>
        </w:rPr>
        <w:t>terne</w:t>
      </w:r>
      <w:r w:rsidRPr="0035228C">
        <w:rPr>
          <w:rFonts w:ascii="Arial" w:hAnsi="Arial" w:cs="Arial"/>
          <w:sz w:val="19"/>
          <w:szCs w:val="19"/>
        </w:rPr>
        <w:t xml:space="preserve"> </w:t>
      </w:r>
      <w:r w:rsidR="0035228C" w:rsidRPr="0035228C">
        <w:rPr>
          <w:rFonts w:ascii="Arial" w:hAnsi="Arial" w:cs="Arial"/>
          <w:bCs/>
          <w:sz w:val="19"/>
          <w:szCs w:val="19"/>
        </w:rPr>
        <w:t>nell’ambito delle macchine movimento terra</w:t>
      </w:r>
      <w:r w:rsidR="0035228C" w:rsidRPr="0035228C">
        <w:rPr>
          <w:rFonts w:ascii="Arial" w:hAnsi="Arial" w:cs="Arial"/>
          <w:sz w:val="19"/>
          <w:szCs w:val="19"/>
        </w:rPr>
        <w:t xml:space="preserve"> </w:t>
      </w:r>
      <w:r w:rsidRPr="0035228C">
        <w:rPr>
          <w:rFonts w:ascii="Arial" w:hAnsi="Arial" w:cs="Arial"/>
          <w:sz w:val="19"/>
          <w:szCs w:val="19"/>
        </w:rPr>
        <w:t>conseguito presso</w:t>
      </w:r>
      <w:r w:rsidR="0035228C" w:rsidRPr="0035228C">
        <w:rPr>
          <w:rFonts w:ascii="Arial" w:hAnsi="Arial" w:cs="Arial"/>
          <w:sz w:val="19"/>
          <w:szCs w:val="19"/>
        </w:rPr>
        <w:t xml:space="preserve"> __________</w:t>
      </w:r>
      <w:r w:rsidR="00D863ED" w:rsidRPr="0035228C">
        <w:rPr>
          <w:rFonts w:ascii="Arial" w:hAnsi="Arial" w:cs="Arial"/>
          <w:sz w:val="19"/>
          <w:szCs w:val="19"/>
        </w:rPr>
        <w:t xml:space="preserve"> </w:t>
      </w:r>
      <w:r w:rsidRPr="0035228C">
        <w:rPr>
          <w:rFonts w:ascii="Arial" w:hAnsi="Arial" w:cs="Arial"/>
          <w:sz w:val="19"/>
          <w:szCs w:val="19"/>
        </w:rPr>
        <w:t>______</w:t>
      </w:r>
      <w:r w:rsidR="0035228C" w:rsidRPr="0035228C">
        <w:rPr>
          <w:rFonts w:ascii="Arial" w:hAnsi="Arial" w:cs="Arial"/>
          <w:sz w:val="19"/>
          <w:szCs w:val="19"/>
        </w:rPr>
        <w:t>___________</w:t>
      </w:r>
      <w:r w:rsidRPr="0035228C">
        <w:rPr>
          <w:rFonts w:ascii="Arial" w:hAnsi="Arial" w:cs="Arial"/>
          <w:sz w:val="19"/>
          <w:szCs w:val="19"/>
        </w:rPr>
        <w:t>_________</w:t>
      </w:r>
      <w:r w:rsidR="00F57A3D" w:rsidRPr="0035228C">
        <w:rPr>
          <w:rFonts w:ascii="Arial" w:hAnsi="Arial" w:cs="Arial"/>
          <w:sz w:val="19"/>
          <w:szCs w:val="19"/>
        </w:rPr>
        <w:t>_____________</w:t>
      </w:r>
      <w:r w:rsidRPr="0035228C">
        <w:rPr>
          <w:rFonts w:ascii="Arial" w:hAnsi="Arial" w:cs="Arial"/>
          <w:sz w:val="19"/>
          <w:szCs w:val="19"/>
        </w:rPr>
        <w:t>_____</w:t>
      </w:r>
      <w:r w:rsidR="00F57A3D" w:rsidRPr="0035228C">
        <w:rPr>
          <w:rFonts w:ascii="Arial" w:hAnsi="Arial" w:cs="Arial"/>
          <w:sz w:val="19"/>
          <w:szCs w:val="19"/>
        </w:rPr>
        <w:t>_</w:t>
      </w:r>
      <w:r w:rsidR="00D863ED" w:rsidRPr="0035228C">
        <w:rPr>
          <w:rFonts w:ascii="Arial" w:hAnsi="Arial" w:cs="Arial"/>
          <w:sz w:val="19"/>
          <w:szCs w:val="19"/>
        </w:rPr>
        <w:t>____ il ______________________;</w:t>
      </w:r>
    </w:p>
    <w:p w:rsidR="001B653B" w:rsidRPr="0007351A" w:rsidRDefault="00E92073" w:rsidP="0035228C">
      <w:pPr>
        <w:spacing w:line="280" w:lineRule="exact"/>
        <w:ind w:left="568" w:hanging="284"/>
        <w:jc w:val="both"/>
        <w:rPr>
          <w:rFonts w:ascii="Arial" w:hAnsi="Arial" w:cs="Arial"/>
          <w:sz w:val="19"/>
          <w:szCs w:val="19"/>
        </w:rPr>
      </w:pPr>
      <w:r w:rsidRPr="0035228C">
        <w:rPr>
          <w:rFonts w:ascii="Arial" w:hAnsi="Arial" w:cs="Arial"/>
          <w:sz w:val="19"/>
          <w:szCs w:val="19"/>
        </w:rPr>
        <w:t>4)</w:t>
      </w:r>
      <w:r w:rsidRPr="0035228C">
        <w:rPr>
          <w:rFonts w:ascii="Arial" w:hAnsi="Arial" w:cs="Arial"/>
          <w:sz w:val="19"/>
          <w:szCs w:val="19"/>
        </w:rPr>
        <w:tab/>
      </w:r>
      <w:r w:rsidR="001B653B" w:rsidRPr="0035228C">
        <w:rPr>
          <w:rFonts w:ascii="Arial" w:hAnsi="Arial" w:cs="Arial"/>
          <w:sz w:val="19"/>
          <w:szCs w:val="19"/>
        </w:rPr>
        <w:t xml:space="preserve">possesso di patentino per l’impiego </w:t>
      </w:r>
      <w:r w:rsidR="0035228C" w:rsidRPr="0035228C">
        <w:rPr>
          <w:rFonts w:ascii="Arial" w:hAnsi="Arial" w:cs="Arial"/>
          <w:bCs/>
          <w:sz w:val="19"/>
          <w:szCs w:val="19"/>
        </w:rPr>
        <w:t xml:space="preserve">di prodotti fitosanitari </w:t>
      </w:r>
      <w:r w:rsidR="001B653B" w:rsidRPr="0035228C">
        <w:rPr>
          <w:rFonts w:ascii="Arial" w:hAnsi="Arial" w:cs="Arial"/>
          <w:sz w:val="19"/>
          <w:szCs w:val="19"/>
        </w:rPr>
        <w:t>in corso di validità conseguito presso</w:t>
      </w:r>
      <w:r w:rsidR="0035228C">
        <w:rPr>
          <w:rFonts w:ascii="Arial" w:hAnsi="Arial" w:cs="Arial"/>
          <w:sz w:val="19"/>
          <w:szCs w:val="19"/>
        </w:rPr>
        <w:t xml:space="preserve"> ____</w:t>
      </w:r>
      <w:r w:rsidR="001B653B" w:rsidRPr="0035228C">
        <w:rPr>
          <w:rFonts w:ascii="Arial" w:hAnsi="Arial" w:cs="Arial"/>
          <w:sz w:val="19"/>
          <w:szCs w:val="19"/>
        </w:rPr>
        <w:t>______</w:t>
      </w:r>
      <w:r w:rsidR="00F57A3D" w:rsidRPr="0035228C">
        <w:rPr>
          <w:rFonts w:ascii="Arial" w:hAnsi="Arial" w:cs="Arial"/>
          <w:sz w:val="19"/>
          <w:szCs w:val="19"/>
        </w:rPr>
        <w:t>_______________</w:t>
      </w:r>
      <w:r w:rsidR="001B653B" w:rsidRPr="0035228C">
        <w:rPr>
          <w:rFonts w:ascii="Arial" w:hAnsi="Arial" w:cs="Arial"/>
          <w:sz w:val="19"/>
          <w:szCs w:val="19"/>
        </w:rPr>
        <w:t>_____ il ______________________;</w:t>
      </w:r>
    </w:p>
    <w:p w:rsidR="002F6A89" w:rsidRPr="00E76A1E" w:rsidRDefault="00E76A1E" w:rsidP="00E76A1E">
      <w:pPr>
        <w:numPr>
          <w:ilvl w:val="0"/>
          <w:numId w:val="1"/>
        </w:numPr>
        <w:tabs>
          <w:tab w:val="clear" w:pos="444"/>
        </w:tabs>
        <w:spacing w:line="240" w:lineRule="exact"/>
        <w:ind w:left="295" w:hanging="295"/>
        <w:jc w:val="both"/>
        <w:rPr>
          <w:rFonts w:ascii="Arial" w:hAnsi="Arial" w:cs="Arial"/>
          <w:sz w:val="19"/>
          <w:szCs w:val="19"/>
        </w:rPr>
      </w:pPr>
      <w:r>
        <w:rPr>
          <w:rFonts w:ascii="Arial" w:hAnsi="Arial" w:cs="Arial"/>
          <w:sz w:val="19"/>
          <w:szCs w:val="19"/>
        </w:rPr>
        <w:t xml:space="preserve">di non avere subito condanne penali che abbiano comportato quale sanzione accessoria </w:t>
      </w:r>
      <w:r w:rsidRPr="00197D4E">
        <w:rPr>
          <w:rFonts w:ascii="Arial" w:hAnsi="Arial" w:cs="Arial"/>
          <w:sz w:val="19"/>
          <w:szCs w:val="19"/>
        </w:rPr>
        <w:t>l’interdizione dai pubblici uffici ovvero l’incapacità di contrattare con la pubblica amministrazione e il periodo</w:t>
      </w:r>
      <w:r>
        <w:rPr>
          <w:rFonts w:ascii="Arial" w:hAnsi="Arial" w:cs="Arial"/>
          <w:sz w:val="19"/>
          <w:szCs w:val="19"/>
        </w:rPr>
        <w:t xml:space="preserve"> di vigenza della sanzione accessoria (</w:t>
      </w:r>
      <w:r w:rsidRPr="00EE51DC">
        <w:rPr>
          <w:rFonts w:ascii="Arial" w:hAnsi="Arial" w:cs="Arial"/>
          <w:i/>
          <w:sz w:val="19"/>
          <w:szCs w:val="19"/>
        </w:rPr>
        <w:t xml:space="preserve">in caso contrario indicare le eventuali condanne riportate, anche se sia stata concessa </w:t>
      </w:r>
      <w:r w:rsidRPr="00EE51DC">
        <w:rPr>
          <w:rFonts w:ascii="Arial" w:hAnsi="Arial" w:cs="Arial"/>
          <w:i/>
          <w:sz w:val="19"/>
          <w:szCs w:val="19"/>
        </w:rPr>
        <w:lastRenderedPageBreak/>
        <w:t>amnistia, condono, indulto, perdono giudiziale e sospensione condizionale della pena</w:t>
      </w:r>
      <w:r>
        <w:rPr>
          <w:rFonts w:ascii="Arial" w:hAnsi="Arial" w:cs="Arial"/>
          <w:sz w:val="19"/>
          <w:szCs w:val="19"/>
        </w:rPr>
        <w:t xml:space="preserve">) </w:t>
      </w:r>
      <w:r w:rsidRPr="005D0E71">
        <w:rPr>
          <w:rFonts w:ascii="Arial" w:hAnsi="Arial" w:cs="Arial"/>
          <w:sz w:val="19"/>
          <w:szCs w:val="19"/>
        </w:rPr>
        <w:t>e di non avere procedimenti penali pendenti (</w:t>
      </w:r>
      <w:r w:rsidRPr="00EE51DC">
        <w:rPr>
          <w:rFonts w:ascii="Arial" w:hAnsi="Arial" w:cs="Arial"/>
          <w:i/>
          <w:sz w:val="19"/>
          <w:szCs w:val="19"/>
        </w:rPr>
        <w:t>in caso contrario indicare quali</w:t>
      </w:r>
      <w:r w:rsidRPr="00582302">
        <w:rPr>
          <w:rFonts w:ascii="Arial" w:hAnsi="Arial" w:cs="Arial"/>
          <w:sz w:val="19"/>
          <w:szCs w:val="19"/>
        </w:rPr>
        <w:t>)</w:t>
      </w:r>
      <w:r>
        <w:rPr>
          <w:rFonts w:ascii="Arial" w:hAnsi="Arial" w:cs="Arial"/>
          <w:sz w:val="19"/>
          <w:szCs w:val="19"/>
        </w:rPr>
        <w:t>;</w:t>
      </w:r>
    </w:p>
    <w:p w:rsidR="00E92073" w:rsidRPr="0007351A" w:rsidRDefault="00B662F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di non essere stato destituito o dispensato dall’impiego presso una Pubblica Amministrazione per persistente insufficiente rendimento e di non essere stato dichiarato decaduto da altro impiego statale ai sensi dell’art. 127, primo comma, lett. d), del testo unico delle disposizioni concernenti lo statuto degli impiegati civili dello Stato, approvato con D.P.R. 10.1.1957, n. 3;</w:t>
      </w:r>
    </w:p>
    <w:p w:rsidR="00B662F3"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di trovarsi nella seguente condizione nei riguardi degli obblighi militari ______________;</w:t>
      </w:r>
    </w:p>
    <w:p w:rsidR="00E76A1E" w:rsidRPr="0007351A" w:rsidRDefault="00E76A1E"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Pr>
          <w:rFonts w:ascii="Arial" w:hAnsi="Arial" w:cs="Arial"/>
          <w:sz w:val="19"/>
          <w:szCs w:val="19"/>
        </w:rPr>
        <w:t>di avere idoneità fisica all’impiego;</w:t>
      </w:r>
    </w:p>
    <w:p w:rsidR="00B662F3" w:rsidRPr="0007351A" w:rsidRDefault="00B662F3" w:rsidP="00B662F3">
      <w:pPr>
        <w:pStyle w:val="Paragrafoelenco"/>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t>di non avere un grado parentela o affinità</w:t>
      </w:r>
      <w:r w:rsidR="00060314" w:rsidRPr="0007351A">
        <w:rPr>
          <w:rFonts w:ascii="Arial" w:hAnsi="Arial" w:cs="Arial"/>
          <w:sz w:val="19"/>
          <w:szCs w:val="19"/>
        </w:rPr>
        <w:t xml:space="preserve">, fino al quarto grado incluso </w:t>
      </w:r>
      <w:r w:rsidRPr="0007351A">
        <w:rPr>
          <w:rFonts w:ascii="Arial" w:hAnsi="Arial" w:cs="Arial"/>
          <w:sz w:val="19"/>
          <w:szCs w:val="19"/>
        </w:rPr>
        <w:t>con il Rettore, il Direttore Generale o un componente del Consiglio di Amministrazione dell’Ateneo;</w:t>
      </w:r>
    </w:p>
    <w:p w:rsidR="002F6A89" w:rsidRPr="0007351A" w:rsidRDefault="002F6A89" w:rsidP="002F6A89">
      <w:pPr>
        <w:pStyle w:val="Paragrafoelenco"/>
        <w:numPr>
          <w:ilvl w:val="0"/>
          <w:numId w:val="1"/>
        </w:numPr>
        <w:spacing w:line="360" w:lineRule="auto"/>
        <w:ind w:left="284" w:hanging="284"/>
        <w:jc w:val="both"/>
        <w:rPr>
          <w:rFonts w:ascii="Arial" w:hAnsi="Arial" w:cs="Arial"/>
          <w:sz w:val="19"/>
          <w:szCs w:val="19"/>
        </w:rPr>
      </w:pPr>
      <w:r w:rsidRPr="0007351A">
        <w:rPr>
          <w:rFonts w:ascii="Arial" w:hAnsi="Arial" w:cs="Arial"/>
          <w:b/>
          <w:sz w:val="19"/>
          <w:szCs w:val="19"/>
        </w:rPr>
        <w:t>di eleggere domicilio agli effetti della presente selezione</w:t>
      </w:r>
      <w:r w:rsidRPr="0007351A">
        <w:rPr>
          <w:rFonts w:ascii="Arial" w:hAnsi="Arial" w:cs="Arial"/>
          <w:sz w:val="19"/>
          <w:szCs w:val="19"/>
        </w:rPr>
        <w:t xml:space="preserve"> in _________________________________ Via ________________________________________________________, n. ________, (</w:t>
      </w:r>
      <w:proofErr w:type="spellStart"/>
      <w:r w:rsidRPr="0007351A">
        <w:rPr>
          <w:rFonts w:ascii="Arial" w:hAnsi="Arial" w:cs="Arial"/>
          <w:sz w:val="19"/>
          <w:szCs w:val="19"/>
        </w:rPr>
        <w:t>Prov</w:t>
      </w:r>
      <w:proofErr w:type="spellEnd"/>
      <w:r w:rsidRPr="0007351A">
        <w:rPr>
          <w:rFonts w:ascii="Arial" w:hAnsi="Arial" w:cs="Arial"/>
          <w:sz w:val="19"/>
          <w:szCs w:val="19"/>
        </w:rPr>
        <w:t>._______),</w:t>
      </w:r>
      <w:r w:rsidRPr="0007351A">
        <w:rPr>
          <w:rFonts w:ascii="Arial" w:hAnsi="Arial" w:cs="Arial"/>
          <w:sz w:val="19"/>
          <w:szCs w:val="19"/>
        </w:rPr>
        <w:br/>
        <w:t xml:space="preserve">C.A.P. _________, telefono _______________, e-mail _______________________________________, </w:t>
      </w:r>
      <w:r w:rsidRPr="0007351A">
        <w:rPr>
          <w:rFonts w:ascii="Arial" w:hAnsi="Arial" w:cs="Arial"/>
          <w:sz w:val="19"/>
          <w:szCs w:val="19"/>
        </w:rPr>
        <w:br/>
        <w:t>Posta Elettronica Certificata (PEC) __________________________________________, riservandosi di comunicare tempestivamente ogni eventuale variazione dello stesso;</w:t>
      </w:r>
    </w:p>
    <w:p w:rsidR="00E92073" w:rsidRPr="0007351A" w:rsidRDefault="00E92073" w:rsidP="00E92073">
      <w:pPr>
        <w:pStyle w:val="Corpodeltesto2"/>
        <w:spacing w:line="240" w:lineRule="exact"/>
        <w:rPr>
          <w:rFonts w:ascii="Arial" w:hAnsi="Arial" w:cs="Arial"/>
          <w:sz w:val="19"/>
          <w:szCs w:val="19"/>
        </w:rPr>
      </w:pPr>
    </w:p>
    <w:p w:rsidR="00E92073" w:rsidRPr="0007351A" w:rsidRDefault="00E92073" w:rsidP="00E92073">
      <w:pPr>
        <w:pStyle w:val="Corpodeltesto2"/>
        <w:tabs>
          <w:tab w:val="clear" w:pos="1702"/>
          <w:tab w:val="clear" w:pos="4253"/>
        </w:tabs>
        <w:spacing w:line="240" w:lineRule="exact"/>
        <w:rPr>
          <w:rFonts w:ascii="Arial" w:hAnsi="Arial" w:cs="Arial"/>
          <w:i/>
          <w:sz w:val="19"/>
          <w:szCs w:val="19"/>
        </w:rPr>
      </w:pPr>
      <w:r w:rsidRPr="0007351A">
        <w:rPr>
          <w:rFonts w:ascii="Arial" w:hAnsi="Arial" w:cs="Arial"/>
          <w:sz w:val="19"/>
          <w:szCs w:val="19"/>
        </w:rPr>
        <w:t xml:space="preserve">Il/La sottoscritto/a dichiara il possesso di eventuali titoli di preferenza a parità di merito, come previsto </w:t>
      </w:r>
      <w:r w:rsidR="00FB7665" w:rsidRPr="009F6E75">
        <w:rPr>
          <w:rFonts w:ascii="Arial" w:hAnsi="Arial" w:cs="Arial"/>
          <w:sz w:val="19"/>
          <w:szCs w:val="19"/>
        </w:rPr>
        <w:t>dall’art. 5 del D.P.R. 693 del 30.10.1996 e successive integrazioni nonché dall’ar</w:t>
      </w:r>
      <w:r w:rsidR="00FB7665">
        <w:rPr>
          <w:rFonts w:ascii="Arial" w:hAnsi="Arial" w:cs="Arial"/>
          <w:sz w:val="19"/>
          <w:szCs w:val="19"/>
        </w:rPr>
        <w:t>t. 3 della L. 15.05.1997 n. 127</w:t>
      </w:r>
      <w:r w:rsidRPr="0007351A">
        <w:rPr>
          <w:rFonts w:ascii="Arial" w:hAnsi="Arial" w:cs="Arial"/>
          <w:sz w:val="19"/>
          <w:szCs w:val="19"/>
        </w:rPr>
        <w:t>, posseduti alla data di scadenza del presente bando (</w:t>
      </w:r>
      <w:r w:rsidRPr="0007351A">
        <w:rPr>
          <w:rFonts w:ascii="Arial" w:hAnsi="Arial" w:cs="Arial"/>
          <w:i/>
          <w:sz w:val="19"/>
          <w:szCs w:val="19"/>
        </w:rPr>
        <w:t>indicare gli eventuali titoli di preferenza):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rsidR="00E92073" w:rsidRDefault="00E92073" w:rsidP="00E92073">
      <w:pPr>
        <w:pStyle w:val="Corpodeltesto2"/>
        <w:tabs>
          <w:tab w:val="clear" w:pos="1702"/>
          <w:tab w:val="clear" w:pos="4253"/>
        </w:tabs>
        <w:spacing w:line="240" w:lineRule="exact"/>
        <w:rPr>
          <w:rFonts w:ascii="Arial" w:hAnsi="Arial" w:cs="Arial"/>
          <w:sz w:val="19"/>
          <w:szCs w:val="19"/>
        </w:rPr>
      </w:pPr>
    </w:p>
    <w:p w:rsidR="00E76A1E" w:rsidRPr="00CD1021" w:rsidRDefault="00E76A1E" w:rsidP="00E76A1E">
      <w:pPr>
        <w:spacing w:line="240" w:lineRule="exact"/>
        <w:jc w:val="both"/>
        <w:rPr>
          <w:rFonts w:ascii="Arial" w:hAnsi="Arial" w:cs="Arial"/>
          <w:sz w:val="19"/>
          <w:szCs w:val="19"/>
        </w:rPr>
      </w:pPr>
      <w:r w:rsidRPr="00CD1021">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CD1021">
        <w:rPr>
          <w:rFonts w:ascii="Arial" w:hAnsi="Arial" w:cs="Arial"/>
          <w:sz w:val="19"/>
          <w:szCs w:val="19"/>
        </w:rPr>
        <w:br/>
        <w:t>__________________________________________________________________________________________</w:t>
      </w:r>
    </w:p>
    <w:p w:rsidR="00E76A1E" w:rsidRPr="0007351A" w:rsidRDefault="00E76A1E" w:rsidP="00E92073">
      <w:pPr>
        <w:pStyle w:val="Corpodeltesto2"/>
        <w:tabs>
          <w:tab w:val="clear" w:pos="1702"/>
          <w:tab w:val="clear" w:pos="4253"/>
        </w:tabs>
        <w:spacing w:line="240" w:lineRule="exact"/>
        <w:rPr>
          <w:rFonts w:ascii="Arial" w:hAnsi="Arial" w:cs="Arial"/>
          <w:sz w:val="19"/>
          <w:szCs w:val="19"/>
        </w:rPr>
      </w:pP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Il/La sottoscritto/a, in relazione alla propria situazione di handicap, dichiara (</w:t>
      </w:r>
      <w:r w:rsidRPr="0007351A">
        <w:rPr>
          <w:rFonts w:ascii="Arial" w:hAnsi="Arial" w:cs="Arial"/>
          <w:i/>
          <w:sz w:val="19"/>
          <w:szCs w:val="19"/>
        </w:rPr>
        <w:t>barrare se di interesse</w:t>
      </w:r>
      <w:r w:rsidRPr="0007351A">
        <w:rPr>
          <w:rFonts w:ascii="Arial" w:hAnsi="Arial" w:cs="Arial"/>
          <w:sz w:val="19"/>
          <w:szCs w:val="19"/>
        </w:rPr>
        <w:t>):</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NON volersi avvalere dei benefici di cui all’art. 20 della Legge 104/1992;</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volersi avvalere (allegando idonea certificazione medica) dei benefici di cui all’art. 20 della Legge 104/1992 (</w:t>
      </w:r>
      <w:r w:rsidRPr="0007351A">
        <w:rPr>
          <w:rFonts w:ascii="Arial" w:hAnsi="Arial" w:cs="Arial"/>
          <w:i/>
          <w:sz w:val="19"/>
          <w:szCs w:val="19"/>
        </w:rPr>
        <w:t>specificare il tipo di necessità, di ausilio, eventuale utilizzo di tempi aggiuntivi per l’espletamento delle prove d’esame</w:t>
      </w:r>
      <w:r w:rsidRPr="0007351A">
        <w:rPr>
          <w:rFonts w:ascii="Arial" w:hAnsi="Arial" w:cs="Arial"/>
          <w:sz w:val="19"/>
          <w:szCs w:val="19"/>
        </w:rPr>
        <w:t>):</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__________________________________________________________________________________________</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rsidR="002F6A89" w:rsidRPr="0007351A" w:rsidRDefault="002F6A89" w:rsidP="002F6A89">
      <w:pPr>
        <w:pStyle w:val="Paragrafoelenco"/>
        <w:spacing w:line="240" w:lineRule="exact"/>
        <w:ind w:left="0"/>
        <w:jc w:val="both"/>
        <w:rPr>
          <w:rFonts w:ascii="Arial" w:hAnsi="Arial" w:cs="Arial"/>
          <w:sz w:val="19"/>
          <w:szCs w:val="19"/>
        </w:rPr>
      </w:pPr>
    </w:p>
    <w:p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t>Il</w:t>
      </w:r>
      <w:r w:rsidR="00E76A1E">
        <w:rPr>
          <w:rFonts w:ascii="Arial" w:hAnsi="Arial" w:cs="Arial"/>
          <w:sz w:val="19"/>
          <w:szCs w:val="19"/>
        </w:rPr>
        <w:t>/La</w:t>
      </w:r>
      <w:r w:rsidRPr="0007351A">
        <w:rPr>
          <w:rFonts w:ascii="Arial" w:hAnsi="Arial" w:cs="Arial"/>
          <w:sz w:val="19"/>
          <w:szCs w:val="19"/>
        </w:rPr>
        <w:t xml:space="preserve"> sottoscritto</w:t>
      </w:r>
      <w:r w:rsidR="00E76A1E">
        <w:rPr>
          <w:rFonts w:ascii="Arial" w:hAnsi="Arial" w:cs="Arial"/>
          <w:sz w:val="19"/>
          <w:szCs w:val="19"/>
        </w:rPr>
        <w:t>/a</w:t>
      </w:r>
      <w:r w:rsidRPr="0007351A">
        <w:rPr>
          <w:rFonts w:ascii="Arial" w:hAnsi="Arial" w:cs="Arial"/>
          <w:sz w:val="19"/>
          <w:szCs w:val="19"/>
        </w:rPr>
        <w:t xml:space="preserve"> dichiara, inoltre, di:</w:t>
      </w:r>
    </w:p>
    <w:p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voler recuperare la documentazione allegata;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non voler recuperare la documentazione allegata.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p>
    <w:p w:rsidR="00E92073" w:rsidRPr="0007351A" w:rsidRDefault="00E92073" w:rsidP="00E92073">
      <w:pPr>
        <w:spacing w:line="240" w:lineRule="exact"/>
        <w:jc w:val="both"/>
        <w:rPr>
          <w:rFonts w:ascii="Arial" w:hAnsi="Arial" w:cs="Arial"/>
          <w:sz w:val="19"/>
          <w:szCs w:val="19"/>
        </w:rPr>
      </w:pPr>
    </w:p>
    <w:p w:rsidR="002F6A89" w:rsidRPr="0007351A" w:rsidRDefault="002F6A89" w:rsidP="002F6A89">
      <w:pPr>
        <w:spacing w:line="240" w:lineRule="exact"/>
        <w:jc w:val="both"/>
        <w:rPr>
          <w:rFonts w:ascii="Arial" w:hAnsi="Arial" w:cs="Arial"/>
          <w:sz w:val="19"/>
          <w:szCs w:val="19"/>
        </w:rPr>
      </w:pPr>
      <w:r w:rsidRPr="0007351A">
        <w:rPr>
          <w:rFonts w:ascii="Arial" w:hAnsi="Arial" w:cs="Arial"/>
          <w:sz w:val="19"/>
          <w:szCs w:val="19"/>
        </w:rPr>
        <w:t>Il/La sottoscritto/a dichiara, sotto la propria responsabilità, che quanto su affermato corrisponde a verità ed allega alla presente istanza i seguenti documenti:</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curriculum vitae debitamente firmato (All. 1);</w:t>
      </w:r>
    </w:p>
    <w:p w:rsidR="00E76A1E" w:rsidRPr="00CD1021" w:rsidRDefault="00E76A1E" w:rsidP="00E76A1E">
      <w:pPr>
        <w:numPr>
          <w:ilvl w:val="0"/>
          <w:numId w:val="7"/>
        </w:numPr>
        <w:spacing w:line="240" w:lineRule="exact"/>
        <w:ind w:left="284" w:hanging="284"/>
        <w:jc w:val="both"/>
        <w:rPr>
          <w:rFonts w:ascii="Arial" w:hAnsi="Arial" w:cs="Arial"/>
          <w:sz w:val="19"/>
          <w:szCs w:val="19"/>
        </w:rPr>
      </w:pPr>
      <w:r w:rsidRPr="0080732D">
        <w:rPr>
          <w:rFonts w:ascii="Arial" w:hAnsi="Arial" w:cs="Arial"/>
          <w:sz w:val="19"/>
          <w:szCs w:val="19"/>
        </w:rPr>
        <w:t>dichiarazione sostitutiva di certificazione e dell’atto di notorietà</w:t>
      </w:r>
      <w:r w:rsidRPr="0080732D">
        <w:rPr>
          <w:rFonts w:ascii="Arial" w:hAnsi="Arial" w:cs="Arial"/>
          <w:color w:val="000000"/>
          <w:sz w:val="19"/>
          <w:szCs w:val="19"/>
        </w:rPr>
        <w:t xml:space="preserve">, </w:t>
      </w:r>
      <w:r w:rsidRPr="0080732D">
        <w:rPr>
          <w:rFonts w:ascii="Arial" w:hAnsi="Arial" w:cs="Arial"/>
          <w:sz w:val="19"/>
          <w:szCs w:val="19"/>
        </w:rPr>
        <w:t xml:space="preserve">debitamente compilata e firmata </w:t>
      </w:r>
      <w:r w:rsidRPr="00CD1021">
        <w:rPr>
          <w:rFonts w:ascii="Arial" w:hAnsi="Arial" w:cs="Arial"/>
          <w:color w:val="000000"/>
          <w:sz w:val="19"/>
          <w:szCs w:val="19"/>
        </w:rPr>
        <w:t>(All. 2);</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 xml:space="preserve">eventuale certificazione medica per il godimento dei benefici di cui alla L.104/1992 </w:t>
      </w:r>
      <w:r w:rsidRPr="0007351A">
        <w:rPr>
          <w:rFonts w:ascii="Arial" w:hAnsi="Arial" w:cs="Arial"/>
          <w:i/>
          <w:iCs/>
          <w:sz w:val="19"/>
          <w:szCs w:val="19"/>
        </w:rPr>
        <w:t>(necessità di ausilio, eventuale utilizzo di tempi aggiuntivi per l’espletamento delle prove d’esame);</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copia di un documento di riconoscimento;</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copia del codice fiscale;</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ricevuta di versamento di € 5,00.</w:t>
      </w:r>
    </w:p>
    <w:p w:rsidR="002F6A89" w:rsidRPr="0007351A" w:rsidRDefault="002F6A89" w:rsidP="002F6A89">
      <w:pPr>
        <w:spacing w:line="240" w:lineRule="exact"/>
        <w:jc w:val="both"/>
        <w:rPr>
          <w:rFonts w:ascii="Arial" w:hAnsi="Arial" w:cs="Arial"/>
          <w:sz w:val="19"/>
          <w:szCs w:val="19"/>
        </w:rPr>
      </w:pPr>
    </w:p>
    <w:p w:rsidR="002F6A89" w:rsidRPr="0007351A" w:rsidRDefault="002F6A89" w:rsidP="002F6A89">
      <w:pPr>
        <w:tabs>
          <w:tab w:val="left" w:pos="5954"/>
        </w:tabs>
        <w:spacing w:line="240" w:lineRule="exact"/>
        <w:jc w:val="both"/>
        <w:rPr>
          <w:rFonts w:ascii="Arial" w:hAnsi="Arial" w:cs="Arial"/>
          <w:sz w:val="19"/>
          <w:szCs w:val="19"/>
        </w:rPr>
      </w:pPr>
    </w:p>
    <w:p w:rsidR="00E76A1E" w:rsidRPr="00CD1021" w:rsidRDefault="00E76A1E" w:rsidP="00E76A1E">
      <w:pPr>
        <w:tabs>
          <w:tab w:val="left" w:pos="6257"/>
        </w:tabs>
        <w:spacing w:line="240" w:lineRule="exact"/>
        <w:jc w:val="both"/>
        <w:rPr>
          <w:rFonts w:ascii="Arial" w:hAnsi="Arial" w:cs="Arial"/>
          <w:sz w:val="19"/>
          <w:szCs w:val="19"/>
        </w:rPr>
      </w:pPr>
      <w:r w:rsidRPr="00CD1021">
        <w:rPr>
          <w:rFonts w:ascii="Arial" w:hAnsi="Arial" w:cs="Arial"/>
          <w:sz w:val="19"/>
          <w:szCs w:val="19"/>
        </w:rPr>
        <w:t xml:space="preserve">data ________________ </w:t>
      </w:r>
      <w:r w:rsidRPr="00CD1021">
        <w:rPr>
          <w:rFonts w:ascii="Arial" w:hAnsi="Arial" w:cs="Arial"/>
          <w:sz w:val="19"/>
          <w:szCs w:val="19"/>
        </w:rPr>
        <w:tab/>
        <w:t>Firma</w:t>
      </w:r>
    </w:p>
    <w:p w:rsidR="00E76A1E" w:rsidRPr="00CD1021" w:rsidRDefault="00E76A1E" w:rsidP="00E76A1E">
      <w:pPr>
        <w:tabs>
          <w:tab w:val="left" w:pos="6257"/>
        </w:tabs>
        <w:spacing w:line="240" w:lineRule="exact"/>
        <w:jc w:val="both"/>
        <w:rPr>
          <w:rFonts w:ascii="Arial" w:hAnsi="Arial" w:cs="Arial"/>
          <w:sz w:val="19"/>
          <w:szCs w:val="19"/>
        </w:rPr>
      </w:pPr>
    </w:p>
    <w:p w:rsidR="00B662F3" w:rsidRPr="0007351A" w:rsidRDefault="00E76A1E" w:rsidP="00E76A1E">
      <w:pPr>
        <w:spacing w:line="240" w:lineRule="exact"/>
        <w:ind w:left="4820"/>
        <w:jc w:val="both"/>
        <w:rPr>
          <w:rFonts w:ascii="Arial" w:hAnsi="Arial" w:cs="Arial"/>
          <w:b/>
          <w:bCs/>
          <w:sz w:val="19"/>
          <w:szCs w:val="19"/>
          <w:u w:val="single"/>
        </w:rPr>
      </w:pPr>
      <w:r w:rsidRPr="00CD1021">
        <w:rPr>
          <w:rFonts w:ascii="Arial" w:hAnsi="Arial" w:cs="Arial"/>
          <w:sz w:val="19"/>
          <w:szCs w:val="19"/>
        </w:rPr>
        <w:tab/>
        <w:t>___________________________</w:t>
      </w:r>
      <w:r w:rsidR="00B662F3" w:rsidRPr="0007351A">
        <w:rPr>
          <w:rFonts w:ascii="Arial" w:hAnsi="Arial" w:cs="Arial"/>
          <w:b/>
          <w:bCs/>
          <w:sz w:val="19"/>
          <w:szCs w:val="19"/>
          <w:u w:val="single"/>
        </w:rPr>
        <w:br w:type="page"/>
      </w:r>
    </w:p>
    <w:p w:rsidR="00B662F3" w:rsidRPr="0007351A" w:rsidRDefault="002F6A89" w:rsidP="00B662F3">
      <w:pPr>
        <w:pStyle w:val="Testonormale"/>
        <w:spacing w:line="240" w:lineRule="exact"/>
        <w:jc w:val="both"/>
        <w:rPr>
          <w:rFonts w:ascii="Arial" w:hAnsi="Arial" w:cs="Arial"/>
          <w:b/>
          <w:sz w:val="19"/>
          <w:szCs w:val="19"/>
        </w:rPr>
      </w:pPr>
      <w:r w:rsidRPr="0007351A">
        <w:rPr>
          <w:rFonts w:ascii="Arial" w:hAnsi="Arial" w:cs="Arial"/>
          <w:b/>
          <w:sz w:val="19"/>
          <w:szCs w:val="19"/>
        </w:rPr>
        <w:lastRenderedPageBreak/>
        <w:t>Allegato 1</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E76A1E" w:rsidRDefault="00E76A1E" w:rsidP="00E76A1E">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E76A1E" w:rsidRPr="009B32CC" w:rsidRDefault="00E76A1E" w:rsidP="00E76A1E">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E76A1E" w:rsidRDefault="00E76A1E" w:rsidP="00E76A1E">
      <w:pPr>
        <w:pStyle w:val="Testonormale1"/>
        <w:spacing w:line="360" w:lineRule="auto"/>
        <w:jc w:val="both"/>
        <w:rPr>
          <w:rFonts w:ascii="Arial" w:hAnsi="Arial" w:cs="Arial"/>
          <w:sz w:val="19"/>
          <w:szCs w:val="19"/>
        </w:rPr>
      </w:pPr>
    </w:p>
    <w:p w:rsidR="00E76A1E" w:rsidRPr="009B32CC" w:rsidRDefault="00E76A1E" w:rsidP="00E76A1E">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E76A1E" w:rsidRPr="00CD1021" w:rsidRDefault="00E76A1E" w:rsidP="00E76A1E">
      <w:pPr>
        <w:pStyle w:val="Testonormale1"/>
        <w:spacing w:line="240" w:lineRule="exact"/>
        <w:jc w:val="both"/>
        <w:rPr>
          <w:rFonts w:ascii="Arial" w:hAnsi="Arial" w:cs="Arial"/>
          <w:sz w:val="19"/>
          <w:szCs w:val="19"/>
        </w:rPr>
      </w:pPr>
    </w:p>
    <w:p w:rsidR="00E92073" w:rsidRPr="0007351A" w:rsidRDefault="00E9207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360" w:lineRule="auto"/>
        <w:jc w:val="both"/>
        <w:rPr>
          <w:rFonts w:ascii="Arial" w:hAnsi="Arial" w:cs="Arial"/>
          <w:sz w:val="19"/>
          <w:szCs w:val="19"/>
        </w:rPr>
      </w:pPr>
      <w:r w:rsidRPr="0007351A">
        <w:rPr>
          <w:rFonts w:ascii="Arial" w:hAnsi="Arial" w:cs="Arial"/>
          <w:sz w:val="19"/>
          <w:szCs w:val="19"/>
        </w:rPr>
        <w:t>Il/La sottoscritto/a ___________________</w:t>
      </w:r>
      <w:r w:rsidR="00E76A1E">
        <w:rPr>
          <w:rFonts w:ascii="Arial" w:hAnsi="Arial" w:cs="Arial"/>
          <w:sz w:val="19"/>
          <w:szCs w:val="19"/>
        </w:rPr>
        <w:t>____</w:t>
      </w:r>
      <w:r w:rsidRPr="0007351A">
        <w:rPr>
          <w:rFonts w:ascii="Arial" w:hAnsi="Arial" w:cs="Arial"/>
          <w:sz w:val="19"/>
          <w:szCs w:val="19"/>
        </w:rPr>
        <w:t>_____________________________________________________</w:t>
      </w:r>
      <w:r w:rsidRPr="0007351A">
        <w:rPr>
          <w:rFonts w:ascii="Arial" w:hAnsi="Arial" w:cs="Arial"/>
          <w:sz w:val="19"/>
          <w:szCs w:val="19"/>
        </w:rPr>
        <w:br/>
        <w:t>nato/a ___________________________________________________ il ____________________________</w:t>
      </w:r>
      <w:r w:rsidRPr="0007351A">
        <w:rPr>
          <w:rFonts w:ascii="Arial" w:hAnsi="Arial" w:cs="Arial"/>
          <w:sz w:val="19"/>
          <w:szCs w:val="19"/>
        </w:rPr>
        <w:br/>
        <w:t>residente in _____________________________ via ____________________________________________</w:t>
      </w:r>
      <w:r w:rsidRPr="0007351A">
        <w:rPr>
          <w:rFonts w:ascii="Arial" w:hAnsi="Arial" w:cs="Arial"/>
          <w:sz w:val="19"/>
          <w:szCs w:val="19"/>
        </w:rPr>
        <w:br/>
        <w:t>______________________________________________________ n. ______ C.A.P. __________________</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center"/>
        <w:rPr>
          <w:rFonts w:ascii="Arial" w:hAnsi="Arial" w:cs="Arial"/>
          <w:sz w:val="19"/>
          <w:szCs w:val="19"/>
        </w:rPr>
      </w:pPr>
      <w:r w:rsidRPr="0007351A">
        <w:rPr>
          <w:rFonts w:ascii="Arial" w:hAnsi="Arial" w:cs="Arial"/>
          <w:sz w:val="19"/>
          <w:szCs w:val="19"/>
        </w:rPr>
        <w:t>DICHIARA</w:t>
      </w:r>
    </w:p>
    <w:p w:rsidR="00B662F3" w:rsidRPr="0007351A" w:rsidRDefault="00B662F3" w:rsidP="00B662F3">
      <w:pPr>
        <w:pStyle w:val="Testonormale1"/>
        <w:spacing w:line="240" w:lineRule="exact"/>
        <w:jc w:val="center"/>
        <w:rPr>
          <w:rFonts w:ascii="Arial" w:hAnsi="Arial" w:cs="Arial"/>
          <w:sz w:val="19"/>
          <w:szCs w:val="19"/>
        </w:rPr>
      </w:pPr>
    </w:p>
    <w:p w:rsidR="00B662F3" w:rsidRPr="0007351A" w:rsidRDefault="00B662F3" w:rsidP="00B662F3">
      <w:pPr>
        <w:pStyle w:val="Testonormale1"/>
        <w:spacing w:line="240" w:lineRule="exact"/>
        <w:jc w:val="center"/>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che il proprio curriculum è il seguente:</w:t>
      </w:r>
    </w:p>
    <w:p w:rsidR="00B662F3" w:rsidRPr="0007351A" w:rsidRDefault="00B662F3" w:rsidP="00B662F3">
      <w:pPr>
        <w:pStyle w:val="Testonormale1"/>
        <w:spacing w:line="240" w:lineRule="exact"/>
        <w:jc w:val="both"/>
        <w:rPr>
          <w:rFonts w:ascii="Arial" w:hAnsi="Arial" w:cs="Arial"/>
          <w:i/>
          <w:iCs/>
          <w:sz w:val="19"/>
          <w:szCs w:val="19"/>
        </w:rPr>
      </w:pPr>
    </w:p>
    <w:p w:rsidR="00B662F3" w:rsidRPr="0007351A" w:rsidRDefault="00B662F3" w:rsidP="00B662F3">
      <w:pPr>
        <w:pStyle w:val="Testonormale1"/>
        <w:spacing w:line="240" w:lineRule="exact"/>
        <w:jc w:val="both"/>
        <w:rPr>
          <w:rFonts w:ascii="Arial" w:hAnsi="Arial" w:cs="Arial"/>
          <w:i/>
          <w:iCs/>
          <w:sz w:val="19"/>
          <w:szCs w:val="19"/>
        </w:rPr>
      </w:pPr>
    </w:p>
    <w:p w:rsidR="00B662F3" w:rsidRPr="0007351A" w:rsidRDefault="00B662F3" w:rsidP="00B662F3">
      <w:pPr>
        <w:pStyle w:val="Testonormale1"/>
        <w:spacing w:line="240" w:lineRule="exact"/>
        <w:jc w:val="both"/>
        <w:rPr>
          <w:rFonts w:ascii="Arial" w:hAnsi="Arial" w:cs="Arial"/>
          <w:i/>
          <w:sz w:val="19"/>
          <w:szCs w:val="19"/>
        </w:rPr>
      </w:pPr>
      <w:r w:rsidRPr="0007351A">
        <w:rPr>
          <w:rFonts w:ascii="Arial" w:hAnsi="Arial" w:cs="Arial"/>
          <w:i/>
          <w:iCs/>
          <w:sz w:val="19"/>
          <w:szCs w:val="19"/>
        </w:rPr>
        <w:t xml:space="preserve">(Inserire </w:t>
      </w:r>
      <w:r w:rsidRPr="0007351A">
        <w:rPr>
          <w:rFonts w:ascii="Arial" w:hAnsi="Arial" w:cs="Arial"/>
          <w:i/>
          <w:sz w:val="19"/>
          <w:szCs w:val="19"/>
        </w:rPr>
        <w:t>Curriculum Vitae completo dei titoli culturali e professionali)</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5170CB" w:rsidRPr="0007351A" w:rsidRDefault="005170CB" w:rsidP="00B662F3">
      <w:pPr>
        <w:pStyle w:val="Testonormale1"/>
        <w:spacing w:line="240" w:lineRule="exact"/>
        <w:jc w:val="both"/>
        <w:rPr>
          <w:rFonts w:ascii="Arial" w:hAnsi="Arial" w:cs="Arial"/>
          <w:sz w:val="19"/>
          <w:szCs w:val="19"/>
        </w:rPr>
      </w:pPr>
    </w:p>
    <w:p w:rsidR="005170CB" w:rsidRPr="0007351A" w:rsidRDefault="005170CB"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Data _______________________</w:t>
      </w: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rsidR="00B662F3" w:rsidRPr="0007351A" w:rsidRDefault="00B662F3" w:rsidP="00B662F3">
      <w:pPr>
        <w:pStyle w:val="Testonormale1"/>
        <w:spacing w:line="240" w:lineRule="exact"/>
        <w:ind w:left="5670"/>
        <w:jc w:val="center"/>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rsidR="00B662F3" w:rsidRPr="0007351A" w:rsidRDefault="00B662F3" w:rsidP="00B662F3">
      <w:pPr>
        <w:pStyle w:val="Testonormale1"/>
        <w:spacing w:line="240" w:lineRule="exact"/>
        <w:jc w:val="both"/>
        <w:rPr>
          <w:rFonts w:ascii="Arial" w:hAnsi="Arial" w:cs="Arial"/>
          <w:i/>
          <w:sz w:val="19"/>
          <w:szCs w:val="19"/>
        </w:rPr>
      </w:pPr>
    </w:p>
    <w:p w:rsidR="00B662F3" w:rsidRPr="0007351A" w:rsidRDefault="00B662F3">
      <w:pPr>
        <w:rPr>
          <w:rFonts w:ascii="Arial" w:hAnsi="Arial" w:cs="Arial"/>
          <w:b/>
          <w:bCs/>
          <w:sz w:val="19"/>
          <w:szCs w:val="19"/>
          <w:u w:val="single"/>
        </w:rPr>
      </w:pPr>
      <w:r w:rsidRPr="0007351A">
        <w:rPr>
          <w:rFonts w:ascii="Arial" w:hAnsi="Arial" w:cs="Arial"/>
          <w:b/>
          <w:bCs/>
          <w:sz w:val="19"/>
          <w:szCs w:val="19"/>
          <w:u w:val="single"/>
        </w:rPr>
        <w:br w:type="page"/>
      </w:r>
    </w:p>
    <w:p w:rsidR="00B662F3" w:rsidRPr="0007351A" w:rsidRDefault="002F6A89" w:rsidP="00B662F3">
      <w:pPr>
        <w:pStyle w:val="Testonormale1"/>
        <w:tabs>
          <w:tab w:val="left" w:pos="1418"/>
          <w:tab w:val="right" w:pos="6521"/>
        </w:tabs>
        <w:spacing w:line="240" w:lineRule="exact"/>
        <w:ind w:right="-28"/>
        <w:jc w:val="both"/>
        <w:rPr>
          <w:rFonts w:ascii="Arial" w:hAnsi="Arial" w:cs="Arial"/>
          <w:b/>
          <w:bCs/>
          <w:sz w:val="19"/>
          <w:szCs w:val="19"/>
        </w:rPr>
      </w:pPr>
      <w:r w:rsidRPr="0007351A">
        <w:rPr>
          <w:rFonts w:ascii="Arial" w:hAnsi="Arial" w:cs="Arial"/>
          <w:b/>
          <w:bCs/>
          <w:sz w:val="19"/>
          <w:szCs w:val="19"/>
        </w:rPr>
        <w:lastRenderedPageBreak/>
        <w:t>Allegato 2</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E76A1E" w:rsidRPr="00CD1021" w:rsidRDefault="00E76A1E" w:rsidP="00E76A1E">
      <w:pPr>
        <w:pStyle w:val="Testonormale1"/>
        <w:tabs>
          <w:tab w:val="left" w:pos="1418"/>
          <w:tab w:val="right" w:pos="6521"/>
        </w:tabs>
        <w:spacing w:line="240" w:lineRule="exact"/>
        <w:ind w:right="-28"/>
        <w:jc w:val="both"/>
        <w:rPr>
          <w:rFonts w:ascii="Arial" w:hAnsi="Arial" w:cs="Arial"/>
          <w:sz w:val="19"/>
          <w:szCs w:val="19"/>
        </w:rPr>
      </w:pPr>
    </w:p>
    <w:p w:rsidR="00E76A1E" w:rsidRPr="00384E5C" w:rsidRDefault="00E76A1E" w:rsidP="00E76A1E">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E76A1E" w:rsidRPr="00384E5C" w:rsidRDefault="00E76A1E" w:rsidP="00E76A1E">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E76A1E" w:rsidRDefault="00E76A1E" w:rsidP="00E76A1E">
      <w:pPr>
        <w:pStyle w:val="Testonormale1"/>
        <w:tabs>
          <w:tab w:val="right" w:pos="6521"/>
        </w:tabs>
        <w:spacing w:line="360" w:lineRule="auto"/>
        <w:jc w:val="both"/>
        <w:rPr>
          <w:rFonts w:ascii="Arial" w:hAnsi="Arial" w:cs="Arial"/>
          <w:sz w:val="19"/>
          <w:szCs w:val="19"/>
        </w:rPr>
      </w:pPr>
    </w:p>
    <w:p w:rsidR="00E76A1E" w:rsidRDefault="00E76A1E" w:rsidP="00E76A1E">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1"/>
        <w:tabs>
          <w:tab w:val="right" w:pos="6521"/>
        </w:tabs>
        <w:spacing w:line="360" w:lineRule="auto"/>
        <w:jc w:val="both"/>
        <w:rPr>
          <w:rFonts w:ascii="Arial" w:hAnsi="Arial" w:cs="Arial"/>
          <w:sz w:val="19"/>
          <w:szCs w:val="19"/>
        </w:rPr>
      </w:pPr>
      <w:r w:rsidRPr="0007351A">
        <w:rPr>
          <w:rFonts w:ascii="Arial" w:hAnsi="Arial" w:cs="Arial"/>
          <w:sz w:val="19"/>
          <w:szCs w:val="19"/>
        </w:rPr>
        <w:t>Il/La sottoscritto/a ________________________________________________________________________</w:t>
      </w:r>
      <w:r w:rsidRPr="0007351A">
        <w:rPr>
          <w:rFonts w:ascii="Arial" w:hAnsi="Arial" w:cs="Arial"/>
          <w:sz w:val="19"/>
          <w:szCs w:val="19"/>
        </w:rPr>
        <w:br/>
        <w:t>nato/a ____________________________________________________ il _______________</w:t>
      </w:r>
      <w:r w:rsidR="005170CB" w:rsidRPr="0007351A">
        <w:rPr>
          <w:rFonts w:ascii="Arial" w:hAnsi="Arial" w:cs="Arial"/>
          <w:sz w:val="19"/>
          <w:szCs w:val="19"/>
        </w:rPr>
        <w:t>_</w:t>
      </w:r>
      <w:r w:rsidRPr="0007351A">
        <w:rPr>
          <w:rFonts w:ascii="Arial" w:hAnsi="Arial" w:cs="Arial"/>
          <w:sz w:val="19"/>
          <w:szCs w:val="19"/>
        </w:rPr>
        <w:t>___________</w:t>
      </w:r>
      <w:r w:rsidRPr="0007351A">
        <w:rPr>
          <w:rFonts w:ascii="Arial" w:hAnsi="Arial" w:cs="Arial"/>
          <w:sz w:val="19"/>
          <w:szCs w:val="19"/>
        </w:rPr>
        <w:br/>
      </w:r>
      <w:r w:rsidR="005170CB" w:rsidRPr="0007351A">
        <w:rPr>
          <w:rFonts w:ascii="Arial" w:hAnsi="Arial" w:cs="Arial"/>
          <w:sz w:val="19"/>
          <w:szCs w:val="19"/>
        </w:rPr>
        <w:t>residente in ___</w:t>
      </w:r>
      <w:r w:rsidRPr="0007351A">
        <w:rPr>
          <w:rFonts w:ascii="Arial" w:hAnsi="Arial" w:cs="Arial"/>
          <w:sz w:val="19"/>
          <w:szCs w:val="19"/>
        </w:rPr>
        <w:t>___________________________ via ______</w:t>
      </w:r>
      <w:r w:rsidR="005170CB" w:rsidRPr="0007351A">
        <w:rPr>
          <w:rFonts w:ascii="Arial" w:hAnsi="Arial" w:cs="Arial"/>
          <w:sz w:val="19"/>
          <w:szCs w:val="19"/>
        </w:rPr>
        <w:t>_____________________________</w:t>
      </w:r>
      <w:r w:rsidRPr="0007351A">
        <w:rPr>
          <w:rFonts w:ascii="Arial" w:hAnsi="Arial" w:cs="Arial"/>
          <w:sz w:val="19"/>
          <w:szCs w:val="19"/>
        </w:rPr>
        <w:t>________</w:t>
      </w:r>
      <w:r w:rsidRPr="0007351A">
        <w:rPr>
          <w:rFonts w:ascii="Arial" w:hAnsi="Arial" w:cs="Arial"/>
          <w:sz w:val="19"/>
          <w:szCs w:val="19"/>
        </w:rPr>
        <w:br/>
        <w:t>______________________________________________________ n. ______ C.A.P. ____________</w:t>
      </w:r>
      <w:r w:rsidR="005170CB" w:rsidRPr="0007351A">
        <w:rPr>
          <w:rFonts w:ascii="Arial" w:hAnsi="Arial" w:cs="Arial"/>
          <w:sz w:val="19"/>
          <w:szCs w:val="19"/>
        </w:rPr>
        <w:t>______</w:t>
      </w:r>
    </w:p>
    <w:p w:rsidR="00B662F3" w:rsidRPr="0007351A" w:rsidRDefault="00B662F3" w:rsidP="00B662F3">
      <w:pPr>
        <w:pStyle w:val="Testonormale"/>
        <w:spacing w:line="240" w:lineRule="exact"/>
        <w:jc w:val="both"/>
        <w:rPr>
          <w:rFonts w:ascii="Arial" w:hAnsi="Arial" w:cs="Arial"/>
          <w:bCs/>
          <w:sz w:val="19"/>
          <w:szCs w:val="19"/>
        </w:rPr>
      </w:pP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07351A" w:rsidRDefault="00B662F3" w:rsidP="00B662F3">
      <w:pPr>
        <w:pStyle w:val="Testonormale1"/>
        <w:tabs>
          <w:tab w:val="left" w:pos="1418"/>
          <w:tab w:val="right" w:pos="6521"/>
        </w:tabs>
        <w:spacing w:line="240" w:lineRule="exact"/>
        <w:ind w:right="-28"/>
        <w:jc w:val="both"/>
        <w:rPr>
          <w:rFonts w:ascii="Arial" w:hAnsi="Arial" w:cs="Arial"/>
          <w:b/>
          <w:bCs/>
          <w:sz w:val="19"/>
          <w:szCs w:val="19"/>
        </w:rPr>
      </w:pPr>
    </w:p>
    <w:p w:rsidR="00B662F3" w:rsidRPr="0007351A" w:rsidRDefault="00B662F3" w:rsidP="00B662F3">
      <w:pPr>
        <w:pStyle w:val="Testonormale1"/>
        <w:tabs>
          <w:tab w:val="left" w:pos="1418"/>
          <w:tab w:val="right" w:pos="6521"/>
        </w:tabs>
        <w:spacing w:line="240" w:lineRule="exact"/>
        <w:ind w:right="-28"/>
        <w:jc w:val="center"/>
        <w:rPr>
          <w:rFonts w:ascii="Arial" w:hAnsi="Arial" w:cs="Arial"/>
          <w:sz w:val="19"/>
          <w:szCs w:val="19"/>
        </w:rPr>
      </w:pPr>
      <w:r w:rsidRPr="0007351A">
        <w:rPr>
          <w:rFonts w:ascii="Arial" w:hAnsi="Arial" w:cs="Arial"/>
          <w:sz w:val="19"/>
          <w:szCs w:val="19"/>
        </w:rPr>
        <w:t>DICHIARA</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r w:rsidRPr="0007351A">
        <w:rPr>
          <w:rFonts w:ascii="Arial" w:hAnsi="Arial" w:cs="Arial"/>
          <w:sz w:val="19"/>
          <w:szCs w:val="19"/>
        </w:rPr>
        <w:t>di essere in possesso dei seguenti titoli culturali e professionali:</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spacing w:line="240" w:lineRule="exact"/>
        <w:ind w:right="-141"/>
        <w:jc w:val="both"/>
        <w:rPr>
          <w:rFonts w:ascii="Arial" w:hAnsi="Arial" w:cs="Arial"/>
          <w:sz w:val="19"/>
          <w:szCs w:val="19"/>
        </w:rPr>
      </w:pPr>
      <w:r w:rsidRPr="0007351A">
        <w:rPr>
          <w:rFonts w:ascii="Arial" w:hAnsi="Arial" w:cs="Arial"/>
          <w:sz w:val="19"/>
          <w:szCs w:val="19"/>
        </w:rPr>
        <w:t>Data _______________________</w:t>
      </w:r>
    </w:p>
    <w:p w:rsidR="00B662F3" w:rsidRPr="0007351A" w:rsidRDefault="00B662F3" w:rsidP="00B662F3">
      <w:pPr>
        <w:pStyle w:val="Testonormale1"/>
        <w:spacing w:line="240" w:lineRule="exact"/>
        <w:ind w:right="-141"/>
        <w:jc w:val="both"/>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rsidR="00B662F3" w:rsidRPr="0007351A" w:rsidRDefault="00B662F3" w:rsidP="00B662F3">
      <w:pPr>
        <w:pStyle w:val="Testonormale1"/>
        <w:spacing w:line="240" w:lineRule="exact"/>
        <w:ind w:left="5670"/>
        <w:jc w:val="center"/>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rsidR="00B662F3" w:rsidRPr="0007351A" w:rsidRDefault="00B662F3" w:rsidP="00B662F3">
      <w:pPr>
        <w:pStyle w:val="Normale1"/>
        <w:spacing w:line="240" w:lineRule="exact"/>
        <w:rPr>
          <w:rFonts w:ascii="Arial" w:hAnsi="Arial" w:cs="Arial"/>
          <w:sz w:val="19"/>
          <w:szCs w:val="19"/>
        </w:rPr>
      </w:pPr>
    </w:p>
    <w:p w:rsidR="00B662F3" w:rsidRPr="0007351A" w:rsidRDefault="00B662F3" w:rsidP="00B662F3">
      <w:pPr>
        <w:pStyle w:val="Normale1"/>
        <w:spacing w:line="240" w:lineRule="exact"/>
        <w:rPr>
          <w:rFonts w:ascii="Arial" w:hAnsi="Arial" w:cs="Arial"/>
          <w:sz w:val="19"/>
          <w:szCs w:val="19"/>
        </w:rPr>
      </w:pPr>
    </w:p>
    <w:p w:rsidR="00E76A1E" w:rsidRPr="001867C4" w:rsidRDefault="00B662F3" w:rsidP="00E76A1E">
      <w:pPr>
        <w:ind w:right="-7"/>
        <w:jc w:val="center"/>
        <w:rPr>
          <w:rFonts w:ascii="Arial" w:eastAsia="Tahoma" w:hAnsi="Arial" w:cs="Arial"/>
          <w:b/>
          <w:bCs/>
          <w:sz w:val="22"/>
          <w:szCs w:val="22"/>
        </w:rPr>
      </w:pPr>
      <w:r w:rsidRPr="0007351A">
        <w:rPr>
          <w:rFonts w:ascii="Arial" w:hAnsi="Arial" w:cs="Arial"/>
          <w:sz w:val="19"/>
          <w:szCs w:val="19"/>
        </w:rPr>
        <w:br w:type="page"/>
      </w:r>
      <w:r w:rsidR="00E76A1E" w:rsidRPr="001867C4">
        <w:rPr>
          <w:rFonts w:ascii="Arial" w:eastAsia="Tahoma" w:hAnsi="Arial" w:cs="Arial"/>
          <w:b/>
          <w:bCs/>
          <w:sz w:val="22"/>
          <w:szCs w:val="22"/>
        </w:rPr>
        <w:lastRenderedPageBreak/>
        <w:t>INFORMATIVA AI SENSI DELL’ART. 13 GDPR</w:t>
      </w:r>
    </w:p>
    <w:p w:rsidR="00E76A1E" w:rsidRDefault="00E76A1E" w:rsidP="00E76A1E">
      <w:pPr>
        <w:ind w:right="-7"/>
        <w:jc w:val="both"/>
        <w:rPr>
          <w:rFonts w:ascii="Arial" w:eastAsia="Tahoma" w:hAnsi="Arial" w:cs="Arial"/>
          <w:b/>
          <w:bCs/>
          <w:sz w:val="22"/>
          <w:szCs w:val="22"/>
        </w:rPr>
      </w:pPr>
    </w:p>
    <w:p w:rsidR="00E76A1E" w:rsidRDefault="00E76A1E" w:rsidP="00E76A1E">
      <w:pPr>
        <w:ind w:right="-7"/>
        <w:jc w:val="both"/>
        <w:rPr>
          <w:rFonts w:ascii="Arial" w:eastAsia="Tahoma" w:hAnsi="Arial" w:cs="Arial"/>
          <w:b/>
          <w:bCs/>
          <w:sz w:val="22"/>
          <w:szCs w:val="22"/>
        </w:rPr>
      </w:pPr>
    </w:p>
    <w:p w:rsidR="00E76A1E" w:rsidRPr="001867C4" w:rsidRDefault="00E76A1E" w:rsidP="00E76A1E">
      <w:pPr>
        <w:ind w:right="-7"/>
        <w:jc w:val="both"/>
        <w:rPr>
          <w:rFonts w:ascii="Arial" w:eastAsia="Tahoma" w:hAnsi="Arial" w:cs="Arial"/>
          <w:b/>
          <w:bCs/>
          <w:sz w:val="22"/>
          <w:szCs w:val="22"/>
        </w:rPr>
      </w:pPr>
    </w:p>
    <w:p w:rsidR="00E76A1E" w:rsidRPr="001867C4" w:rsidRDefault="00E76A1E" w:rsidP="00E76A1E">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Le rendiamo noto che Lei si qualifica come "Interessato" ai sensi dell'art.13 del Regolamento (UE) 679/2016 (Regolamento Generale sulla Protezione dei Dati) in relazione ai dati personali di cui l'Università degli Studi di Udine con sede in via Palladio 8, 33100 Udine (UD), entra in possesso in qualità di Titolare del trattamento per effetto</w:t>
      </w:r>
      <w:r w:rsidRPr="001867C4">
        <w:rPr>
          <w:rFonts w:ascii="Arial" w:eastAsia="Tahoma" w:hAnsi="Arial" w:cs="Arial"/>
          <w:b/>
          <w:bCs/>
          <w:sz w:val="19"/>
          <w:szCs w:val="19"/>
        </w:rPr>
        <w:t xml:space="preserve"> della partecipazione alla procedura selettiva per il quale l’interessato ha presentato domanda.</w:t>
      </w:r>
    </w:p>
    <w:p w:rsidR="00E76A1E" w:rsidRPr="001867C4" w:rsidRDefault="00E76A1E" w:rsidP="00E76A1E">
      <w:pPr>
        <w:spacing w:after="200"/>
        <w:ind w:right="-6"/>
        <w:jc w:val="both"/>
        <w:rPr>
          <w:rFonts w:ascii="Arial" w:eastAsia="Tahoma" w:hAnsi="Arial" w:cs="Arial"/>
          <w:bCs/>
          <w:sz w:val="19"/>
          <w:szCs w:val="19"/>
        </w:rPr>
      </w:pPr>
      <w:r w:rsidRPr="001867C4">
        <w:rPr>
          <w:rFonts w:ascii="Arial" w:eastAsia="Tahoma" w:hAnsi="Arial" w:cs="Arial"/>
          <w:bCs/>
          <w:sz w:val="19"/>
          <w:szCs w:val="19"/>
        </w:rPr>
        <w:t>I suoi dati sono trattati secondo i seguenti principi:</w:t>
      </w:r>
    </w:p>
    <w:p w:rsidR="00E76A1E" w:rsidRPr="001867C4" w:rsidRDefault="00E76A1E" w:rsidP="00E76A1E">
      <w:pPr>
        <w:ind w:right="-7"/>
        <w:jc w:val="both"/>
        <w:rPr>
          <w:rFonts w:ascii="Arial" w:eastAsia="Tahoma" w:hAnsi="Arial" w:cs="Arial"/>
          <w:sz w:val="12"/>
          <w:szCs w:val="12"/>
        </w:rPr>
      </w:pPr>
      <w:r w:rsidRPr="001867C4">
        <w:rPr>
          <w:rFonts w:ascii="Arial" w:eastAsia="Tahoma" w:hAnsi="Arial" w:cs="Arial"/>
          <w:b/>
          <w:bCs/>
          <w:i/>
          <w:iCs/>
          <w:sz w:val="12"/>
          <w:szCs w:val="12"/>
        </w:rPr>
        <w:t>Articolo 5 Reg. (UE) 679/2016, Principi applicabili al trattamento di dati personali</w:t>
      </w:r>
    </w:p>
    <w:p w:rsidR="00E76A1E" w:rsidRPr="001867C4" w:rsidRDefault="00E76A1E" w:rsidP="00E76A1E">
      <w:pPr>
        <w:ind w:right="-7"/>
        <w:jc w:val="both"/>
        <w:rPr>
          <w:rFonts w:ascii="Arial" w:eastAsia="Tahoma" w:hAnsi="Arial" w:cs="Arial"/>
          <w:sz w:val="12"/>
          <w:szCs w:val="12"/>
        </w:rPr>
      </w:pPr>
      <w:r w:rsidRPr="001867C4">
        <w:rPr>
          <w:rFonts w:ascii="Arial" w:eastAsia="Tahoma" w:hAnsi="Arial" w:cs="Arial"/>
          <w:i/>
          <w:iCs/>
          <w:sz w:val="12"/>
          <w:szCs w:val="12"/>
        </w:rPr>
        <w:t>1. I dati personali sono:</w:t>
      </w:r>
    </w:p>
    <w:p w:rsidR="00E76A1E" w:rsidRPr="001867C4" w:rsidRDefault="00E76A1E" w:rsidP="00E76A1E">
      <w:pPr>
        <w:ind w:right="-7"/>
        <w:jc w:val="both"/>
        <w:rPr>
          <w:rFonts w:ascii="Arial" w:eastAsia="Tahoma" w:hAnsi="Arial" w:cs="Arial"/>
          <w:sz w:val="12"/>
          <w:szCs w:val="12"/>
        </w:rPr>
      </w:pPr>
      <w:r w:rsidRPr="001867C4">
        <w:rPr>
          <w:rFonts w:ascii="Arial" w:eastAsia="Tahoma" w:hAnsi="Arial" w:cs="Arial"/>
          <w:i/>
          <w:iCs/>
          <w:sz w:val="12"/>
          <w:szCs w:val="12"/>
        </w:rPr>
        <w:t>a) trattati in modo lecito, corretto e trasparente nei confronti dell'interessato («liceità, correttezza e trasparenza»);</w:t>
      </w:r>
    </w:p>
    <w:p w:rsidR="00E76A1E" w:rsidRPr="001867C4" w:rsidRDefault="00E76A1E" w:rsidP="00E76A1E">
      <w:pPr>
        <w:ind w:right="-7"/>
        <w:jc w:val="both"/>
        <w:rPr>
          <w:rFonts w:ascii="Arial" w:eastAsia="Tahoma" w:hAnsi="Arial" w:cs="Arial"/>
          <w:sz w:val="12"/>
          <w:szCs w:val="12"/>
        </w:rPr>
      </w:pPr>
      <w:r w:rsidRPr="001867C4">
        <w:rPr>
          <w:rFonts w:ascii="Arial" w:eastAsia="Tahoma" w:hAnsi="Arial" w:cs="Arial"/>
          <w:i/>
          <w:iCs/>
          <w:sz w:val="12"/>
          <w:szCs w:val="12"/>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w:t>
      </w:r>
    </w:p>
    <w:p w:rsidR="00E76A1E" w:rsidRPr="001867C4" w:rsidRDefault="00E76A1E" w:rsidP="00E76A1E">
      <w:pPr>
        <w:ind w:right="-7"/>
        <w:jc w:val="both"/>
        <w:rPr>
          <w:rFonts w:ascii="Arial" w:eastAsia="Tahoma" w:hAnsi="Arial" w:cs="Arial"/>
          <w:sz w:val="12"/>
          <w:szCs w:val="12"/>
        </w:rPr>
      </w:pPr>
      <w:r w:rsidRPr="001867C4">
        <w:rPr>
          <w:rFonts w:ascii="Arial" w:eastAsia="Tahoma" w:hAnsi="Arial" w:cs="Arial"/>
          <w:i/>
          <w:iCs/>
          <w:sz w:val="12"/>
          <w:szCs w:val="12"/>
        </w:rPr>
        <w:t>c) adeguati, pertinenti e limitati a quanto necessario rispetto alle finalità per le quali sono trattati («minimizzazione dei dati»);</w:t>
      </w:r>
    </w:p>
    <w:p w:rsidR="00E76A1E" w:rsidRPr="001867C4" w:rsidRDefault="00E76A1E" w:rsidP="00E76A1E">
      <w:pPr>
        <w:ind w:right="-7"/>
        <w:jc w:val="both"/>
        <w:rPr>
          <w:rFonts w:ascii="Arial" w:eastAsia="Tahoma" w:hAnsi="Arial" w:cs="Arial"/>
          <w:sz w:val="12"/>
          <w:szCs w:val="12"/>
        </w:rPr>
      </w:pPr>
      <w:r w:rsidRPr="001867C4">
        <w:rPr>
          <w:rFonts w:ascii="Arial" w:eastAsia="Tahoma" w:hAnsi="Arial" w:cs="Arial"/>
          <w:i/>
          <w:iCs/>
          <w:sz w:val="12"/>
          <w:szCs w:val="12"/>
        </w:rPr>
        <w:t>d) esatti e, se necessario, aggiornati; devono essere adottate tutte le misure ragionevoli per cancellare o rettificare tempestivamente i dati inesatti rispetto alle finalità per le quali sono trattati («esattezza»);</w:t>
      </w:r>
    </w:p>
    <w:p w:rsidR="00E76A1E" w:rsidRPr="001867C4" w:rsidRDefault="00E76A1E" w:rsidP="00E76A1E">
      <w:pPr>
        <w:ind w:right="-7"/>
        <w:jc w:val="both"/>
        <w:rPr>
          <w:rFonts w:ascii="Arial" w:eastAsia="Tahoma" w:hAnsi="Arial" w:cs="Arial"/>
          <w:sz w:val="12"/>
          <w:szCs w:val="12"/>
        </w:rPr>
      </w:pPr>
      <w:r w:rsidRPr="001867C4">
        <w:rPr>
          <w:rFonts w:ascii="Arial" w:eastAsia="Tahoma" w:hAnsi="Arial" w:cs="Arial"/>
          <w:i/>
          <w:iCs/>
          <w:sz w:val="12"/>
          <w:szCs w:val="12"/>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E76A1E" w:rsidRPr="001867C4" w:rsidRDefault="00E76A1E" w:rsidP="00E76A1E">
      <w:pPr>
        <w:ind w:right="-7"/>
        <w:jc w:val="both"/>
        <w:rPr>
          <w:rFonts w:ascii="Arial" w:eastAsia="Tahoma" w:hAnsi="Arial" w:cs="Arial"/>
          <w:sz w:val="12"/>
          <w:szCs w:val="12"/>
        </w:rPr>
      </w:pPr>
      <w:r w:rsidRPr="001867C4">
        <w:rPr>
          <w:rFonts w:ascii="Arial" w:eastAsia="Tahoma" w:hAnsi="Arial" w:cs="Arial"/>
          <w:i/>
          <w:iCs/>
          <w:sz w:val="12"/>
          <w:szCs w:val="12"/>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E76A1E" w:rsidRPr="001867C4" w:rsidRDefault="00E76A1E" w:rsidP="00E76A1E">
      <w:pPr>
        <w:ind w:right="-7"/>
        <w:jc w:val="both"/>
        <w:rPr>
          <w:rFonts w:ascii="Arial" w:eastAsia="Tahoma" w:hAnsi="Arial" w:cs="Arial"/>
          <w:sz w:val="12"/>
          <w:szCs w:val="12"/>
        </w:rPr>
      </w:pPr>
      <w:r w:rsidRPr="001867C4">
        <w:rPr>
          <w:rFonts w:ascii="Arial" w:eastAsia="Tahoma" w:hAnsi="Arial" w:cs="Arial"/>
          <w:i/>
          <w:iCs/>
          <w:sz w:val="12"/>
          <w:szCs w:val="12"/>
        </w:rPr>
        <w:t>2. Il titolare del trattamento è competente per il rispetto del paragrafo 1 e in grado di comprovarlo («responsabilizzazione»).</w:t>
      </w:r>
    </w:p>
    <w:p w:rsidR="00E76A1E" w:rsidRPr="001867C4" w:rsidRDefault="00E76A1E" w:rsidP="00E76A1E">
      <w:pPr>
        <w:spacing w:beforeAutospacing="1" w:after="200" w:afterAutospacing="1"/>
        <w:ind w:right="-7"/>
        <w:jc w:val="both"/>
        <w:rPr>
          <w:rFonts w:ascii="Arial" w:eastAsia="Tahoma" w:hAnsi="Arial" w:cs="Arial"/>
          <w:sz w:val="19"/>
          <w:szCs w:val="19"/>
        </w:rPr>
      </w:pPr>
      <w:r w:rsidRPr="001867C4">
        <w:rPr>
          <w:rFonts w:ascii="Arial" w:eastAsia="Tahoma" w:hAnsi="Arial" w:cs="Arial"/>
          <w:sz w:val="19"/>
          <w:szCs w:val="19"/>
        </w:rPr>
        <w:t xml:space="preserve">Il trattamento avviene in conformità alle seguenti prescrizioni </w:t>
      </w:r>
    </w:p>
    <w:p w:rsidR="00E76A1E" w:rsidRPr="001867C4" w:rsidRDefault="00E76A1E" w:rsidP="00E76A1E">
      <w:pPr>
        <w:pStyle w:val="Paragrafoelenco"/>
        <w:keepNext/>
        <w:numPr>
          <w:ilvl w:val="0"/>
          <w:numId w:val="10"/>
        </w:numPr>
        <w:spacing w:before="120"/>
        <w:ind w:left="420" w:hanging="420"/>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INFORMAZIONI FORNITE AL MOMENTO IN CUI I DATI PERSONALI SONO RACCOLTI (art. 13 §. 1 GDPR)</w:t>
      </w:r>
    </w:p>
    <w:p w:rsidR="00E76A1E" w:rsidRPr="001867C4" w:rsidRDefault="00E76A1E" w:rsidP="00E76A1E">
      <w:pPr>
        <w:pStyle w:val="Paragrafoelenco"/>
        <w:keepNext/>
        <w:numPr>
          <w:ilvl w:val="0"/>
          <w:numId w:val="11"/>
        </w:numPr>
        <w:ind w:left="420" w:hanging="420"/>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Titolare del Trattamento</w:t>
      </w:r>
    </w:p>
    <w:p w:rsidR="00E76A1E" w:rsidRPr="001867C4" w:rsidRDefault="00E76A1E" w:rsidP="00E76A1E">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Il "Titolare" del trattamento è l'Università degli studi di Udine, con sede in via Palladio 8, 33100 Udine (UD) nella persona del suo legale rappresentante pro-tempore, Magnifico Rettore, ivi domiciliato ai fini della presente informativa. </w:t>
      </w:r>
    </w:p>
    <w:p w:rsidR="00E76A1E" w:rsidRPr="001867C4" w:rsidRDefault="00E76A1E" w:rsidP="00E76A1E">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 xml:space="preserve">Può rivolgersi al Titolare del trattamento scrivendo all’indirizzo sopra riportato o inviando una e-mail al seguente indirizzo di posta elettronica: </w:t>
      </w:r>
      <w:r w:rsidRPr="001867C4">
        <w:rPr>
          <w:rFonts w:ascii="Arial" w:eastAsia="Tahoma" w:hAnsi="Arial" w:cs="Arial"/>
          <w:sz w:val="19"/>
          <w:szCs w:val="19"/>
        </w:rPr>
        <w:fldChar w:fldCharType="begin"/>
      </w:r>
      <w:r w:rsidRPr="001867C4">
        <w:rPr>
          <w:rFonts w:ascii="Arial" w:eastAsia="Tahoma" w:hAnsi="Arial" w:cs="Arial"/>
          <w:sz w:val="19"/>
          <w:szCs w:val="19"/>
        </w:rPr>
        <w:instrText xml:space="preserve"> H</w:instrText>
      </w:r>
      <w:r w:rsidRPr="001867C4">
        <w:rPr>
          <w:rFonts w:ascii="Arial" w:eastAsia="Tahoma" w:hAnsi="Arial" w:cs="Arial"/>
          <w:sz w:val="19"/>
          <w:szCs w:val="19"/>
        </w:rPr>
        <w:fldChar w:fldCharType="separate"/>
      </w:r>
      <w:r w:rsidRPr="001867C4">
        <w:rPr>
          <w:rFonts w:ascii="Arial" w:eastAsia="Tahoma" w:hAnsi="Arial" w:cs="Arial"/>
          <w:sz w:val="19"/>
          <w:szCs w:val="19"/>
        </w:rPr>
        <w:t>datipersonali@uniud.it</w:t>
      </w:r>
      <w:r w:rsidRPr="001867C4">
        <w:rPr>
          <w:rFonts w:ascii="Arial" w:eastAsia="Tahoma" w:hAnsi="Arial" w:cs="Arial"/>
          <w:sz w:val="19"/>
          <w:szCs w:val="19"/>
        </w:rPr>
        <w:fldChar w:fldCharType="end"/>
      </w:r>
      <w:r w:rsidRPr="001867C4">
        <w:rPr>
          <w:rFonts w:ascii="Arial" w:eastAsia="Tahoma" w:hAnsi="Arial" w:cs="Arial"/>
          <w:sz w:val="19"/>
          <w:szCs w:val="19"/>
        </w:rPr>
        <w:t>.</w:t>
      </w:r>
    </w:p>
    <w:p w:rsidR="00E76A1E" w:rsidRPr="001867C4" w:rsidRDefault="00E76A1E" w:rsidP="00E76A1E">
      <w:pPr>
        <w:pStyle w:val="Paragrafoelenco"/>
        <w:keepNext/>
        <w:numPr>
          <w:ilvl w:val="0"/>
          <w:numId w:val="11"/>
        </w:numPr>
        <w:contextualSpacing w:val="0"/>
        <w:jc w:val="both"/>
        <w:outlineLvl w:val="1"/>
        <w:rPr>
          <w:rFonts w:ascii="Tahoma" w:eastAsia="Tahoma" w:hAnsi="Tahoma" w:cs="Tahoma"/>
          <w:b/>
          <w:bCs/>
          <w:sz w:val="21"/>
          <w:szCs w:val="22"/>
          <w:lang w:eastAsia="en-US"/>
        </w:rPr>
      </w:pPr>
      <w:r w:rsidRPr="001867C4">
        <w:rPr>
          <w:rFonts w:ascii="Tahoma" w:eastAsia="Tahoma" w:hAnsi="Tahoma" w:cs="Tahoma"/>
          <w:b/>
          <w:bCs/>
          <w:sz w:val="21"/>
          <w:szCs w:val="22"/>
          <w:lang w:eastAsia="en-US"/>
        </w:rPr>
        <w:t>Responsabile per la Protezione dei Dati Personali (RPD)</w:t>
      </w:r>
    </w:p>
    <w:p w:rsidR="00E76A1E" w:rsidRPr="001867C4" w:rsidDel="00497851" w:rsidRDefault="00E76A1E" w:rsidP="00E76A1E">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Responsabile della Protezione dei Dati (di seguito anche RPD) nominato dall’Ateneo è</w:t>
      </w:r>
      <w:bookmarkStart w:id="0" w:name="_GoBack"/>
      <w:bookmarkEnd w:id="0"/>
      <w:r w:rsidRPr="001867C4">
        <w:rPr>
          <w:rFonts w:ascii="Arial" w:eastAsia="Tahoma" w:hAnsi="Arial" w:cs="Arial"/>
          <w:sz w:val="19"/>
          <w:szCs w:val="19"/>
        </w:rPr>
        <w:t xml:space="preserve"> reperibile all’indirizzo mail rpd@uniud.it e PEC rpd@postacert.uniud.it </w:t>
      </w:r>
    </w:p>
    <w:p w:rsidR="00E76A1E" w:rsidRPr="001867C4" w:rsidRDefault="00E76A1E" w:rsidP="00E76A1E">
      <w:pPr>
        <w:spacing w:after="200" w:line="240" w:lineRule="exact"/>
        <w:ind w:right="-6"/>
        <w:jc w:val="both"/>
        <w:rPr>
          <w:rFonts w:ascii="Arial" w:eastAsia="Tahoma" w:hAnsi="Arial" w:cs="Arial"/>
          <w:sz w:val="19"/>
          <w:szCs w:val="19"/>
        </w:rPr>
      </w:pPr>
      <w:r w:rsidRPr="001867C4">
        <w:rPr>
          <w:rFonts w:ascii="Arial" w:eastAsia="Tahoma" w:hAnsi="Arial" w:cs="Arial"/>
          <w:sz w:val="19"/>
          <w:szCs w:val="19"/>
        </w:rPr>
        <w:t>Il Titolare del trattamento si avvale dell’RPD per rispondere alle istanze relative all’esercizio dei diritti degli interessati.</w:t>
      </w:r>
    </w:p>
    <w:p w:rsidR="00E76A1E" w:rsidRPr="001867C4" w:rsidRDefault="00E76A1E" w:rsidP="00E76A1E">
      <w:pPr>
        <w:spacing w:line="240" w:lineRule="exact"/>
        <w:jc w:val="both"/>
        <w:rPr>
          <w:rFonts w:ascii="Tahoma" w:eastAsia="Tahoma" w:hAnsi="Tahoma" w:cs="Tahoma"/>
          <w:b/>
          <w:bCs/>
          <w:sz w:val="21"/>
          <w:szCs w:val="21"/>
        </w:rPr>
      </w:pPr>
      <w:r w:rsidRPr="001867C4">
        <w:rPr>
          <w:rFonts w:ascii="Tahoma" w:eastAsia="Tahoma" w:hAnsi="Tahoma" w:cs="Tahoma"/>
          <w:b/>
          <w:bCs/>
          <w:sz w:val="21"/>
          <w:szCs w:val="21"/>
        </w:rPr>
        <w:t>c) Finalità e base giuridica del trattamento</w:t>
      </w:r>
    </w:p>
    <w:p w:rsidR="00E76A1E" w:rsidRPr="001867C4" w:rsidRDefault="00E76A1E" w:rsidP="00E76A1E">
      <w:pPr>
        <w:ind w:right="-7"/>
        <w:jc w:val="both"/>
        <w:rPr>
          <w:rFonts w:ascii="Arial" w:eastAsia="Tahoma" w:hAnsi="Arial" w:cs="Arial"/>
          <w:sz w:val="19"/>
          <w:szCs w:val="19"/>
        </w:rPr>
      </w:pPr>
    </w:p>
    <w:tbl>
      <w:tblPr>
        <w:tblStyle w:val="Tabellagriglia1chiara-colore1"/>
        <w:tblW w:w="8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970"/>
        <w:gridCol w:w="4528"/>
      </w:tblGrid>
      <w:tr w:rsidR="00E76A1E" w:rsidRPr="001867C4" w:rsidTr="00C662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0" w:type="dxa"/>
            <w:tcBorders>
              <w:bottom w:val="none" w:sz="0" w:space="0" w:color="auto"/>
            </w:tcBorders>
            <w:shd w:val="pct10" w:color="auto" w:fill="auto"/>
          </w:tcPr>
          <w:p w:rsidR="00E76A1E" w:rsidRPr="001867C4" w:rsidRDefault="00E76A1E" w:rsidP="00C662AC">
            <w:pPr>
              <w:spacing w:line="240" w:lineRule="exact"/>
              <w:ind w:right="-6"/>
              <w:rPr>
                <w:rFonts w:ascii="Arial" w:eastAsia="Tahoma" w:hAnsi="Arial" w:cs="Arial"/>
                <w:sz w:val="16"/>
                <w:szCs w:val="16"/>
              </w:rPr>
            </w:pPr>
            <w:r w:rsidRPr="001867C4">
              <w:rPr>
                <w:rFonts w:ascii="Arial" w:eastAsia="Tahoma" w:hAnsi="Arial" w:cs="Arial"/>
                <w:sz w:val="16"/>
                <w:szCs w:val="16"/>
              </w:rPr>
              <w:t>Finalità del trattamento</w:t>
            </w:r>
          </w:p>
        </w:tc>
        <w:tc>
          <w:tcPr>
            <w:tcW w:w="4528" w:type="dxa"/>
            <w:tcBorders>
              <w:bottom w:val="none" w:sz="0" w:space="0" w:color="auto"/>
            </w:tcBorders>
            <w:shd w:val="pct10" w:color="auto" w:fill="auto"/>
          </w:tcPr>
          <w:p w:rsidR="00E76A1E" w:rsidRPr="001867C4" w:rsidRDefault="00E76A1E" w:rsidP="00C662AC">
            <w:pPr>
              <w:spacing w:line="240" w:lineRule="exact"/>
              <w:ind w:right="-6"/>
              <w:cnfStyle w:val="100000000000" w:firstRow="1"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Base giuridica (art. 6 GDPR)</w:t>
            </w:r>
          </w:p>
        </w:tc>
      </w:tr>
      <w:tr w:rsidR="00E76A1E" w:rsidRPr="001867C4" w:rsidTr="00C662AC">
        <w:trPr>
          <w:trHeight w:val="1655"/>
        </w:trPr>
        <w:tc>
          <w:tcPr>
            <w:cnfStyle w:val="001000000000" w:firstRow="0" w:lastRow="0" w:firstColumn="1" w:lastColumn="0" w:oddVBand="0" w:evenVBand="0" w:oddHBand="0" w:evenHBand="0" w:firstRowFirstColumn="0" w:firstRowLastColumn="0" w:lastRowFirstColumn="0" w:lastRowLastColumn="0"/>
            <w:tcW w:w="3970" w:type="dxa"/>
          </w:tcPr>
          <w:p w:rsidR="00E76A1E" w:rsidRPr="001867C4" w:rsidRDefault="00E76A1E"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 tutti i partecipanti al concorso, comunicazione a ciascun candidato di date, adempimenti ed esito della procedura, convocazione, prove esame, adempimento doveri di pubblicità stabiliti dalla legge, ottenimento autorizzazioni necessarie per assunzione</w:t>
            </w:r>
          </w:p>
        </w:tc>
        <w:tc>
          <w:tcPr>
            <w:tcW w:w="4528" w:type="dxa"/>
          </w:tcPr>
          <w:p w:rsidR="00E76A1E" w:rsidRPr="001867C4" w:rsidRDefault="00E76A1E"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p w:rsidR="00E76A1E" w:rsidRPr="001867C4" w:rsidRDefault="00E76A1E"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p>
        </w:tc>
      </w:tr>
      <w:tr w:rsidR="00E76A1E" w:rsidRPr="001867C4" w:rsidTr="00C662AC">
        <w:trPr>
          <w:trHeight w:val="842"/>
        </w:trPr>
        <w:tc>
          <w:tcPr>
            <w:cnfStyle w:val="001000000000" w:firstRow="0" w:lastRow="0" w:firstColumn="1" w:lastColumn="0" w:oddVBand="0" w:evenVBand="0" w:oddHBand="0" w:evenHBand="0" w:firstRowFirstColumn="0" w:firstRowLastColumn="0" w:lastRowFirstColumn="0" w:lastRowLastColumn="0"/>
            <w:tcW w:w="3970" w:type="dxa"/>
          </w:tcPr>
          <w:p w:rsidR="00E76A1E" w:rsidRPr="001867C4" w:rsidRDefault="00E76A1E"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 xml:space="preserve">Rispetto al vincitore, determinazione del trattamento economico comprese voci accessorie </w:t>
            </w:r>
          </w:p>
        </w:tc>
        <w:tc>
          <w:tcPr>
            <w:tcW w:w="4528" w:type="dxa"/>
          </w:tcPr>
          <w:p w:rsidR="00E76A1E" w:rsidRPr="001867C4" w:rsidRDefault="00E76A1E"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 xml:space="preserve">b) il trattamento è necessario all’esecuzione di un contratto di cui l’interessato è parte o all’esecuzione di misure precontrattuali adottate su richiesta dello stesso; </w:t>
            </w:r>
          </w:p>
        </w:tc>
      </w:tr>
      <w:tr w:rsidR="00E76A1E" w:rsidRPr="001867C4" w:rsidTr="00C662AC">
        <w:trPr>
          <w:trHeight w:val="827"/>
        </w:trPr>
        <w:tc>
          <w:tcPr>
            <w:cnfStyle w:val="001000000000" w:firstRow="0" w:lastRow="0" w:firstColumn="1" w:lastColumn="0" w:oddVBand="0" w:evenVBand="0" w:oddHBand="0" w:evenHBand="0" w:firstRowFirstColumn="0" w:firstRowLastColumn="0" w:lastRowFirstColumn="0" w:lastRowLastColumn="0"/>
            <w:tcW w:w="3970" w:type="dxa"/>
          </w:tcPr>
          <w:p w:rsidR="00E76A1E" w:rsidRPr="001867C4" w:rsidRDefault="00E76A1E"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al vincitore, verifica situazioni di incompatibilità con la qualifica e il ruolo da ricoprire</w:t>
            </w:r>
          </w:p>
          <w:p w:rsidR="00E76A1E" w:rsidRPr="001867C4" w:rsidRDefault="00E76A1E" w:rsidP="00C662AC">
            <w:pPr>
              <w:spacing w:line="240" w:lineRule="exact"/>
              <w:ind w:right="-6"/>
              <w:rPr>
                <w:rFonts w:ascii="Arial" w:eastAsia="Tahoma" w:hAnsi="Arial" w:cs="Arial"/>
                <w:b w:val="0"/>
                <w:sz w:val="16"/>
                <w:szCs w:val="16"/>
              </w:rPr>
            </w:pPr>
          </w:p>
        </w:tc>
        <w:tc>
          <w:tcPr>
            <w:tcW w:w="4528" w:type="dxa"/>
          </w:tcPr>
          <w:p w:rsidR="00E76A1E" w:rsidRPr="001867C4" w:rsidRDefault="00E76A1E"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e) il trattamento è necessario per l'esecuzione di un compito di interesse pubblico o connesso all'esercizio di pubblici poteri di cui è investito il titolare del trattamento;</w:t>
            </w:r>
          </w:p>
        </w:tc>
      </w:tr>
      <w:tr w:rsidR="00E76A1E" w:rsidRPr="001867C4" w:rsidTr="00C662AC">
        <w:trPr>
          <w:trHeight w:val="852"/>
        </w:trPr>
        <w:tc>
          <w:tcPr>
            <w:cnfStyle w:val="001000000000" w:firstRow="0" w:lastRow="0" w:firstColumn="1" w:lastColumn="0" w:oddVBand="0" w:evenVBand="0" w:oddHBand="0" w:evenHBand="0" w:firstRowFirstColumn="0" w:firstRowLastColumn="0" w:lastRowFirstColumn="0" w:lastRowLastColumn="0"/>
            <w:tcW w:w="3970" w:type="dxa"/>
          </w:tcPr>
          <w:p w:rsidR="00E76A1E" w:rsidRPr="001867C4" w:rsidRDefault="00E76A1E"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segnalazione all’autorità amministrativa o giudiziaria in caso di commissione di reati</w:t>
            </w:r>
          </w:p>
        </w:tc>
        <w:tc>
          <w:tcPr>
            <w:tcW w:w="4528" w:type="dxa"/>
          </w:tcPr>
          <w:p w:rsidR="00E76A1E" w:rsidRPr="001867C4" w:rsidRDefault="00E76A1E"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c) il trattamento è necessario per adempiere un obbligo legale al quale è soggetto il titolare del trattamento;</w:t>
            </w:r>
          </w:p>
        </w:tc>
      </w:tr>
      <w:tr w:rsidR="00E76A1E" w:rsidRPr="001867C4" w:rsidTr="00C662AC">
        <w:tc>
          <w:tcPr>
            <w:cnfStyle w:val="001000000000" w:firstRow="0" w:lastRow="0" w:firstColumn="1" w:lastColumn="0" w:oddVBand="0" w:evenVBand="0" w:oddHBand="0" w:evenHBand="0" w:firstRowFirstColumn="0" w:firstRowLastColumn="0" w:lastRowFirstColumn="0" w:lastRowLastColumn="0"/>
            <w:tcW w:w="3970" w:type="dxa"/>
            <w:shd w:val="clear" w:color="auto" w:fill="D9D9D9"/>
          </w:tcPr>
          <w:p w:rsidR="00E76A1E" w:rsidRPr="001867C4" w:rsidRDefault="00E76A1E" w:rsidP="00C662AC">
            <w:pPr>
              <w:spacing w:line="240" w:lineRule="exact"/>
              <w:ind w:right="-6"/>
              <w:rPr>
                <w:rFonts w:ascii="Arial" w:eastAsia="Tahoma" w:hAnsi="Arial" w:cs="Arial"/>
                <w:sz w:val="16"/>
                <w:szCs w:val="16"/>
              </w:rPr>
            </w:pPr>
            <w:r w:rsidRPr="001867C4">
              <w:rPr>
                <w:rFonts w:ascii="Arial" w:eastAsia="Tahoma" w:hAnsi="Arial" w:cs="Arial"/>
                <w:sz w:val="16"/>
                <w:szCs w:val="16"/>
              </w:rPr>
              <w:lastRenderedPageBreak/>
              <w:t>Finalità del trattamento</w:t>
            </w:r>
          </w:p>
        </w:tc>
        <w:tc>
          <w:tcPr>
            <w:tcW w:w="4528" w:type="dxa"/>
            <w:shd w:val="clear" w:color="auto" w:fill="D9D9D9"/>
          </w:tcPr>
          <w:p w:rsidR="00E76A1E" w:rsidRPr="001867C4" w:rsidRDefault="00E76A1E"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b/>
                <w:bCs/>
                <w:sz w:val="16"/>
                <w:szCs w:val="16"/>
              </w:rPr>
              <w:t>Base giuridica (art. 9 GDPR)</w:t>
            </w:r>
          </w:p>
        </w:tc>
      </w:tr>
      <w:tr w:rsidR="00E76A1E"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E76A1E" w:rsidRPr="001867C4" w:rsidRDefault="00E76A1E" w:rsidP="00C662AC">
            <w:pPr>
              <w:spacing w:line="240" w:lineRule="exact"/>
              <w:ind w:right="-6"/>
              <w:rPr>
                <w:rFonts w:ascii="Arial" w:eastAsia="Tahoma" w:hAnsi="Arial" w:cs="Arial"/>
                <w:b w:val="0"/>
                <w:sz w:val="16"/>
                <w:szCs w:val="16"/>
              </w:rPr>
            </w:pPr>
            <w:r w:rsidRPr="001867C4">
              <w:rPr>
                <w:rFonts w:ascii="Arial" w:eastAsia="Tahoma" w:hAnsi="Arial" w:cs="Arial"/>
                <w:b w:val="0"/>
                <w:sz w:val="16"/>
                <w:szCs w:val="16"/>
              </w:rPr>
              <w:t>Rispetto ai partecipanti, consentire ai candidati di partecipare alle procedure di selezione nonostante eventuali disabilità o patologie</w:t>
            </w:r>
          </w:p>
        </w:tc>
        <w:tc>
          <w:tcPr>
            <w:tcW w:w="4528" w:type="dxa"/>
          </w:tcPr>
          <w:p w:rsidR="00E76A1E" w:rsidRPr="001867C4" w:rsidRDefault="00E76A1E"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E76A1E"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E76A1E" w:rsidRPr="001867C4" w:rsidRDefault="00E76A1E" w:rsidP="00C662A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consentire agli Uffici di verificare l’ammissibilità delle candidature relativamente a precedenti giudiziari</w:t>
            </w:r>
          </w:p>
          <w:p w:rsidR="00E76A1E" w:rsidRPr="001867C4" w:rsidRDefault="00E76A1E" w:rsidP="00C662AC">
            <w:pPr>
              <w:spacing w:line="240" w:lineRule="exact"/>
              <w:ind w:right="-6"/>
              <w:rPr>
                <w:rFonts w:ascii="Arial" w:eastAsia="Tahoma" w:hAnsi="Arial" w:cs="Arial"/>
                <w:sz w:val="16"/>
                <w:szCs w:val="16"/>
              </w:rPr>
            </w:pPr>
          </w:p>
        </w:tc>
        <w:tc>
          <w:tcPr>
            <w:tcW w:w="4528" w:type="dxa"/>
          </w:tcPr>
          <w:p w:rsidR="00E76A1E" w:rsidRPr="001867C4" w:rsidRDefault="00E76A1E"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b) 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tc>
      </w:tr>
      <w:tr w:rsidR="00E76A1E" w:rsidRPr="001867C4" w:rsidTr="00C662AC">
        <w:tc>
          <w:tcPr>
            <w:cnfStyle w:val="001000000000" w:firstRow="0" w:lastRow="0" w:firstColumn="1" w:lastColumn="0" w:oddVBand="0" w:evenVBand="0" w:oddHBand="0" w:evenHBand="0" w:firstRowFirstColumn="0" w:firstRowLastColumn="0" w:lastRowFirstColumn="0" w:lastRowLastColumn="0"/>
            <w:tcW w:w="3970" w:type="dxa"/>
          </w:tcPr>
          <w:p w:rsidR="00E76A1E" w:rsidRPr="001867C4" w:rsidRDefault="00E76A1E" w:rsidP="00C662AC">
            <w:pPr>
              <w:spacing w:line="240" w:lineRule="exact"/>
              <w:ind w:right="-6"/>
              <w:rPr>
                <w:rFonts w:ascii="Arial" w:eastAsia="Tahoma" w:hAnsi="Arial" w:cs="Arial"/>
                <w:sz w:val="16"/>
                <w:szCs w:val="16"/>
              </w:rPr>
            </w:pPr>
            <w:r w:rsidRPr="001867C4">
              <w:rPr>
                <w:rFonts w:ascii="Arial" w:eastAsia="Tahoma" w:hAnsi="Arial" w:cs="Arial"/>
                <w:sz w:val="16"/>
                <w:szCs w:val="16"/>
              </w:rPr>
              <w:t xml:space="preserve">Rispetto ai partecipanti, </w:t>
            </w:r>
            <w:r w:rsidRPr="001867C4">
              <w:rPr>
                <w:rFonts w:ascii="Arial" w:eastAsia="Tahoma" w:hAnsi="Arial" w:cs="Arial"/>
                <w:b w:val="0"/>
                <w:sz w:val="16"/>
                <w:szCs w:val="16"/>
              </w:rPr>
              <w:t>esercitare il diritto di difesa o adempiere a doveri di denuncia nei casi previsti dalla Legge</w:t>
            </w:r>
          </w:p>
        </w:tc>
        <w:tc>
          <w:tcPr>
            <w:tcW w:w="4528" w:type="dxa"/>
          </w:tcPr>
          <w:p w:rsidR="00E76A1E" w:rsidRPr="001867C4" w:rsidRDefault="00E76A1E" w:rsidP="00C662AC">
            <w:pPr>
              <w:spacing w:line="240" w:lineRule="exact"/>
              <w:ind w:right="-6"/>
              <w:cnfStyle w:val="000000000000" w:firstRow="0" w:lastRow="0" w:firstColumn="0" w:lastColumn="0" w:oddVBand="0" w:evenVBand="0" w:oddHBand="0" w:evenHBand="0" w:firstRowFirstColumn="0" w:firstRowLastColumn="0" w:lastRowFirstColumn="0" w:lastRowLastColumn="0"/>
              <w:rPr>
                <w:rFonts w:ascii="Arial" w:eastAsia="Tahoma" w:hAnsi="Arial" w:cs="Arial"/>
                <w:sz w:val="16"/>
                <w:szCs w:val="16"/>
              </w:rPr>
            </w:pPr>
            <w:r w:rsidRPr="001867C4">
              <w:rPr>
                <w:rFonts w:ascii="Arial" w:eastAsia="Tahoma" w:hAnsi="Arial" w:cs="Arial"/>
                <w:sz w:val="16"/>
                <w:szCs w:val="16"/>
              </w:rPr>
              <w:t>f) il trattamento è necessario per accertare, esercitare o difendere un diritto in sede giudiziaria o ogniqualvolta le autorità giurisdizionali esercitino le loro funzioni giurisdizionali;</w:t>
            </w:r>
          </w:p>
        </w:tc>
      </w:tr>
    </w:tbl>
    <w:p w:rsidR="00E76A1E" w:rsidRPr="001867C4" w:rsidRDefault="00E76A1E" w:rsidP="00E76A1E">
      <w:pPr>
        <w:spacing w:after="120"/>
        <w:ind w:right="-7"/>
        <w:jc w:val="both"/>
        <w:rPr>
          <w:rFonts w:ascii="Arial" w:eastAsia="Tahoma" w:hAnsi="Arial" w:cs="Arial"/>
          <w:b/>
          <w:bCs/>
          <w:sz w:val="20"/>
        </w:rPr>
      </w:pPr>
    </w:p>
    <w:p w:rsidR="00E76A1E" w:rsidRPr="001867C4" w:rsidRDefault="00E76A1E" w:rsidP="00E76A1E">
      <w:pPr>
        <w:ind w:right="-7"/>
        <w:jc w:val="both"/>
        <w:rPr>
          <w:rFonts w:ascii="Tahoma" w:eastAsia="Tahoma" w:hAnsi="Tahoma" w:cs="Tahoma"/>
          <w:sz w:val="21"/>
          <w:szCs w:val="21"/>
        </w:rPr>
      </w:pPr>
      <w:r w:rsidRPr="001867C4">
        <w:rPr>
          <w:rFonts w:ascii="Tahoma" w:eastAsia="Tahoma" w:hAnsi="Tahoma" w:cs="Tahoma"/>
          <w:b/>
          <w:bCs/>
          <w:sz w:val="21"/>
          <w:szCs w:val="21"/>
        </w:rPr>
        <w:t>d) Destinatari dei dati personali</w:t>
      </w:r>
    </w:p>
    <w:p w:rsidR="00E76A1E" w:rsidRPr="001867C4" w:rsidRDefault="00E76A1E" w:rsidP="00E76A1E">
      <w:pPr>
        <w:ind w:right="-6"/>
        <w:jc w:val="both"/>
        <w:rPr>
          <w:rFonts w:ascii="Arial" w:eastAsia="Tahoma" w:hAnsi="Arial" w:cs="Arial"/>
          <w:sz w:val="19"/>
          <w:szCs w:val="19"/>
        </w:rPr>
      </w:pPr>
      <w:r w:rsidRPr="001867C4">
        <w:rPr>
          <w:rFonts w:ascii="Arial" w:eastAsia="Tahoma" w:hAnsi="Arial" w:cs="Arial"/>
          <w:sz w:val="19"/>
          <w:szCs w:val="19"/>
        </w:rPr>
        <w:t>- Amministrazione centrale</w:t>
      </w:r>
    </w:p>
    <w:p w:rsidR="00E76A1E" w:rsidRPr="001867C4" w:rsidRDefault="00E76A1E" w:rsidP="00E76A1E">
      <w:pPr>
        <w:ind w:right="-6"/>
        <w:jc w:val="both"/>
        <w:rPr>
          <w:rFonts w:ascii="Arial" w:eastAsia="Tahoma" w:hAnsi="Arial" w:cs="Arial"/>
          <w:sz w:val="19"/>
          <w:szCs w:val="19"/>
        </w:rPr>
      </w:pPr>
      <w:r w:rsidRPr="001867C4">
        <w:rPr>
          <w:rFonts w:ascii="Arial" w:eastAsia="Tahoma" w:hAnsi="Arial" w:cs="Arial"/>
          <w:sz w:val="19"/>
          <w:szCs w:val="19"/>
        </w:rPr>
        <w:t>- Commissione esaminatrice</w:t>
      </w:r>
    </w:p>
    <w:p w:rsidR="00E76A1E" w:rsidRPr="001867C4" w:rsidRDefault="00E76A1E" w:rsidP="00E76A1E">
      <w:pPr>
        <w:ind w:right="-6"/>
        <w:jc w:val="both"/>
        <w:rPr>
          <w:rFonts w:ascii="Arial" w:eastAsia="Tahoma" w:hAnsi="Arial" w:cs="Arial"/>
          <w:sz w:val="19"/>
          <w:szCs w:val="19"/>
        </w:rPr>
      </w:pPr>
    </w:p>
    <w:p w:rsidR="00E76A1E" w:rsidRPr="001867C4" w:rsidRDefault="00E76A1E" w:rsidP="00E76A1E">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e) Trasferimento all’estero</w:t>
      </w:r>
    </w:p>
    <w:p w:rsidR="00E76A1E" w:rsidRPr="001867C4" w:rsidRDefault="00E76A1E" w:rsidP="00E76A1E">
      <w:pPr>
        <w:spacing w:line="240" w:lineRule="exact"/>
        <w:ind w:right="-6"/>
        <w:jc w:val="both"/>
        <w:rPr>
          <w:rFonts w:ascii="Arial" w:eastAsia="Tahoma" w:hAnsi="Arial" w:cs="Arial"/>
          <w:sz w:val="20"/>
        </w:rPr>
      </w:pPr>
      <w:r w:rsidRPr="001867C4">
        <w:rPr>
          <w:rFonts w:ascii="Arial" w:eastAsia="Tahoma" w:hAnsi="Arial" w:cs="Arial"/>
          <w:sz w:val="19"/>
          <w:szCs w:val="19"/>
        </w:rPr>
        <w:t>I dati non sono trasferiti all’estero</w:t>
      </w:r>
      <w:r w:rsidRPr="001867C4">
        <w:rPr>
          <w:rFonts w:ascii="Arial" w:eastAsia="Tahoma" w:hAnsi="Arial" w:cs="Arial"/>
          <w:sz w:val="20"/>
        </w:rPr>
        <w:t>.</w:t>
      </w:r>
    </w:p>
    <w:p w:rsidR="00E76A1E" w:rsidRPr="001867C4" w:rsidRDefault="00E76A1E" w:rsidP="00E76A1E">
      <w:pPr>
        <w:spacing w:line="240" w:lineRule="exact"/>
        <w:ind w:right="-6"/>
        <w:jc w:val="both"/>
        <w:rPr>
          <w:rFonts w:ascii="Arial" w:eastAsia="Tahoma" w:hAnsi="Arial" w:cs="Arial"/>
          <w:sz w:val="20"/>
        </w:rPr>
      </w:pPr>
    </w:p>
    <w:p w:rsidR="00E76A1E" w:rsidRPr="001867C4" w:rsidRDefault="00E76A1E" w:rsidP="00E76A1E">
      <w:pPr>
        <w:pStyle w:val="Paragrafoelenco"/>
        <w:keepNext/>
        <w:numPr>
          <w:ilvl w:val="0"/>
          <w:numId w:val="10"/>
        </w:numPr>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ULTERIORI INFORMAZIONI (art. 13 §.2 GDPR)</w:t>
      </w:r>
    </w:p>
    <w:p w:rsidR="00E76A1E" w:rsidRPr="001867C4" w:rsidRDefault="00E76A1E" w:rsidP="00E76A1E">
      <w:pPr>
        <w:spacing w:line="240" w:lineRule="exact"/>
        <w:ind w:right="-7"/>
        <w:jc w:val="both"/>
        <w:rPr>
          <w:rFonts w:ascii="Arial" w:eastAsia="Tahoma" w:hAnsi="Arial" w:cs="Arial"/>
          <w:sz w:val="22"/>
          <w:szCs w:val="22"/>
        </w:rPr>
      </w:pPr>
    </w:p>
    <w:p w:rsidR="00E76A1E" w:rsidRPr="001867C4" w:rsidRDefault="00E76A1E" w:rsidP="00E76A1E">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a) Periodo di conservazione</w:t>
      </w:r>
    </w:p>
    <w:p w:rsidR="00E76A1E" w:rsidRPr="001867C4" w:rsidRDefault="00E76A1E" w:rsidP="00E76A1E">
      <w:pPr>
        <w:rPr>
          <w:rFonts w:ascii="Arial" w:eastAsia="Tahoma" w:hAnsi="Arial" w:cs="Arial"/>
          <w:sz w:val="19"/>
          <w:szCs w:val="19"/>
        </w:rPr>
      </w:pPr>
      <w:r w:rsidRPr="001867C4">
        <w:rPr>
          <w:rFonts w:ascii="Arial" w:eastAsia="Tahoma" w:hAnsi="Arial" w:cs="Arial"/>
          <w:sz w:val="19"/>
          <w:szCs w:val="19"/>
        </w:rPr>
        <w:t xml:space="preserve">La determinazione del periodo di conservazione dei suoi dati personali risponde al principio di necessità del trattamento. I suoi dati personali verranno quindi conservati per tutto il periodo necessario allo svolgimento degli scopi sopra indicati. </w:t>
      </w:r>
    </w:p>
    <w:p w:rsidR="00E76A1E" w:rsidRPr="001867C4" w:rsidRDefault="00E76A1E" w:rsidP="00E76A1E">
      <w:pPr>
        <w:rPr>
          <w:rFonts w:ascii="Arial" w:eastAsia="Tahoma" w:hAnsi="Arial" w:cs="Arial"/>
          <w:sz w:val="19"/>
          <w:szCs w:val="19"/>
        </w:rPr>
      </w:pPr>
      <w:r w:rsidRPr="001867C4">
        <w:rPr>
          <w:rFonts w:ascii="Arial" w:eastAsia="Tahoma" w:hAnsi="Arial" w:cs="Arial"/>
          <w:sz w:val="19"/>
          <w:szCs w:val="19"/>
        </w:rPr>
        <w:t>I suoi dati personali verranno cancellati e distrutti non appena si renderanno superflui in relazione alle finalità di cui sopra.</w:t>
      </w:r>
    </w:p>
    <w:p w:rsidR="00E76A1E" w:rsidRPr="001867C4" w:rsidRDefault="00E76A1E" w:rsidP="00E76A1E">
      <w:pPr>
        <w:rPr>
          <w:rFonts w:ascii="Arial" w:eastAsia="Tahoma" w:hAnsi="Arial" w:cs="Arial"/>
          <w:sz w:val="19"/>
          <w:szCs w:val="19"/>
        </w:rPr>
      </w:pPr>
    </w:p>
    <w:p w:rsidR="00E76A1E" w:rsidRPr="001867C4" w:rsidRDefault="00E76A1E" w:rsidP="00E76A1E">
      <w:pPr>
        <w:spacing w:line="240" w:lineRule="exact"/>
        <w:ind w:right="-7"/>
        <w:jc w:val="both"/>
        <w:rPr>
          <w:rFonts w:ascii="Tahoma" w:eastAsia="Tahoma" w:hAnsi="Tahoma" w:cs="Tahoma"/>
          <w:sz w:val="21"/>
          <w:szCs w:val="21"/>
        </w:rPr>
      </w:pPr>
      <w:r w:rsidRPr="001867C4">
        <w:rPr>
          <w:rFonts w:ascii="Tahoma" w:eastAsia="Tahoma" w:hAnsi="Tahoma" w:cs="Tahoma"/>
          <w:b/>
          <w:bCs/>
          <w:sz w:val="21"/>
          <w:szCs w:val="21"/>
        </w:rPr>
        <w:t>b) Diritti dell’interessato</w:t>
      </w:r>
    </w:p>
    <w:p w:rsidR="00E76A1E" w:rsidRPr="001867C4" w:rsidRDefault="00E76A1E" w:rsidP="00E76A1E">
      <w:pPr>
        <w:rPr>
          <w:rFonts w:ascii="Arial" w:eastAsia="Tahoma" w:hAnsi="Arial" w:cs="Arial"/>
          <w:sz w:val="19"/>
          <w:szCs w:val="19"/>
        </w:rPr>
      </w:pPr>
      <w:r w:rsidRPr="001867C4">
        <w:rPr>
          <w:rFonts w:ascii="Arial" w:eastAsia="Tahoma" w:hAnsi="Arial" w:cs="Arial"/>
          <w:sz w:val="19"/>
          <w:szCs w:val="19"/>
        </w:rPr>
        <w:t>Utilizzando gli indirizzi sopra indicati l’interessato può esercitare le seguenti facoltà (oltre al diritto alla portabilità ex art. 20 GDPR, non applicabile al presente trattamento):</w:t>
      </w:r>
    </w:p>
    <w:p w:rsidR="00E76A1E" w:rsidRPr="001867C4" w:rsidRDefault="00E76A1E" w:rsidP="00E76A1E">
      <w:pPr>
        <w:numPr>
          <w:ilvl w:val="0"/>
          <w:numId w:val="9"/>
        </w:numPr>
        <w:contextualSpacing/>
        <w:rPr>
          <w:rFonts w:ascii="Arial" w:eastAsia="Tahoma" w:hAnsi="Arial" w:cs="Arial"/>
          <w:sz w:val="19"/>
          <w:szCs w:val="19"/>
        </w:rPr>
      </w:pPr>
      <w:r w:rsidRPr="001867C4">
        <w:rPr>
          <w:rFonts w:ascii="Arial" w:eastAsia="Tahoma" w:hAnsi="Arial" w:cs="Arial"/>
          <w:sz w:val="19"/>
          <w:szCs w:val="19"/>
        </w:rPr>
        <w:t>Richiedere l’accesso ai suoi dati personali (art. 15 GDPR);</w:t>
      </w:r>
    </w:p>
    <w:p w:rsidR="00E76A1E" w:rsidRPr="001867C4" w:rsidRDefault="00E76A1E" w:rsidP="00E76A1E">
      <w:pPr>
        <w:numPr>
          <w:ilvl w:val="0"/>
          <w:numId w:val="9"/>
        </w:numPr>
        <w:contextualSpacing/>
        <w:rPr>
          <w:rFonts w:ascii="Arial" w:eastAsia="Tahoma" w:hAnsi="Arial" w:cs="Arial"/>
          <w:sz w:val="19"/>
          <w:szCs w:val="19"/>
        </w:rPr>
      </w:pPr>
      <w:r w:rsidRPr="001867C4">
        <w:rPr>
          <w:rFonts w:ascii="Arial" w:eastAsia="Tahoma" w:hAnsi="Arial" w:cs="Arial"/>
          <w:sz w:val="19"/>
          <w:szCs w:val="19"/>
        </w:rPr>
        <w:t>Richiedere la rettifica dei dati inesatti o l'integrazione di quelli incompleti (art. 16 GDPR);</w:t>
      </w:r>
    </w:p>
    <w:p w:rsidR="00E76A1E" w:rsidRPr="001867C4" w:rsidRDefault="00E76A1E" w:rsidP="00E76A1E">
      <w:pPr>
        <w:numPr>
          <w:ilvl w:val="0"/>
          <w:numId w:val="9"/>
        </w:numPr>
        <w:contextualSpacing/>
        <w:rPr>
          <w:rFonts w:ascii="Arial" w:eastAsia="Tahoma" w:hAnsi="Arial" w:cs="Arial"/>
          <w:sz w:val="19"/>
          <w:szCs w:val="19"/>
        </w:rPr>
      </w:pPr>
      <w:r w:rsidRPr="001867C4">
        <w:rPr>
          <w:rFonts w:ascii="Arial" w:eastAsia="Tahoma" w:hAnsi="Arial" w:cs="Arial"/>
          <w:sz w:val="19"/>
          <w:szCs w:val="19"/>
        </w:rPr>
        <w:t>Richiedere la cancellazione dei dati personali che lo riguardano (art. 17 GDPR);</w:t>
      </w:r>
    </w:p>
    <w:p w:rsidR="00E76A1E" w:rsidRPr="001867C4" w:rsidRDefault="00E76A1E" w:rsidP="00E76A1E">
      <w:pPr>
        <w:numPr>
          <w:ilvl w:val="0"/>
          <w:numId w:val="9"/>
        </w:numPr>
        <w:contextualSpacing/>
        <w:rPr>
          <w:rFonts w:ascii="Arial" w:eastAsia="Tahoma" w:hAnsi="Arial" w:cs="Arial"/>
          <w:sz w:val="19"/>
          <w:szCs w:val="19"/>
        </w:rPr>
      </w:pPr>
      <w:r w:rsidRPr="001867C4">
        <w:rPr>
          <w:rFonts w:ascii="Arial" w:eastAsia="Tahoma" w:hAnsi="Arial" w:cs="Arial"/>
          <w:sz w:val="19"/>
          <w:szCs w:val="19"/>
        </w:rPr>
        <w:t>Richiedere la limitazione del trattamento dei dati personali (art. 18 GDPR).</w:t>
      </w:r>
    </w:p>
    <w:p w:rsidR="00E76A1E" w:rsidRPr="001867C4" w:rsidRDefault="00E76A1E" w:rsidP="00E76A1E">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c) Diritto di revoca del consenso</w:t>
      </w:r>
    </w:p>
    <w:p w:rsidR="00E76A1E" w:rsidRPr="001867C4" w:rsidRDefault="00E76A1E" w:rsidP="00E76A1E">
      <w:pPr>
        <w:rPr>
          <w:rFonts w:ascii="Arial" w:eastAsia="Tahoma" w:hAnsi="Arial" w:cs="Arial"/>
          <w:sz w:val="19"/>
          <w:szCs w:val="19"/>
        </w:rPr>
      </w:pPr>
      <w:r w:rsidRPr="001867C4">
        <w:rPr>
          <w:rFonts w:ascii="Arial" w:eastAsia="Tahoma" w:hAnsi="Arial" w:cs="Arial"/>
          <w:sz w:val="19"/>
          <w:szCs w:val="19"/>
        </w:rPr>
        <w:t xml:space="preserve">Nei casi in cui il consenso costituisca la base giuridica per il trattamento di dati personali (art. 6, §. 1,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xml:space="preserve">. a) e di dati particolari (art. 9, §. 2, </w:t>
      </w:r>
      <w:proofErr w:type="spellStart"/>
      <w:r w:rsidRPr="001867C4">
        <w:rPr>
          <w:rFonts w:ascii="Arial" w:eastAsia="Tahoma" w:hAnsi="Arial" w:cs="Arial"/>
          <w:sz w:val="19"/>
          <w:szCs w:val="19"/>
        </w:rPr>
        <w:t>lett</w:t>
      </w:r>
      <w:proofErr w:type="spellEnd"/>
      <w:r w:rsidRPr="001867C4">
        <w:rPr>
          <w:rFonts w:ascii="Arial" w:eastAsia="Tahoma" w:hAnsi="Arial" w:cs="Arial"/>
          <w:sz w:val="19"/>
          <w:szCs w:val="19"/>
        </w:rPr>
        <w:t>. a), Lei ha il diritto di revocare il consenso in qualsiasi momento senza pregiudicare la liceità del trattamento basata sul consenso prestato prima della revoca;</w:t>
      </w:r>
    </w:p>
    <w:p w:rsidR="00E76A1E" w:rsidRPr="001867C4" w:rsidRDefault="00E76A1E" w:rsidP="00E76A1E">
      <w:pPr>
        <w:rPr>
          <w:rFonts w:ascii="Arial" w:eastAsia="Tahoma" w:hAnsi="Arial" w:cs="Arial"/>
          <w:sz w:val="19"/>
          <w:szCs w:val="19"/>
        </w:rPr>
      </w:pPr>
    </w:p>
    <w:p w:rsidR="00E76A1E" w:rsidRPr="001867C4" w:rsidRDefault="00E76A1E" w:rsidP="00E76A1E">
      <w:pPr>
        <w:spacing w:line="240" w:lineRule="exact"/>
        <w:ind w:right="-6"/>
        <w:jc w:val="both"/>
        <w:rPr>
          <w:rFonts w:ascii="Tahoma" w:eastAsia="Tahoma" w:hAnsi="Tahoma" w:cs="Tahoma"/>
          <w:sz w:val="21"/>
          <w:szCs w:val="21"/>
        </w:rPr>
      </w:pPr>
      <w:r w:rsidRPr="001867C4">
        <w:rPr>
          <w:rFonts w:ascii="Tahoma" w:eastAsia="Tahoma" w:hAnsi="Tahoma" w:cs="Tahoma"/>
          <w:b/>
          <w:bCs/>
          <w:sz w:val="21"/>
          <w:szCs w:val="21"/>
        </w:rPr>
        <w:t>d) Diritto di reclamo</w:t>
      </w:r>
    </w:p>
    <w:p w:rsidR="00E76A1E" w:rsidRPr="001867C4" w:rsidRDefault="00E76A1E" w:rsidP="00E76A1E">
      <w:pPr>
        <w:rPr>
          <w:rFonts w:ascii="Arial" w:eastAsia="Tahoma" w:hAnsi="Arial" w:cs="Arial"/>
          <w:sz w:val="19"/>
          <w:szCs w:val="19"/>
        </w:rPr>
      </w:pPr>
      <w:r w:rsidRPr="001867C4">
        <w:rPr>
          <w:rFonts w:ascii="Arial" w:eastAsia="Tahoma" w:hAnsi="Arial" w:cs="Arial"/>
          <w:sz w:val="19"/>
          <w:szCs w:val="19"/>
        </w:rPr>
        <w:t>Lei ha facoltà di proporre reclamo al Garante per la Protezione dei dati personali quale Autorità di controllo individuata nell’ordinamento italiano (ai sensi dell’art. 77 GDPR e dell’art. 2 bis del D.Lg. 196/2003).</w:t>
      </w:r>
    </w:p>
    <w:p w:rsidR="00E76A1E" w:rsidRPr="001867C4" w:rsidRDefault="00E76A1E" w:rsidP="00E76A1E">
      <w:pPr>
        <w:spacing w:line="240" w:lineRule="exact"/>
        <w:ind w:right="-6"/>
        <w:jc w:val="both"/>
        <w:rPr>
          <w:rFonts w:ascii="Arial" w:eastAsia="Tahoma" w:hAnsi="Arial" w:cs="Arial"/>
          <w:sz w:val="19"/>
          <w:szCs w:val="19"/>
        </w:rPr>
      </w:pPr>
    </w:p>
    <w:p w:rsidR="00E76A1E" w:rsidRPr="001867C4" w:rsidRDefault="00E76A1E" w:rsidP="00E76A1E">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e) Presupposti e conseguenze del trattamento dei dati personali</w:t>
      </w:r>
    </w:p>
    <w:p w:rsidR="00E76A1E" w:rsidRPr="001867C4" w:rsidRDefault="00E76A1E" w:rsidP="00E76A1E">
      <w:pPr>
        <w:spacing w:line="240" w:lineRule="exact"/>
        <w:ind w:right="-6"/>
        <w:jc w:val="both"/>
        <w:rPr>
          <w:rFonts w:ascii="Arial" w:eastAsia="Tahoma" w:hAnsi="Arial" w:cs="Arial"/>
          <w:sz w:val="19"/>
          <w:szCs w:val="19"/>
        </w:rPr>
      </w:pPr>
      <w:r w:rsidRPr="001867C4">
        <w:rPr>
          <w:rFonts w:ascii="Arial" w:eastAsia="Tahoma" w:hAnsi="Arial" w:cs="Arial"/>
          <w:sz w:val="19"/>
          <w:szCs w:val="19"/>
        </w:rPr>
        <w:t>La comunicazione dei dati personali si configura nel modo seguente:</w:t>
      </w:r>
    </w:p>
    <w:p w:rsidR="00E76A1E" w:rsidRDefault="00E76A1E" w:rsidP="00E76A1E">
      <w:pPr>
        <w:spacing w:line="240" w:lineRule="exact"/>
        <w:ind w:right="-6"/>
        <w:jc w:val="both"/>
        <w:rPr>
          <w:rFonts w:ascii="Arial" w:eastAsia="Tahoma" w:hAnsi="Arial" w:cs="Arial"/>
          <w:sz w:val="19"/>
          <w:szCs w:val="19"/>
        </w:rPr>
      </w:pPr>
    </w:p>
    <w:p w:rsidR="00E76A1E" w:rsidRDefault="00E76A1E" w:rsidP="00E76A1E">
      <w:pPr>
        <w:rPr>
          <w:rFonts w:ascii="Arial" w:eastAsia="Tahoma" w:hAnsi="Arial" w:cs="Arial"/>
          <w:sz w:val="19"/>
          <w:szCs w:val="19"/>
        </w:rPr>
      </w:pPr>
      <w:r>
        <w:rPr>
          <w:rFonts w:ascii="Arial" w:eastAsia="Tahoma" w:hAnsi="Arial" w:cs="Arial"/>
          <w:sz w:val="19"/>
          <w:szCs w:val="19"/>
        </w:rPr>
        <w:br w:type="page"/>
      </w:r>
    </w:p>
    <w:p w:rsidR="00E76A1E" w:rsidRPr="001867C4" w:rsidRDefault="00E76A1E" w:rsidP="00E76A1E">
      <w:pPr>
        <w:spacing w:line="240" w:lineRule="exact"/>
        <w:ind w:right="-6"/>
        <w:jc w:val="both"/>
        <w:rPr>
          <w:rFonts w:ascii="Arial" w:eastAsia="Tahoma" w:hAnsi="Arial" w:cs="Arial"/>
          <w:sz w:val="19"/>
          <w:szCs w:val="19"/>
        </w:rPr>
      </w:pPr>
    </w:p>
    <w:tbl>
      <w:tblPr>
        <w:tblStyle w:val="Tabellagriglia1chiara-colore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77"/>
        <w:gridCol w:w="1700"/>
        <w:gridCol w:w="1204"/>
        <w:gridCol w:w="1202"/>
        <w:gridCol w:w="1350"/>
        <w:gridCol w:w="1369"/>
        <w:gridCol w:w="1600"/>
      </w:tblGrid>
      <w:tr w:rsidR="00E76A1E" w:rsidRPr="001867C4" w:rsidTr="00C662AC">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shd w:val="clear" w:color="auto" w:fill="BFBFBF"/>
          </w:tcPr>
          <w:p w:rsidR="00E76A1E" w:rsidRPr="001867C4" w:rsidRDefault="00E76A1E" w:rsidP="00C662AC">
            <w:pPr>
              <w:rPr>
                <w:rFonts w:ascii="Arial" w:hAnsi="Arial" w:cs="Arial"/>
                <w:sz w:val="16"/>
                <w:szCs w:val="16"/>
              </w:rPr>
            </w:pPr>
            <w:proofErr w:type="spellStart"/>
            <w:r w:rsidRPr="001867C4">
              <w:rPr>
                <w:rFonts w:ascii="Arial" w:hAnsi="Arial" w:cs="Arial"/>
                <w:sz w:val="16"/>
                <w:szCs w:val="16"/>
              </w:rPr>
              <w:t>Categoria</w:t>
            </w:r>
            <w:proofErr w:type="spellEnd"/>
            <w:r w:rsidRPr="001867C4">
              <w:rPr>
                <w:rFonts w:ascii="Arial" w:hAnsi="Arial" w:cs="Arial"/>
                <w:sz w:val="16"/>
                <w:szCs w:val="16"/>
              </w:rPr>
              <w:t xml:space="preserve"> </w:t>
            </w:r>
            <w:proofErr w:type="spellStart"/>
            <w:r w:rsidRPr="001867C4">
              <w:rPr>
                <w:rFonts w:ascii="Arial" w:hAnsi="Arial" w:cs="Arial"/>
                <w:sz w:val="16"/>
                <w:szCs w:val="16"/>
              </w:rPr>
              <w:t>normativa</w:t>
            </w:r>
            <w:proofErr w:type="spellEnd"/>
          </w:p>
        </w:tc>
        <w:tc>
          <w:tcPr>
            <w:tcW w:w="885" w:type="pct"/>
            <w:tcBorders>
              <w:bottom w:val="single" w:sz="4" w:space="0" w:color="auto"/>
            </w:tcBorders>
            <w:shd w:val="clear" w:color="auto" w:fill="BFBFBF"/>
          </w:tcPr>
          <w:p w:rsidR="00E76A1E" w:rsidRPr="001867C4" w:rsidRDefault="00E76A1E"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Tipologia</w:t>
            </w:r>
            <w:proofErr w:type="spellEnd"/>
          </w:p>
        </w:tc>
        <w:tc>
          <w:tcPr>
            <w:tcW w:w="1253" w:type="pct"/>
            <w:gridSpan w:val="2"/>
            <w:tcBorders>
              <w:bottom w:val="single" w:sz="4" w:space="0" w:color="auto"/>
            </w:tcBorders>
            <w:shd w:val="clear" w:color="auto" w:fill="BFBFBF"/>
          </w:tcPr>
          <w:p w:rsidR="00E76A1E" w:rsidRPr="001867C4" w:rsidRDefault="00E76A1E"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r w:rsidRPr="001867C4">
              <w:rPr>
                <w:rFonts w:ascii="Arial" w:hAnsi="Arial" w:cs="Arial"/>
                <w:sz w:val="16"/>
                <w:szCs w:val="16"/>
              </w:rPr>
              <w:t xml:space="preserve"> in </w:t>
            </w:r>
            <w:proofErr w:type="spellStart"/>
            <w:r w:rsidRPr="001867C4">
              <w:rPr>
                <w:rFonts w:ascii="Arial" w:hAnsi="Arial" w:cs="Arial"/>
                <w:sz w:val="16"/>
                <w:szCs w:val="16"/>
              </w:rPr>
              <w:t>quanto</w:t>
            </w:r>
            <w:proofErr w:type="spellEnd"/>
            <w:r w:rsidRPr="001867C4">
              <w:rPr>
                <w:rFonts w:ascii="Arial" w:hAnsi="Arial" w:cs="Arial"/>
                <w:sz w:val="16"/>
                <w:szCs w:val="16"/>
              </w:rPr>
              <w:t xml:space="preserve"> ...</w:t>
            </w:r>
          </w:p>
        </w:tc>
        <w:tc>
          <w:tcPr>
            <w:tcW w:w="703" w:type="pct"/>
            <w:tcBorders>
              <w:bottom w:val="single" w:sz="4" w:space="0" w:color="auto"/>
            </w:tcBorders>
            <w:shd w:val="clear" w:color="auto" w:fill="BFBFBF"/>
          </w:tcPr>
          <w:p w:rsidR="00E76A1E" w:rsidRPr="001867C4" w:rsidRDefault="00E76A1E"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Necessità</w:t>
            </w:r>
            <w:proofErr w:type="spellEnd"/>
            <w:r w:rsidRPr="001867C4">
              <w:rPr>
                <w:rFonts w:ascii="Arial" w:hAnsi="Arial" w:cs="Arial"/>
                <w:sz w:val="16"/>
                <w:szCs w:val="16"/>
              </w:rPr>
              <w:t xml:space="preserve"> in </w:t>
            </w:r>
            <w:proofErr w:type="spellStart"/>
            <w:r w:rsidRPr="001867C4">
              <w:rPr>
                <w:rFonts w:ascii="Arial" w:hAnsi="Arial" w:cs="Arial"/>
                <w:sz w:val="16"/>
                <w:szCs w:val="16"/>
              </w:rPr>
              <w:t>punto</w:t>
            </w:r>
            <w:proofErr w:type="spellEnd"/>
            <w:r w:rsidRPr="001867C4">
              <w:rPr>
                <w:rFonts w:ascii="Arial" w:hAnsi="Arial" w:cs="Arial"/>
                <w:sz w:val="16"/>
                <w:szCs w:val="16"/>
              </w:rPr>
              <w:t xml:space="preserve"> di </w:t>
            </w:r>
            <w:proofErr w:type="spellStart"/>
            <w:r w:rsidRPr="001867C4">
              <w:rPr>
                <w:rFonts w:ascii="Arial" w:hAnsi="Arial" w:cs="Arial"/>
                <w:sz w:val="16"/>
                <w:szCs w:val="16"/>
              </w:rPr>
              <w:t>fatto</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costituzione</w:t>
            </w:r>
            <w:proofErr w:type="spellEnd"/>
            <w:r w:rsidRPr="001867C4">
              <w:rPr>
                <w:rFonts w:ascii="Arial" w:hAnsi="Arial" w:cs="Arial"/>
                <w:sz w:val="16"/>
                <w:szCs w:val="16"/>
              </w:rPr>
              <w:t xml:space="preserve"> del </w:t>
            </w:r>
            <w:proofErr w:type="spellStart"/>
            <w:r w:rsidRPr="001867C4">
              <w:rPr>
                <w:rFonts w:ascii="Arial" w:hAnsi="Arial" w:cs="Arial"/>
                <w:sz w:val="16"/>
                <w:szCs w:val="16"/>
              </w:rPr>
              <w:t>rapporto</w:t>
            </w:r>
            <w:proofErr w:type="spellEnd"/>
            <w:r w:rsidRPr="001867C4">
              <w:rPr>
                <w:rFonts w:ascii="Arial" w:hAnsi="Arial" w:cs="Arial"/>
                <w:sz w:val="16"/>
                <w:szCs w:val="16"/>
              </w:rPr>
              <w:t xml:space="preserve"> </w:t>
            </w:r>
            <w:proofErr w:type="spellStart"/>
            <w:r w:rsidRPr="001867C4">
              <w:rPr>
                <w:rFonts w:ascii="Arial" w:hAnsi="Arial" w:cs="Arial"/>
                <w:sz w:val="16"/>
                <w:szCs w:val="16"/>
              </w:rPr>
              <w:t>giuridico</w:t>
            </w:r>
            <w:proofErr w:type="spellEnd"/>
          </w:p>
        </w:tc>
        <w:tc>
          <w:tcPr>
            <w:tcW w:w="713" w:type="pct"/>
            <w:tcBorders>
              <w:bottom w:val="single" w:sz="4" w:space="0" w:color="auto"/>
            </w:tcBorders>
            <w:shd w:val="clear" w:color="auto" w:fill="BFBFBF"/>
          </w:tcPr>
          <w:p w:rsidR="00E76A1E" w:rsidRPr="001867C4" w:rsidRDefault="00E76A1E"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Sussistenza</w:t>
            </w:r>
            <w:proofErr w:type="spellEnd"/>
            <w:r w:rsidRPr="001867C4">
              <w:rPr>
                <w:rFonts w:ascii="Arial" w:hAnsi="Arial" w:cs="Arial"/>
                <w:sz w:val="16"/>
                <w:szCs w:val="16"/>
              </w:rPr>
              <w:t xml:space="preserve"> </w:t>
            </w:r>
            <w:proofErr w:type="spellStart"/>
            <w:r w:rsidRPr="001867C4">
              <w:rPr>
                <w:rFonts w:ascii="Arial" w:hAnsi="Arial" w:cs="Arial"/>
                <w:sz w:val="16"/>
                <w:szCs w:val="16"/>
              </w:rPr>
              <w:t>dell’obbligo</w:t>
            </w:r>
            <w:proofErr w:type="spellEnd"/>
            <w:r w:rsidRPr="001867C4">
              <w:rPr>
                <w:rFonts w:ascii="Arial" w:hAnsi="Arial" w:cs="Arial"/>
                <w:sz w:val="16"/>
                <w:szCs w:val="16"/>
              </w:rPr>
              <w:t xml:space="preserve"> di </w:t>
            </w:r>
            <w:proofErr w:type="spellStart"/>
            <w:r w:rsidRPr="001867C4">
              <w:rPr>
                <w:rFonts w:ascii="Arial" w:hAnsi="Arial" w:cs="Arial"/>
                <w:sz w:val="16"/>
                <w:szCs w:val="16"/>
              </w:rPr>
              <w:t>fornire</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per </w:t>
            </w:r>
            <w:proofErr w:type="spellStart"/>
            <w:r w:rsidRPr="001867C4">
              <w:rPr>
                <w:rFonts w:ascii="Arial" w:hAnsi="Arial" w:cs="Arial"/>
                <w:sz w:val="16"/>
                <w:szCs w:val="16"/>
              </w:rPr>
              <w:t>l’interessato</w:t>
            </w:r>
            <w:proofErr w:type="spellEnd"/>
          </w:p>
        </w:tc>
        <w:tc>
          <w:tcPr>
            <w:tcW w:w="833" w:type="pct"/>
            <w:tcBorders>
              <w:bottom w:val="single" w:sz="4" w:space="0" w:color="auto"/>
            </w:tcBorders>
            <w:shd w:val="clear" w:color="auto" w:fill="BFBFBF"/>
          </w:tcPr>
          <w:p w:rsidR="00E76A1E" w:rsidRPr="001867C4" w:rsidRDefault="00E76A1E" w:rsidP="00C662AC">
            <w:pP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Conseguenze</w:t>
            </w:r>
            <w:proofErr w:type="spellEnd"/>
            <w:r w:rsidRPr="001867C4">
              <w:rPr>
                <w:rFonts w:ascii="Arial" w:hAnsi="Arial" w:cs="Arial"/>
                <w:sz w:val="16"/>
                <w:szCs w:val="16"/>
              </w:rPr>
              <w:t xml:space="preserve"> per 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dei</w:t>
            </w:r>
            <w:proofErr w:type="spellEnd"/>
            <w:r w:rsidRPr="001867C4">
              <w:rPr>
                <w:rFonts w:ascii="Arial" w:hAnsi="Arial" w:cs="Arial"/>
                <w:sz w:val="16"/>
                <w:szCs w:val="16"/>
              </w:rPr>
              <w:t xml:space="preserve"> </w:t>
            </w:r>
            <w:proofErr w:type="spellStart"/>
            <w:r w:rsidRPr="001867C4">
              <w:rPr>
                <w:rFonts w:ascii="Arial" w:hAnsi="Arial" w:cs="Arial"/>
                <w:sz w:val="16"/>
                <w:szCs w:val="16"/>
              </w:rPr>
              <w:t>dati</w:t>
            </w:r>
            <w:proofErr w:type="spellEnd"/>
          </w:p>
        </w:tc>
      </w:tr>
      <w:tr w:rsidR="00E76A1E"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tcBorders>
              <w:top w:val="single" w:sz="4" w:space="0" w:color="auto"/>
            </w:tcBorders>
          </w:tcPr>
          <w:p w:rsidR="00E76A1E" w:rsidRPr="001867C4" w:rsidRDefault="00E76A1E" w:rsidP="00C662AC">
            <w:pPr>
              <w:jc w:val="center"/>
              <w:rPr>
                <w:rFonts w:ascii="Arial" w:hAnsi="Arial" w:cs="Arial"/>
                <w:sz w:val="16"/>
                <w:szCs w:val="16"/>
              </w:rPr>
            </w:pPr>
          </w:p>
        </w:tc>
        <w:tc>
          <w:tcPr>
            <w:tcW w:w="885" w:type="pct"/>
            <w:tcBorders>
              <w:top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7" w:type="pct"/>
            <w:tcBorders>
              <w:top w:val="single" w:sz="4" w:space="0" w:color="auto"/>
            </w:tcBorders>
            <w:shd w:val="clear" w:color="auto" w:fill="D9D9D9"/>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ha </w:t>
            </w:r>
            <w:proofErr w:type="spellStart"/>
            <w:r w:rsidRPr="001867C4">
              <w:rPr>
                <w:rFonts w:ascii="Arial" w:hAnsi="Arial" w:cs="Arial"/>
                <w:sz w:val="16"/>
                <w:szCs w:val="16"/>
              </w:rPr>
              <w:t>il</w:t>
            </w:r>
            <w:proofErr w:type="spellEnd"/>
            <w:r w:rsidRPr="001867C4">
              <w:rPr>
                <w:rFonts w:ascii="Arial" w:hAnsi="Arial" w:cs="Arial"/>
                <w:sz w:val="16"/>
                <w:szCs w:val="16"/>
              </w:rPr>
              <w:t xml:space="preserve"> </w:t>
            </w:r>
            <w:proofErr w:type="spellStart"/>
            <w:r w:rsidRPr="001867C4">
              <w:rPr>
                <w:rFonts w:ascii="Arial" w:hAnsi="Arial" w:cs="Arial"/>
                <w:sz w:val="16"/>
                <w:szCs w:val="16"/>
              </w:rPr>
              <w:t>suo</w:t>
            </w:r>
            <w:proofErr w:type="spellEnd"/>
            <w:r w:rsidRPr="001867C4">
              <w:rPr>
                <w:rFonts w:ascii="Arial" w:hAnsi="Arial" w:cs="Arial"/>
                <w:sz w:val="16"/>
                <w:szCs w:val="16"/>
              </w:rPr>
              <w:t xml:space="preserve"> </w:t>
            </w:r>
            <w:proofErr w:type="spellStart"/>
            <w:r w:rsidRPr="001867C4">
              <w:rPr>
                <w:rFonts w:ascii="Arial" w:hAnsi="Arial" w:cs="Arial"/>
                <w:sz w:val="16"/>
                <w:szCs w:val="16"/>
              </w:rPr>
              <w:t>fondamento</w:t>
            </w:r>
            <w:proofErr w:type="spellEnd"/>
            <w:r w:rsidRPr="001867C4">
              <w:rPr>
                <w:rFonts w:ascii="Arial" w:hAnsi="Arial" w:cs="Arial"/>
                <w:sz w:val="16"/>
                <w:szCs w:val="16"/>
              </w:rPr>
              <w:t xml:space="preserve"> </w:t>
            </w:r>
            <w:proofErr w:type="spellStart"/>
            <w:r w:rsidRPr="001867C4">
              <w:rPr>
                <w:rFonts w:ascii="Arial" w:hAnsi="Arial" w:cs="Arial"/>
                <w:sz w:val="16"/>
                <w:szCs w:val="16"/>
              </w:rPr>
              <w:t>nella</w:t>
            </w:r>
            <w:proofErr w:type="spellEnd"/>
            <w:r w:rsidRPr="001867C4">
              <w:rPr>
                <w:rFonts w:ascii="Arial" w:hAnsi="Arial" w:cs="Arial"/>
                <w:sz w:val="16"/>
                <w:szCs w:val="16"/>
              </w:rPr>
              <w:t xml:space="preserve"> </w:t>
            </w:r>
            <w:proofErr w:type="spellStart"/>
            <w:r w:rsidRPr="001867C4">
              <w:rPr>
                <w:rFonts w:ascii="Arial" w:hAnsi="Arial" w:cs="Arial"/>
                <w:sz w:val="16"/>
                <w:szCs w:val="16"/>
              </w:rPr>
              <w:t>Legge</w:t>
            </w:r>
            <w:proofErr w:type="spellEnd"/>
          </w:p>
        </w:tc>
        <w:tc>
          <w:tcPr>
            <w:tcW w:w="626" w:type="pct"/>
            <w:tcBorders>
              <w:top w:val="single" w:sz="4" w:space="0" w:color="auto"/>
            </w:tcBorders>
            <w:shd w:val="clear" w:color="auto" w:fill="D9D9D9"/>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 </w:t>
            </w:r>
            <w:proofErr w:type="spellStart"/>
            <w:r w:rsidRPr="001867C4">
              <w:rPr>
                <w:rFonts w:ascii="Arial" w:hAnsi="Arial" w:cs="Arial"/>
                <w:sz w:val="16"/>
                <w:szCs w:val="16"/>
              </w:rPr>
              <w:t>essa</w:t>
            </w:r>
            <w:proofErr w:type="spellEnd"/>
            <w:r w:rsidRPr="001867C4">
              <w:rPr>
                <w:rFonts w:ascii="Arial" w:hAnsi="Arial" w:cs="Arial"/>
                <w:sz w:val="16"/>
                <w:szCs w:val="16"/>
              </w:rPr>
              <w:t xml:space="preserve"> è </w:t>
            </w:r>
            <w:proofErr w:type="spellStart"/>
            <w:r w:rsidRPr="001867C4">
              <w:rPr>
                <w:rFonts w:ascii="Arial" w:hAnsi="Arial" w:cs="Arial"/>
                <w:sz w:val="16"/>
                <w:szCs w:val="16"/>
              </w:rPr>
              <w:t>richiesta</w:t>
            </w:r>
            <w:proofErr w:type="spellEnd"/>
            <w:r w:rsidRPr="001867C4">
              <w:rPr>
                <w:rFonts w:ascii="Arial" w:hAnsi="Arial" w:cs="Arial"/>
                <w:sz w:val="16"/>
                <w:szCs w:val="16"/>
              </w:rPr>
              <w:t xml:space="preserve"> per </w:t>
            </w:r>
            <w:proofErr w:type="spellStart"/>
            <w:r w:rsidRPr="001867C4">
              <w:rPr>
                <w:rFonts w:ascii="Arial" w:hAnsi="Arial" w:cs="Arial"/>
                <w:sz w:val="16"/>
                <w:szCs w:val="16"/>
              </w:rPr>
              <w:t>adempiere</w:t>
            </w:r>
            <w:proofErr w:type="spellEnd"/>
            <w:r w:rsidRPr="001867C4">
              <w:rPr>
                <w:rFonts w:ascii="Arial" w:hAnsi="Arial" w:cs="Arial"/>
                <w:sz w:val="16"/>
                <w:szCs w:val="16"/>
              </w:rPr>
              <w:t xml:space="preserve"> ad un </w:t>
            </w:r>
            <w:proofErr w:type="spellStart"/>
            <w:r w:rsidRPr="001867C4">
              <w:rPr>
                <w:rFonts w:ascii="Arial" w:hAnsi="Arial" w:cs="Arial"/>
                <w:sz w:val="16"/>
                <w:szCs w:val="16"/>
              </w:rPr>
              <w:t>obbligo</w:t>
            </w:r>
            <w:proofErr w:type="spellEnd"/>
            <w:r w:rsidRPr="001867C4">
              <w:rPr>
                <w:rFonts w:ascii="Arial" w:hAnsi="Arial" w:cs="Arial"/>
                <w:sz w:val="16"/>
                <w:szCs w:val="16"/>
              </w:rPr>
              <w:t xml:space="preserve"> </w:t>
            </w:r>
            <w:proofErr w:type="spellStart"/>
            <w:r w:rsidRPr="001867C4">
              <w:rPr>
                <w:rFonts w:ascii="Arial" w:hAnsi="Arial" w:cs="Arial"/>
                <w:sz w:val="16"/>
                <w:szCs w:val="16"/>
              </w:rPr>
              <w:t>contrattuale</w:t>
            </w:r>
            <w:proofErr w:type="spellEnd"/>
          </w:p>
        </w:tc>
        <w:tc>
          <w:tcPr>
            <w:tcW w:w="703" w:type="pct"/>
            <w:tcBorders>
              <w:top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top w:val="single" w:sz="4" w:space="0" w:color="auto"/>
            </w:tcBorders>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833" w:type="pct"/>
            <w:tcBorders>
              <w:top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r>
      <w:tr w:rsidR="00E76A1E"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val="restart"/>
          </w:tcPr>
          <w:p w:rsidR="00E76A1E" w:rsidRPr="001867C4" w:rsidRDefault="00E76A1E" w:rsidP="00C662AC">
            <w:pPr>
              <w:rPr>
                <w:rFonts w:ascii="Arial" w:hAnsi="Arial" w:cs="Arial"/>
                <w:sz w:val="16"/>
                <w:szCs w:val="16"/>
              </w:rPr>
            </w:pPr>
            <w:r w:rsidRPr="001867C4">
              <w:rPr>
                <w:rFonts w:ascii="Arial" w:hAnsi="Arial" w:cs="Arial"/>
                <w:sz w:val="16"/>
                <w:szCs w:val="16"/>
              </w:rPr>
              <w:t xml:space="preserve">Art. 6 GDPR </w:t>
            </w:r>
          </w:p>
          <w:p w:rsidR="00E76A1E" w:rsidRPr="001867C4" w:rsidRDefault="00E76A1E" w:rsidP="00C662AC">
            <w:pPr>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p>
        </w:tc>
        <w:tc>
          <w:tcPr>
            <w:tcW w:w="885"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Nome e </w:t>
            </w:r>
            <w:proofErr w:type="spellStart"/>
            <w:r w:rsidRPr="001867C4">
              <w:rPr>
                <w:rFonts w:ascii="Arial" w:hAnsi="Arial" w:cs="Arial"/>
                <w:sz w:val="16"/>
                <w:szCs w:val="16"/>
              </w:rPr>
              <w:t>cognome</w:t>
            </w:r>
            <w:proofErr w:type="spellEnd"/>
          </w:p>
        </w:tc>
        <w:tc>
          <w:tcPr>
            <w:tcW w:w="627"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E76A1E"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E76A1E" w:rsidRPr="001867C4" w:rsidRDefault="00E76A1E" w:rsidP="00C662AC">
            <w:pPr>
              <w:rPr>
                <w:rFonts w:ascii="Arial" w:hAnsi="Arial" w:cs="Arial"/>
                <w:sz w:val="16"/>
                <w:szCs w:val="16"/>
              </w:rPr>
            </w:pPr>
          </w:p>
        </w:tc>
        <w:tc>
          <w:tcPr>
            <w:tcW w:w="885"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Data e </w:t>
            </w:r>
            <w:proofErr w:type="spellStart"/>
            <w:r w:rsidRPr="001867C4">
              <w:rPr>
                <w:rFonts w:ascii="Arial" w:hAnsi="Arial" w:cs="Arial"/>
                <w:sz w:val="16"/>
                <w:szCs w:val="16"/>
              </w:rPr>
              <w:t>luogo</w:t>
            </w:r>
            <w:proofErr w:type="spellEnd"/>
            <w:r w:rsidRPr="001867C4">
              <w:rPr>
                <w:rFonts w:ascii="Arial" w:hAnsi="Arial" w:cs="Arial"/>
                <w:sz w:val="16"/>
                <w:szCs w:val="16"/>
              </w:rPr>
              <w:t xml:space="preserve"> di </w:t>
            </w:r>
            <w:proofErr w:type="spellStart"/>
            <w:r w:rsidRPr="001867C4">
              <w:rPr>
                <w:rFonts w:ascii="Arial" w:hAnsi="Arial" w:cs="Arial"/>
                <w:sz w:val="16"/>
                <w:szCs w:val="16"/>
              </w:rPr>
              <w:t>nascita</w:t>
            </w:r>
            <w:proofErr w:type="spellEnd"/>
          </w:p>
        </w:tc>
        <w:tc>
          <w:tcPr>
            <w:tcW w:w="627"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E76A1E"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E76A1E" w:rsidRPr="001867C4" w:rsidRDefault="00E76A1E" w:rsidP="00C662AC">
            <w:pPr>
              <w:rPr>
                <w:rFonts w:ascii="Arial" w:hAnsi="Arial" w:cs="Arial"/>
                <w:sz w:val="16"/>
                <w:szCs w:val="16"/>
              </w:rPr>
            </w:pPr>
          </w:p>
        </w:tc>
        <w:tc>
          <w:tcPr>
            <w:tcW w:w="885"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w:t>
            </w:r>
            <w:proofErr w:type="spellStart"/>
            <w:r w:rsidRPr="001867C4">
              <w:rPr>
                <w:rFonts w:ascii="Arial" w:hAnsi="Arial" w:cs="Arial"/>
                <w:sz w:val="16"/>
                <w:szCs w:val="16"/>
              </w:rPr>
              <w:t>anagrafico</w:t>
            </w:r>
            <w:proofErr w:type="spellEnd"/>
          </w:p>
        </w:tc>
        <w:tc>
          <w:tcPr>
            <w:tcW w:w="627"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E76A1E"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E76A1E" w:rsidRPr="001867C4" w:rsidRDefault="00E76A1E" w:rsidP="00C662AC">
            <w:pPr>
              <w:rPr>
                <w:rFonts w:ascii="Arial" w:hAnsi="Arial" w:cs="Arial"/>
                <w:sz w:val="16"/>
                <w:szCs w:val="16"/>
              </w:rPr>
            </w:pPr>
          </w:p>
        </w:tc>
        <w:tc>
          <w:tcPr>
            <w:tcW w:w="885"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Codice</w:t>
            </w:r>
            <w:proofErr w:type="spellEnd"/>
            <w:r w:rsidRPr="001867C4">
              <w:rPr>
                <w:rFonts w:ascii="Arial" w:hAnsi="Arial" w:cs="Arial"/>
                <w:sz w:val="16"/>
                <w:szCs w:val="16"/>
              </w:rPr>
              <w:t xml:space="preserve"> </w:t>
            </w:r>
            <w:proofErr w:type="spellStart"/>
            <w:r w:rsidRPr="001867C4">
              <w:rPr>
                <w:rFonts w:ascii="Arial" w:hAnsi="Arial" w:cs="Arial"/>
                <w:sz w:val="16"/>
                <w:szCs w:val="16"/>
              </w:rPr>
              <w:t>Fiscale</w:t>
            </w:r>
            <w:proofErr w:type="spellEnd"/>
          </w:p>
        </w:tc>
        <w:tc>
          <w:tcPr>
            <w:tcW w:w="627"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E76A1E"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E76A1E" w:rsidRPr="001867C4" w:rsidRDefault="00E76A1E" w:rsidP="00C662AC">
            <w:pPr>
              <w:rPr>
                <w:rFonts w:ascii="Arial" w:hAnsi="Arial" w:cs="Arial"/>
                <w:sz w:val="16"/>
                <w:szCs w:val="16"/>
              </w:rPr>
            </w:pPr>
          </w:p>
        </w:tc>
        <w:tc>
          <w:tcPr>
            <w:tcW w:w="885"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Indirizzo</w:t>
            </w:r>
            <w:proofErr w:type="spellEnd"/>
            <w:r w:rsidRPr="001867C4">
              <w:rPr>
                <w:rFonts w:ascii="Arial" w:hAnsi="Arial" w:cs="Arial"/>
                <w:sz w:val="16"/>
                <w:szCs w:val="16"/>
              </w:rPr>
              <w:t xml:space="preserve"> mail personale</w:t>
            </w:r>
          </w:p>
        </w:tc>
        <w:tc>
          <w:tcPr>
            <w:tcW w:w="627"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E76A1E"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vMerge/>
          </w:tcPr>
          <w:p w:rsidR="00E76A1E" w:rsidRPr="001867C4" w:rsidRDefault="00E76A1E" w:rsidP="00C662AC">
            <w:pPr>
              <w:rPr>
                <w:rFonts w:ascii="Arial" w:hAnsi="Arial" w:cs="Arial"/>
                <w:sz w:val="16"/>
                <w:szCs w:val="16"/>
              </w:rPr>
            </w:pPr>
          </w:p>
        </w:tc>
        <w:tc>
          <w:tcPr>
            <w:tcW w:w="885"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Numero di telefono / cellulare</w:t>
            </w:r>
          </w:p>
        </w:tc>
        <w:tc>
          <w:tcPr>
            <w:tcW w:w="627"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ricevere</w:t>
            </w:r>
            <w:proofErr w:type="spellEnd"/>
            <w:r w:rsidRPr="001867C4">
              <w:rPr>
                <w:rFonts w:ascii="Arial" w:hAnsi="Arial" w:cs="Arial"/>
                <w:sz w:val="16"/>
                <w:szCs w:val="16"/>
              </w:rPr>
              <w:t xml:space="preserve"> </w:t>
            </w:r>
            <w:proofErr w:type="spellStart"/>
            <w:r w:rsidRPr="001867C4">
              <w:rPr>
                <w:rFonts w:ascii="Arial" w:hAnsi="Arial" w:cs="Arial"/>
                <w:sz w:val="16"/>
                <w:szCs w:val="16"/>
              </w:rPr>
              <w:t>comunicazioni</w:t>
            </w:r>
            <w:proofErr w:type="spellEnd"/>
            <w:r w:rsidRPr="001867C4">
              <w:rPr>
                <w:rFonts w:ascii="Arial" w:hAnsi="Arial" w:cs="Arial"/>
                <w:sz w:val="16"/>
                <w:szCs w:val="16"/>
              </w:rPr>
              <w:t xml:space="preserve"> </w:t>
            </w:r>
            <w:proofErr w:type="spellStart"/>
            <w:r w:rsidRPr="001867C4">
              <w:rPr>
                <w:rFonts w:ascii="Arial" w:hAnsi="Arial" w:cs="Arial"/>
                <w:sz w:val="16"/>
                <w:szCs w:val="16"/>
              </w:rPr>
              <w:t>dagli</w:t>
            </w:r>
            <w:proofErr w:type="spellEnd"/>
            <w:r w:rsidRPr="001867C4">
              <w:rPr>
                <w:rFonts w:ascii="Arial" w:hAnsi="Arial" w:cs="Arial"/>
                <w:sz w:val="16"/>
                <w:szCs w:val="16"/>
              </w:rPr>
              <w:t xml:space="preserve"> </w:t>
            </w:r>
            <w:proofErr w:type="spellStart"/>
            <w:r w:rsidRPr="001867C4">
              <w:rPr>
                <w:rFonts w:ascii="Arial" w:hAnsi="Arial" w:cs="Arial"/>
                <w:sz w:val="16"/>
                <w:szCs w:val="16"/>
              </w:rPr>
              <w:t>Uffici</w:t>
            </w:r>
            <w:proofErr w:type="spellEnd"/>
          </w:p>
        </w:tc>
      </w:tr>
      <w:tr w:rsidR="00E76A1E" w:rsidRPr="001867C4" w:rsidTr="00C662AC">
        <w:trPr>
          <w:cantSplit/>
          <w:trHeight w:val="609"/>
        </w:trPr>
        <w:tc>
          <w:tcPr>
            <w:cnfStyle w:val="001000000000" w:firstRow="0" w:lastRow="0" w:firstColumn="1" w:lastColumn="0" w:oddVBand="0" w:evenVBand="0" w:oddHBand="0" w:evenHBand="0" w:firstRowFirstColumn="0" w:firstRowLastColumn="0" w:lastRowFirstColumn="0" w:lastRowLastColumn="0"/>
            <w:tcW w:w="613" w:type="pct"/>
          </w:tcPr>
          <w:p w:rsidR="00E76A1E" w:rsidRPr="001867C4" w:rsidRDefault="00E76A1E" w:rsidP="00C662AC">
            <w:pPr>
              <w:rPr>
                <w:rFonts w:ascii="Arial" w:hAnsi="Arial" w:cs="Arial"/>
                <w:sz w:val="16"/>
                <w:szCs w:val="16"/>
              </w:rPr>
            </w:pPr>
          </w:p>
        </w:tc>
        <w:tc>
          <w:tcPr>
            <w:tcW w:w="885"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previsti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r w:rsidRPr="001867C4">
              <w:rPr>
                <w:rFonts w:ascii="Arial" w:hAnsi="Arial" w:cs="Arial"/>
                <w:sz w:val="16"/>
                <w:szCs w:val="16"/>
              </w:rPr>
              <w:t xml:space="preserve"> </w:t>
            </w:r>
          </w:p>
        </w:tc>
        <w:tc>
          <w:tcPr>
            <w:tcW w:w="627"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Pr>
          <w:p w:rsidR="00E76A1E" w:rsidRPr="001867C4" w:rsidRDefault="00E76A1E"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è </w:t>
            </w:r>
            <w:proofErr w:type="spellStart"/>
            <w:r w:rsidRPr="001867C4">
              <w:rPr>
                <w:rFonts w:ascii="Arial" w:hAnsi="Arial" w:cs="Arial"/>
                <w:sz w:val="16"/>
                <w:szCs w:val="16"/>
              </w:rPr>
              <w:t>ammesso</w:t>
            </w:r>
            <w:proofErr w:type="spellEnd"/>
            <w:r w:rsidRPr="001867C4">
              <w:rPr>
                <w:rFonts w:ascii="Arial" w:hAnsi="Arial" w:cs="Arial"/>
                <w:sz w:val="16"/>
                <w:szCs w:val="16"/>
              </w:rPr>
              <w:t xml:space="preserve"> a </w:t>
            </w:r>
            <w:proofErr w:type="spellStart"/>
            <w:r w:rsidRPr="001867C4">
              <w:rPr>
                <w:rFonts w:ascii="Arial" w:hAnsi="Arial" w:cs="Arial"/>
                <w:sz w:val="16"/>
                <w:szCs w:val="16"/>
              </w:rPr>
              <w:t>partecipare</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w:t>
            </w:r>
            <w:proofErr w:type="spellStart"/>
            <w:r w:rsidRPr="001867C4">
              <w:rPr>
                <w:rFonts w:ascii="Arial" w:hAnsi="Arial" w:cs="Arial"/>
                <w:sz w:val="16"/>
                <w:szCs w:val="16"/>
              </w:rPr>
              <w:t>procedura</w:t>
            </w:r>
            <w:proofErr w:type="spellEnd"/>
          </w:p>
        </w:tc>
      </w:tr>
      <w:tr w:rsidR="00E76A1E" w:rsidRPr="001867C4" w:rsidTr="00C662AC">
        <w:trPr>
          <w:cantSplit/>
          <w:trHeight w:val="52"/>
        </w:trPr>
        <w:tc>
          <w:tcPr>
            <w:cnfStyle w:val="001000000000" w:firstRow="0" w:lastRow="0" w:firstColumn="1" w:lastColumn="0" w:oddVBand="0" w:evenVBand="0" w:oddHBand="0" w:evenHBand="0" w:firstRowFirstColumn="0" w:firstRowLastColumn="0" w:lastRowFirstColumn="0" w:lastRowLastColumn="0"/>
            <w:tcW w:w="613" w:type="pct"/>
          </w:tcPr>
          <w:p w:rsidR="00E76A1E" w:rsidRPr="001867C4" w:rsidRDefault="00E76A1E" w:rsidP="00C662AC">
            <w:pPr>
              <w:rPr>
                <w:rFonts w:ascii="Arial" w:hAnsi="Arial" w:cs="Arial"/>
                <w:sz w:val="16"/>
                <w:szCs w:val="16"/>
              </w:rPr>
            </w:pPr>
          </w:p>
        </w:tc>
        <w:tc>
          <w:tcPr>
            <w:tcW w:w="885"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Titoli</w:t>
            </w:r>
            <w:proofErr w:type="spellEnd"/>
            <w:r w:rsidRPr="001867C4">
              <w:rPr>
                <w:rFonts w:ascii="Arial" w:hAnsi="Arial" w:cs="Arial"/>
                <w:sz w:val="16"/>
                <w:szCs w:val="16"/>
              </w:rPr>
              <w:t xml:space="preserve"> </w:t>
            </w:r>
            <w:proofErr w:type="spellStart"/>
            <w:r w:rsidRPr="001867C4">
              <w:rPr>
                <w:rFonts w:ascii="Arial" w:hAnsi="Arial" w:cs="Arial"/>
                <w:sz w:val="16"/>
                <w:szCs w:val="16"/>
              </w:rPr>
              <w:t>diversi</w:t>
            </w:r>
            <w:proofErr w:type="spellEnd"/>
            <w:r w:rsidRPr="001867C4">
              <w:rPr>
                <w:rFonts w:ascii="Arial" w:hAnsi="Arial" w:cs="Arial"/>
                <w:sz w:val="16"/>
                <w:szCs w:val="16"/>
              </w:rPr>
              <w:t xml:space="preserv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Pr>
          <w:p w:rsidR="00E76A1E" w:rsidRPr="001867C4" w:rsidRDefault="00E76A1E"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E76A1E" w:rsidRPr="001867C4" w:rsidTr="00C662AC">
        <w:trPr>
          <w:cantSplit/>
          <w:trHeight w:val="168"/>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E76A1E" w:rsidRPr="001867C4" w:rsidRDefault="00E76A1E" w:rsidP="00C662AC">
            <w:pPr>
              <w:rPr>
                <w:rFonts w:ascii="Arial" w:hAnsi="Arial" w:cs="Arial"/>
                <w:sz w:val="16"/>
                <w:szCs w:val="16"/>
              </w:rPr>
            </w:pPr>
          </w:p>
        </w:tc>
        <w:tc>
          <w:tcPr>
            <w:tcW w:w="885" w:type="pct"/>
            <w:tcBorders>
              <w:bottom w:val="single" w:sz="4" w:space="0" w:color="auto"/>
            </w:tcBorders>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Esperienze</w:t>
            </w:r>
            <w:proofErr w:type="spellEnd"/>
            <w:r w:rsidRPr="001867C4">
              <w:rPr>
                <w:rFonts w:ascii="Arial" w:hAnsi="Arial" w:cs="Arial"/>
                <w:sz w:val="16"/>
                <w:szCs w:val="16"/>
              </w:rPr>
              <w:t xml:space="preserve"> </w:t>
            </w:r>
            <w:proofErr w:type="spellStart"/>
            <w:r w:rsidRPr="001867C4">
              <w:rPr>
                <w:rFonts w:ascii="Arial" w:hAnsi="Arial" w:cs="Arial"/>
                <w:sz w:val="16"/>
                <w:szCs w:val="16"/>
              </w:rPr>
              <w:t>professionali</w:t>
            </w:r>
            <w:proofErr w:type="spellEnd"/>
            <w:r w:rsidRPr="001867C4">
              <w:rPr>
                <w:rFonts w:ascii="Arial" w:hAnsi="Arial" w:cs="Arial"/>
                <w:sz w:val="16"/>
                <w:szCs w:val="16"/>
              </w:rPr>
              <w:t xml:space="preserve"> diverse </w:t>
            </w:r>
            <w:proofErr w:type="spellStart"/>
            <w:r w:rsidRPr="001867C4">
              <w:rPr>
                <w:rFonts w:ascii="Arial" w:hAnsi="Arial" w:cs="Arial"/>
                <w:sz w:val="16"/>
                <w:szCs w:val="16"/>
              </w:rPr>
              <w:t>dai</w:t>
            </w:r>
            <w:proofErr w:type="spellEnd"/>
            <w:r w:rsidRPr="001867C4">
              <w:rPr>
                <w:rFonts w:ascii="Arial" w:hAnsi="Arial" w:cs="Arial"/>
                <w:sz w:val="16"/>
                <w:szCs w:val="16"/>
              </w:rPr>
              <w:t xml:space="preserve"> </w:t>
            </w:r>
            <w:proofErr w:type="spellStart"/>
            <w:r w:rsidRPr="001867C4">
              <w:rPr>
                <w:rFonts w:ascii="Arial" w:hAnsi="Arial" w:cs="Arial"/>
                <w:sz w:val="16"/>
                <w:szCs w:val="16"/>
              </w:rPr>
              <w:t>requisiti</w:t>
            </w:r>
            <w:proofErr w:type="spellEnd"/>
            <w:r w:rsidRPr="001867C4">
              <w:rPr>
                <w:rFonts w:ascii="Arial" w:hAnsi="Arial" w:cs="Arial"/>
                <w:sz w:val="16"/>
                <w:szCs w:val="16"/>
              </w:rPr>
              <w:t xml:space="preserve"> </w:t>
            </w:r>
            <w:proofErr w:type="spellStart"/>
            <w:r w:rsidRPr="001867C4">
              <w:rPr>
                <w:rFonts w:ascii="Arial" w:hAnsi="Arial" w:cs="Arial"/>
                <w:sz w:val="16"/>
                <w:szCs w:val="16"/>
              </w:rPr>
              <w:t>richiesti</w:t>
            </w:r>
            <w:proofErr w:type="spellEnd"/>
            <w:r w:rsidRPr="001867C4">
              <w:rPr>
                <w:rFonts w:ascii="Arial" w:hAnsi="Arial" w:cs="Arial"/>
                <w:sz w:val="16"/>
                <w:szCs w:val="16"/>
              </w:rPr>
              <w:t xml:space="preserve"> dal </w:t>
            </w:r>
            <w:proofErr w:type="spellStart"/>
            <w:r w:rsidRPr="001867C4">
              <w:rPr>
                <w:rFonts w:ascii="Arial" w:hAnsi="Arial" w:cs="Arial"/>
                <w:sz w:val="16"/>
                <w:szCs w:val="16"/>
              </w:rPr>
              <w:t>bando</w:t>
            </w:r>
            <w:proofErr w:type="spellEnd"/>
            <w:r w:rsidRPr="001867C4">
              <w:rPr>
                <w:rFonts w:ascii="Arial" w:hAnsi="Arial" w:cs="Arial"/>
                <w:sz w:val="16"/>
                <w:szCs w:val="16"/>
              </w:rPr>
              <w:t xml:space="preserve"> a </w:t>
            </w:r>
            <w:proofErr w:type="spellStart"/>
            <w:r w:rsidRPr="001867C4">
              <w:rPr>
                <w:rFonts w:ascii="Arial" w:hAnsi="Arial" w:cs="Arial"/>
                <w:sz w:val="16"/>
                <w:szCs w:val="16"/>
              </w:rPr>
              <w:t>pena</w:t>
            </w:r>
            <w:proofErr w:type="spellEnd"/>
            <w:r w:rsidRPr="001867C4">
              <w:rPr>
                <w:rFonts w:ascii="Arial" w:hAnsi="Arial" w:cs="Arial"/>
                <w:sz w:val="16"/>
                <w:szCs w:val="16"/>
              </w:rPr>
              <w:t xml:space="preserve"> di </w:t>
            </w:r>
            <w:proofErr w:type="spellStart"/>
            <w:r w:rsidRPr="001867C4">
              <w:rPr>
                <w:rFonts w:ascii="Arial" w:hAnsi="Arial" w:cs="Arial"/>
                <w:sz w:val="16"/>
                <w:szCs w:val="16"/>
              </w:rPr>
              <w:t>esclusione</w:t>
            </w:r>
            <w:proofErr w:type="spellEnd"/>
          </w:p>
        </w:tc>
        <w:tc>
          <w:tcPr>
            <w:tcW w:w="627" w:type="pct"/>
            <w:tcBorders>
              <w:bottom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E76A1E" w:rsidRPr="001867C4" w:rsidRDefault="00E76A1E" w:rsidP="00C662AC">
            <w:pPr>
              <w:spacing w:beforeAutospacing="1" w:after="12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I </w:t>
            </w:r>
            <w:proofErr w:type="spellStart"/>
            <w:r w:rsidRPr="001867C4">
              <w:rPr>
                <w:rFonts w:ascii="Arial" w:hAnsi="Arial" w:cs="Arial"/>
                <w:sz w:val="16"/>
                <w:szCs w:val="16"/>
              </w:rPr>
              <w:t>dati</w:t>
            </w:r>
            <w:proofErr w:type="spellEnd"/>
            <w:r w:rsidRPr="001867C4">
              <w:rPr>
                <w:rFonts w:ascii="Arial" w:hAnsi="Arial" w:cs="Arial"/>
                <w:sz w:val="16"/>
                <w:szCs w:val="16"/>
              </w:rPr>
              <w:t xml:space="preserve"> non </w:t>
            </w:r>
            <w:proofErr w:type="spellStart"/>
            <w:r w:rsidRPr="001867C4">
              <w:rPr>
                <w:rFonts w:ascii="Arial" w:hAnsi="Arial" w:cs="Arial"/>
                <w:sz w:val="16"/>
                <w:szCs w:val="16"/>
              </w:rPr>
              <w:t>sono</w:t>
            </w:r>
            <w:proofErr w:type="spellEnd"/>
            <w:r w:rsidRPr="001867C4">
              <w:rPr>
                <w:rFonts w:ascii="Arial" w:hAnsi="Arial" w:cs="Arial"/>
                <w:sz w:val="16"/>
                <w:szCs w:val="16"/>
              </w:rPr>
              <w:t xml:space="preserve"> </w:t>
            </w:r>
            <w:proofErr w:type="spellStart"/>
            <w:r w:rsidRPr="001867C4">
              <w:rPr>
                <w:rFonts w:ascii="Arial" w:hAnsi="Arial" w:cs="Arial"/>
                <w:sz w:val="16"/>
                <w:szCs w:val="16"/>
              </w:rPr>
              <w:t>valutati</w:t>
            </w:r>
            <w:proofErr w:type="spellEnd"/>
            <w:r w:rsidRPr="001867C4">
              <w:rPr>
                <w:rFonts w:ascii="Arial" w:hAnsi="Arial" w:cs="Arial"/>
                <w:sz w:val="16"/>
                <w:szCs w:val="16"/>
              </w:rPr>
              <w:t xml:space="preserve"> </w:t>
            </w:r>
            <w:proofErr w:type="spellStart"/>
            <w:r w:rsidRPr="001867C4">
              <w:rPr>
                <w:rFonts w:ascii="Arial" w:hAnsi="Arial" w:cs="Arial"/>
                <w:sz w:val="16"/>
                <w:szCs w:val="16"/>
              </w:rPr>
              <w:t>dalla</w:t>
            </w:r>
            <w:proofErr w:type="spellEnd"/>
            <w:r w:rsidRPr="001867C4">
              <w:rPr>
                <w:rFonts w:ascii="Arial" w:hAnsi="Arial" w:cs="Arial"/>
                <w:sz w:val="16"/>
                <w:szCs w:val="16"/>
              </w:rPr>
              <w:t xml:space="preserve"> </w:t>
            </w:r>
            <w:proofErr w:type="spellStart"/>
            <w:r w:rsidRPr="001867C4">
              <w:rPr>
                <w:rFonts w:ascii="Arial" w:hAnsi="Arial" w:cs="Arial"/>
                <w:sz w:val="16"/>
                <w:szCs w:val="16"/>
              </w:rPr>
              <w:t>Commissione</w:t>
            </w:r>
            <w:proofErr w:type="spellEnd"/>
          </w:p>
        </w:tc>
      </w:tr>
      <w:tr w:rsidR="00E76A1E" w:rsidRPr="001867C4" w:rsidTr="00C662AC">
        <w:trPr>
          <w:cantSplit/>
          <w:trHeight w:val="216"/>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E76A1E" w:rsidRPr="001867C4" w:rsidRDefault="00E76A1E" w:rsidP="00C662AC">
            <w:pPr>
              <w:rPr>
                <w:rFonts w:ascii="Arial" w:hAnsi="Arial" w:cs="Arial"/>
                <w:sz w:val="16"/>
                <w:szCs w:val="16"/>
              </w:rPr>
            </w:pPr>
          </w:p>
        </w:tc>
        <w:tc>
          <w:tcPr>
            <w:tcW w:w="885" w:type="pct"/>
            <w:tcBorders>
              <w:bottom w:val="single" w:sz="4" w:space="0" w:color="auto"/>
            </w:tcBorders>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alla</w:t>
            </w:r>
            <w:proofErr w:type="spellEnd"/>
            <w:r w:rsidRPr="001867C4">
              <w:rPr>
                <w:rFonts w:ascii="Arial" w:hAnsi="Arial" w:cs="Arial"/>
                <w:sz w:val="16"/>
                <w:szCs w:val="16"/>
              </w:rPr>
              <w:t xml:space="preserve"> salute</w:t>
            </w:r>
          </w:p>
        </w:tc>
        <w:tc>
          <w:tcPr>
            <w:tcW w:w="627" w:type="pct"/>
            <w:tcBorders>
              <w:bottom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26" w:type="pct"/>
            <w:tcBorders>
              <w:bottom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Facoltà</w:t>
            </w:r>
            <w:proofErr w:type="spellEnd"/>
          </w:p>
        </w:tc>
        <w:tc>
          <w:tcPr>
            <w:tcW w:w="833" w:type="pct"/>
            <w:tcBorders>
              <w:bottom w:val="single" w:sz="4" w:space="0" w:color="auto"/>
            </w:tcBorders>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L’interessato</w:t>
            </w:r>
            <w:proofErr w:type="spellEnd"/>
            <w:r w:rsidRPr="001867C4">
              <w:rPr>
                <w:rFonts w:ascii="Arial" w:hAnsi="Arial" w:cs="Arial"/>
                <w:sz w:val="16"/>
                <w:szCs w:val="16"/>
              </w:rPr>
              <w:t xml:space="preserve"> non </w:t>
            </w:r>
            <w:proofErr w:type="spellStart"/>
            <w:r w:rsidRPr="001867C4">
              <w:rPr>
                <w:rFonts w:ascii="Arial" w:hAnsi="Arial" w:cs="Arial"/>
                <w:sz w:val="16"/>
                <w:szCs w:val="16"/>
              </w:rPr>
              <w:t>può</w:t>
            </w:r>
            <w:proofErr w:type="spellEnd"/>
            <w:r w:rsidRPr="001867C4">
              <w:rPr>
                <w:rFonts w:ascii="Arial" w:hAnsi="Arial" w:cs="Arial"/>
                <w:sz w:val="16"/>
                <w:szCs w:val="16"/>
              </w:rPr>
              <w:t xml:space="preserve"> </w:t>
            </w:r>
            <w:proofErr w:type="spellStart"/>
            <w:r w:rsidRPr="001867C4">
              <w:rPr>
                <w:rFonts w:ascii="Arial" w:hAnsi="Arial" w:cs="Arial"/>
                <w:sz w:val="16"/>
                <w:szCs w:val="16"/>
              </w:rPr>
              <w:t>esercitare</w:t>
            </w:r>
            <w:proofErr w:type="spellEnd"/>
            <w:r w:rsidRPr="001867C4">
              <w:rPr>
                <w:rFonts w:ascii="Arial" w:hAnsi="Arial" w:cs="Arial"/>
                <w:sz w:val="16"/>
                <w:szCs w:val="16"/>
              </w:rPr>
              <w:t xml:space="preserve"> </w:t>
            </w:r>
            <w:proofErr w:type="spellStart"/>
            <w:r w:rsidRPr="001867C4">
              <w:rPr>
                <w:rFonts w:ascii="Arial" w:hAnsi="Arial" w:cs="Arial"/>
                <w:sz w:val="16"/>
                <w:szCs w:val="16"/>
              </w:rPr>
              <w:t>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w:t>
            </w:r>
            <w:proofErr w:type="spellStart"/>
            <w:r w:rsidRPr="001867C4">
              <w:rPr>
                <w:rFonts w:ascii="Arial" w:hAnsi="Arial" w:cs="Arial"/>
                <w:sz w:val="16"/>
                <w:szCs w:val="16"/>
              </w:rPr>
              <w:t>diritti</w:t>
            </w:r>
            <w:proofErr w:type="spellEnd"/>
          </w:p>
        </w:tc>
      </w:tr>
      <w:tr w:rsidR="00E76A1E" w:rsidRPr="001867C4" w:rsidTr="00C662AC">
        <w:trPr>
          <w:cantSplit/>
        </w:trPr>
        <w:tc>
          <w:tcPr>
            <w:cnfStyle w:val="001000000000" w:firstRow="0" w:lastRow="0" w:firstColumn="1" w:lastColumn="0" w:oddVBand="0" w:evenVBand="0" w:oddHBand="0" w:evenHBand="0" w:firstRowFirstColumn="0" w:firstRowLastColumn="0" w:lastRowFirstColumn="0" w:lastRowLastColumn="0"/>
            <w:tcW w:w="613" w:type="pct"/>
            <w:tcBorders>
              <w:bottom w:val="single" w:sz="4" w:space="0" w:color="auto"/>
            </w:tcBorders>
          </w:tcPr>
          <w:p w:rsidR="00E76A1E" w:rsidRPr="001867C4" w:rsidRDefault="00E76A1E" w:rsidP="00C662AC">
            <w:pPr>
              <w:rPr>
                <w:rFonts w:ascii="Arial" w:hAnsi="Arial" w:cs="Arial"/>
                <w:sz w:val="16"/>
                <w:szCs w:val="16"/>
              </w:rPr>
            </w:pPr>
            <w:r w:rsidRPr="001867C4">
              <w:rPr>
                <w:rFonts w:ascii="Arial" w:hAnsi="Arial" w:cs="Arial"/>
                <w:sz w:val="16"/>
                <w:szCs w:val="16"/>
              </w:rPr>
              <w:t xml:space="preserve">Art. 10 GDPR </w:t>
            </w:r>
          </w:p>
        </w:tc>
        <w:tc>
          <w:tcPr>
            <w:tcW w:w="885" w:type="pct"/>
            <w:tcBorders>
              <w:bottom w:val="single" w:sz="4" w:space="0" w:color="auto"/>
            </w:tcBorders>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Dati</w:t>
            </w:r>
            <w:proofErr w:type="spellEnd"/>
            <w:r w:rsidRPr="001867C4">
              <w:rPr>
                <w:rFonts w:ascii="Arial" w:hAnsi="Arial" w:cs="Arial"/>
                <w:sz w:val="16"/>
                <w:szCs w:val="16"/>
              </w:rPr>
              <w:t xml:space="preserve"> </w:t>
            </w:r>
            <w:proofErr w:type="spellStart"/>
            <w:r w:rsidRPr="001867C4">
              <w:rPr>
                <w:rFonts w:ascii="Arial" w:hAnsi="Arial" w:cs="Arial"/>
                <w:sz w:val="16"/>
                <w:szCs w:val="16"/>
              </w:rPr>
              <w:t>personali</w:t>
            </w:r>
            <w:proofErr w:type="spellEnd"/>
            <w:r w:rsidRPr="001867C4">
              <w:rPr>
                <w:rFonts w:ascii="Arial" w:hAnsi="Arial" w:cs="Arial"/>
                <w:sz w:val="16"/>
                <w:szCs w:val="16"/>
              </w:rPr>
              <w:t xml:space="preserve"> </w:t>
            </w:r>
            <w:proofErr w:type="spellStart"/>
            <w:r w:rsidRPr="001867C4">
              <w:rPr>
                <w:rFonts w:ascii="Arial" w:hAnsi="Arial" w:cs="Arial"/>
                <w:sz w:val="16"/>
                <w:szCs w:val="16"/>
              </w:rPr>
              <w:t>relativi</w:t>
            </w:r>
            <w:proofErr w:type="spellEnd"/>
            <w:r w:rsidRPr="001867C4">
              <w:rPr>
                <w:rFonts w:ascii="Arial" w:hAnsi="Arial" w:cs="Arial"/>
                <w:sz w:val="16"/>
                <w:szCs w:val="16"/>
              </w:rPr>
              <w:t xml:space="preserve"> a </w:t>
            </w:r>
            <w:proofErr w:type="spellStart"/>
            <w:r w:rsidRPr="001867C4">
              <w:rPr>
                <w:rFonts w:ascii="Arial" w:hAnsi="Arial" w:cs="Arial"/>
                <w:sz w:val="16"/>
                <w:szCs w:val="16"/>
              </w:rPr>
              <w:t>condanne</w:t>
            </w:r>
            <w:proofErr w:type="spellEnd"/>
            <w:r w:rsidRPr="001867C4">
              <w:rPr>
                <w:rFonts w:ascii="Arial" w:hAnsi="Arial" w:cs="Arial"/>
                <w:sz w:val="16"/>
                <w:szCs w:val="16"/>
              </w:rPr>
              <w:t xml:space="preserve"> </w:t>
            </w:r>
            <w:proofErr w:type="spellStart"/>
            <w:r w:rsidRPr="001867C4">
              <w:rPr>
                <w:rFonts w:ascii="Arial" w:hAnsi="Arial" w:cs="Arial"/>
                <w:sz w:val="16"/>
                <w:szCs w:val="16"/>
              </w:rPr>
              <w:t>penali</w:t>
            </w:r>
            <w:proofErr w:type="spellEnd"/>
            <w:r w:rsidRPr="001867C4">
              <w:rPr>
                <w:rFonts w:ascii="Arial" w:hAnsi="Arial" w:cs="Arial"/>
                <w:sz w:val="16"/>
                <w:szCs w:val="16"/>
              </w:rPr>
              <w:t xml:space="preserve"> e </w:t>
            </w:r>
            <w:proofErr w:type="spellStart"/>
            <w:r w:rsidRPr="001867C4">
              <w:rPr>
                <w:rFonts w:ascii="Arial" w:hAnsi="Arial" w:cs="Arial"/>
                <w:sz w:val="16"/>
                <w:szCs w:val="16"/>
              </w:rPr>
              <w:t>reati</w:t>
            </w:r>
            <w:proofErr w:type="spellEnd"/>
            <w:r w:rsidRPr="001867C4">
              <w:rPr>
                <w:rFonts w:ascii="Arial" w:hAnsi="Arial" w:cs="Arial"/>
                <w:sz w:val="16"/>
                <w:szCs w:val="16"/>
              </w:rPr>
              <w:t>.</w:t>
            </w:r>
          </w:p>
        </w:tc>
        <w:tc>
          <w:tcPr>
            <w:tcW w:w="627" w:type="pct"/>
            <w:tcBorders>
              <w:bottom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X</w:t>
            </w:r>
          </w:p>
        </w:tc>
        <w:tc>
          <w:tcPr>
            <w:tcW w:w="626" w:type="pct"/>
            <w:tcBorders>
              <w:bottom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03" w:type="pct"/>
            <w:tcBorders>
              <w:bottom w:val="single" w:sz="4" w:space="0" w:color="auto"/>
            </w:tcBorders>
          </w:tcPr>
          <w:p w:rsidR="00E76A1E" w:rsidRPr="001867C4" w:rsidRDefault="00E76A1E" w:rsidP="00C662A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713" w:type="pct"/>
            <w:tcBorders>
              <w:bottom w:val="single" w:sz="4" w:space="0" w:color="auto"/>
            </w:tcBorders>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roofErr w:type="spellStart"/>
            <w:r w:rsidRPr="001867C4">
              <w:rPr>
                <w:rFonts w:ascii="Arial" w:hAnsi="Arial" w:cs="Arial"/>
                <w:sz w:val="16"/>
                <w:szCs w:val="16"/>
              </w:rPr>
              <w:t>Obbligo</w:t>
            </w:r>
            <w:proofErr w:type="spellEnd"/>
          </w:p>
        </w:tc>
        <w:tc>
          <w:tcPr>
            <w:tcW w:w="833" w:type="pct"/>
            <w:tcBorders>
              <w:bottom w:val="single" w:sz="4" w:space="0" w:color="auto"/>
            </w:tcBorders>
          </w:tcPr>
          <w:p w:rsidR="00E76A1E" w:rsidRPr="001867C4" w:rsidRDefault="00E76A1E" w:rsidP="00C662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867C4">
              <w:rPr>
                <w:rFonts w:ascii="Arial" w:hAnsi="Arial" w:cs="Arial"/>
                <w:sz w:val="16"/>
                <w:szCs w:val="16"/>
              </w:rPr>
              <w:t xml:space="preserve">La </w:t>
            </w:r>
            <w:proofErr w:type="spellStart"/>
            <w:r w:rsidRPr="001867C4">
              <w:rPr>
                <w:rFonts w:ascii="Arial" w:hAnsi="Arial" w:cs="Arial"/>
                <w:sz w:val="16"/>
                <w:szCs w:val="16"/>
              </w:rPr>
              <w:t>mancata</w:t>
            </w:r>
            <w:proofErr w:type="spellEnd"/>
            <w:r w:rsidRPr="001867C4">
              <w:rPr>
                <w:rFonts w:ascii="Arial" w:hAnsi="Arial" w:cs="Arial"/>
                <w:sz w:val="16"/>
                <w:szCs w:val="16"/>
              </w:rPr>
              <w:t xml:space="preserve"> </w:t>
            </w:r>
            <w:proofErr w:type="spellStart"/>
            <w:r w:rsidRPr="001867C4">
              <w:rPr>
                <w:rFonts w:ascii="Arial" w:hAnsi="Arial" w:cs="Arial"/>
                <w:sz w:val="16"/>
                <w:szCs w:val="16"/>
              </w:rPr>
              <w:t>indicazione</w:t>
            </w:r>
            <w:proofErr w:type="spellEnd"/>
            <w:r w:rsidRPr="001867C4">
              <w:rPr>
                <w:rFonts w:ascii="Arial" w:hAnsi="Arial" w:cs="Arial"/>
                <w:sz w:val="16"/>
                <w:szCs w:val="16"/>
              </w:rPr>
              <w:t xml:space="preserve"> </w:t>
            </w:r>
            <w:proofErr w:type="spellStart"/>
            <w:r w:rsidRPr="001867C4">
              <w:rPr>
                <w:rFonts w:ascii="Arial" w:hAnsi="Arial" w:cs="Arial"/>
                <w:sz w:val="16"/>
                <w:szCs w:val="16"/>
              </w:rPr>
              <w:t>ai</w:t>
            </w:r>
            <w:proofErr w:type="spellEnd"/>
            <w:r w:rsidRPr="001867C4">
              <w:rPr>
                <w:rFonts w:ascii="Arial" w:hAnsi="Arial" w:cs="Arial"/>
                <w:sz w:val="16"/>
                <w:szCs w:val="16"/>
              </w:rPr>
              <w:t xml:space="preserve"> termini di </w:t>
            </w:r>
            <w:proofErr w:type="spellStart"/>
            <w:r w:rsidRPr="001867C4">
              <w:rPr>
                <w:rFonts w:ascii="Arial" w:hAnsi="Arial" w:cs="Arial"/>
                <w:sz w:val="16"/>
                <w:szCs w:val="16"/>
              </w:rPr>
              <w:t>legge</w:t>
            </w:r>
            <w:proofErr w:type="spellEnd"/>
            <w:r w:rsidRPr="001867C4">
              <w:rPr>
                <w:rFonts w:ascii="Arial" w:hAnsi="Arial" w:cs="Arial"/>
                <w:sz w:val="16"/>
                <w:szCs w:val="16"/>
              </w:rPr>
              <w:t xml:space="preserve"> </w:t>
            </w:r>
            <w:proofErr w:type="spellStart"/>
            <w:r w:rsidRPr="001867C4">
              <w:rPr>
                <w:rFonts w:ascii="Arial" w:hAnsi="Arial" w:cs="Arial"/>
                <w:sz w:val="16"/>
                <w:szCs w:val="16"/>
              </w:rPr>
              <w:t>costituisce</w:t>
            </w:r>
            <w:proofErr w:type="spellEnd"/>
            <w:r w:rsidRPr="001867C4">
              <w:rPr>
                <w:rFonts w:ascii="Arial" w:hAnsi="Arial" w:cs="Arial"/>
                <w:sz w:val="16"/>
                <w:szCs w:val="16"/>
              </w:rPr>
              <w:t xml:space="preserve"> </w:t>
            </w:r>
            <w:proofErr w:type="spellStart"/>
            <w:r w:rsidRPr="001867C4">
              <w:rPr>
                <w:rFonts w:ascii="Arial" w:hAnsi="Arial" w:cs="Arial"/>
                <w:sz w:val="16"/>
                <w:szCs w:val="16"/>
              </w:rPr>
              <w:t>reato</w:t>
            </w:r>
            <w:proofErr w:type="spellEnd"/>
          </w:p>
        </w:tc>
      </w:tr>
    </w:tbl>
    <w:p w:rsidR="00E76A1E" w:rsidRPr="001867C4" w:rsidRDefault="00E76A1E" w:rsidP="00E76A1E">
      <w:pPr>
        <w:ind w:right="-7"/>
        <w:jc w:val="both"/>
        <w:rPr>
          <w:rFonts w:ascii="Arial" w:eastAsia="Tahoma" w:hAnsi="Arial" w:cs="Arial"/>
          <w:sz w:val="20"/>
          <w:highlight w:val="red"/>
        </w:rPr>
      </w:pPr>
    </w:p>
    <w:p w:rsidR="00E76A1E" w:rsidRPr="001867C4" w:rsidRDefault="00E76A1E" w:rsidP="00E76A1E">
      <w:pPr>
        <w:spacing w:line="240" w:lineRule="exact"/>
        <w:ind w:right="-6"/>
        <w:jc w:val="both"/>
        <w:rPr>
          <w:rFonts w:ascii="Tahoma" w:eastAsia="Tahoma" w:hAnsi="Tahoma" w:cs="Tahoma"/>
          <w:b/>
          <w:bCs/>
          <w:sz w:val="21"/>
          <w:szCs w:val="21"/>
        </w:rPr>
      </w:pPr>
      <w:r w:rsidRPr="001867C4">
        <w:rPr>
          <w:rFonts w:ascii="Tahoma" w:eastAsia="Tahoma" w:hAnsi="Tahoma" w:cs="Tahoma"/>
          <w:b/>
          <w:bCs/>
          <w:sz w:val="21"/>
          <w:szCs w:val="21"/>
        </w:rPr>
        <w:t>f) Profilazione</w:t>
      </w:r>
    </w:p>
    <w:p w:rsidR="00E76A1E" w:rsidRPr="001867C4" w:rsidRDefault="00E76A1E" w:rsidP="00E76A1E">
      <w:pPr>
        <w:spacing w:line="240" w:lineRule="exact"/>
        <w:ind w:right="-6"/>
        <w:jc w:val="both"/>
        <w:rPr>
          <w:rFonts w:ascii="Arial" w:eastAsia="Tahoma" w:hAnsi="Arial" w:cs="Arial"/>
          <w:sz w:val="19"/>
          <w:szCs w:val="19"/>
        </w:rPr>
      </w:pPr>
      <w:r w:rsidRPr="001867C4">
        <w:rPr>
          <w:rFonts w:ascii="Arial" w:eastAsia="Tahoma" w:hAnsi="Arial" w:cs="Arial"/>
          <w:sz w:val="19"/>
          <w:szCs w:val="19"/>
        </w:rPr>
        <w:t>I dati personali di cui al presente trattamento non sono oggetto di profilazione.</w:t>
      </w:r>
    </w:p>
    <w:p w:rsidR="00E76A1E" w:rsidRPr="001867C4" w:rsidRDefault="00E76A1E" w:rsidP="00E76A1E">
      <w:pPr>
        <w:spacing w:line="240" w:lineRule="exact"/>
        <w:ind w:right="-6"/>
        <w:jc w:val="both"/>
        <w:rPr>
          <w:rFonts w:ascii="Arial" w:eastAsia="Tahoma" w:hAnsi="Arial" w:cs="Arial"/>
          <w:sz w:val="19"/>
          <w:szCs w:val="19"/>
        </w:rPr>
      </w:pPr>
    </w:p>
    <w:p w:rsidR="00E76A1E" w:rsidRPr="001867C4" w:rsidRDefault="00E76A1E" w:rsidP="00E76A1E">
      <w:pPr>
        <w:pStyle w:val="Paragrafoelenco"/>
        <w:keepNext/>
        <w:numPr>
          <w:ilvl w:val="0"/>
          <w:numId w:val="10"/>
        </w:numPr>
        <w:spacing w:before="120"/>
        <w:ind w:left="357" w:hanging="357"/>
        <w:contextualSpacing w:val="0"/>
        <w:jc w:val="both"/>
        <w:outlineLvl w:val="0"/>
        <w:rPr>
          <w:rFonts w:ascii="Tahoma" w:eastAsia="Tahoma" w:hAnsi="Tahoma" w:cs="Tahoma"/>
          <w:b/>
          <w:bCs/>
          <w:sz w:val="22"/>
          <w:szCs w:val="22"/>
          <w:lang w:eastAsia="en-US"/>
        </w:rPr>
      </w:pPr>
      <w:r w:rsidRPr="001867C4">
        <w:rPr>
          <w:rFonts w:ascii="Tahoma" w:eastAsia="Tahoma" w:hAnsi="Tahoma" w:cs="Tahoma"/>
          <w:b/>
          <w:bCs/>
          <w:sz w:val="22"/>
          <w:szCs w:val="22"/>
          <w:lang w:eastAsia="en-US"/>
        </w:rPr>
        <w:t>MODALITA’ DI ESERCIZIO DEI DIRITTI</w:t>
      </w:r>
    </w:p>
    <w:p w:rsidR="00E76A1E" w:rsidRPr="001867C4" w:rsidRDefault="00E76A1E" w:rsidP="00E76A1E">
      <w:pPr>
        <w:spacing w:line="240" w:lineRule="exact"/>
        <w:ind w:right="-6"/>
        <w:jc w:val="both"/>
        <w:rPr>
          <w:rFonts w:ascii="Arial" w:eastAsia="Tahoma" w:hAnsi="Arial" w:cs="Arial"/>
          <w:sz w:val="19"/>
          <w:szCs w:val="19"/>
        </w:rPr>
      </w:pPr>
      <w:r w:rsidRPr="001867C4">
        <w:rPr>
          <w:rFonts w:ascii="Arial" w:eastAsia="Tahoma" w:hAnsi="Arial" w:cs="Arial"/>
          <w:sz w:val="19"/>
          <w:szCs w:val="19"/>
        </w:rPr>
        <w:t xml:space="preserve">Per esercitare i diritti sopra riportanti potrà rivolgersi al Titolare del trattamento al seguente indirizzo di posta elettronica </w:t>
      </w:r>
      <w:hyperlink r:id="rId8">
        <w:r w:rsidRPr="001867C4">
          <w:rPr>
            <w:rFonts w:ascii="Arial" w:eastAsia="Tahoma" w:hAnsi="Arial" w:cs="Arial"/>
            <w:color w:val="0000FF"/>
            <w:sz w:val="19"/>
            <w:szCs w:val="19"/>
            <w:u w:val="single"/>
          </w:rPr>
          <w:t>datipersonali@uniud.it</w:t>
        </w:r>
      </w:hyperlink>
    </w:p>
    <w:p w:rsidR="00E76A1E" w:rsidRPr="001867C4" w:rsidRDefault="00E76A1E" w:rsidP="00E76A1E">
      <w:pPr>
        <w:spacing w:line="240" w:lineRule="exact"/>
        <w:ind w:right="-6"/>
        <w:jc w:val="both"/>
        <w:rPr>
          <w:rFonts w:ascii="Arial" w:eastAsia="Tahoma" w:hAnsi="Arial" w:cs="Arial"/>
          <w:sz w:val="19"/>
          <w:szCs w:val="19"/>
        </w:rPr>
      </w:pPr>
      <w:r w:rsidRPr="001867C4">
        <w:rPr>
          <w:rFonts w:ascii="Arial" w:eastAsia="Tahoma" w:hAnsi="Arial" w:cs="Arial"/>
          <w:sz w:val="19"/>
          <w:szCs w:val="19"/>
        </w:rPr>
        <w:t>Si ricorda che ai sensi dell'art. 14 comma 3 GDPR, il Titolare del trattamento fornisce le informazioni di cui ai paragrafi 1 e 2 dell'art. 14 GDPR:</w:t>
      </w:r>
    </w:p>
    <w:p w:rsidR="00E76A1E" w:rsidRPr="001867C4" w:rsidRDefault="00E76A1E" w:rsidP="00E76A1E">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a)</w:t>
      </w:r>
      <w:r w:rsidRPr="001867C4">
        <w:rPr>
          <w:rFonts w:ascii="Arial" w:eastAsia="Tahoma" w:hAnsi="Arial" w:cs="Arial"/>
          <w:sz w:val="19"/>
          <w:szCs w:val="19"/>
        </w:rPr>
        <w:tab/>
        <w:t xml:space="preserve">entro un termine ragionevole dall'ottenimento dei dati personali, </w:t>
      </w:r>
      <w:r w:rsidRPr="001867C4">
        <w:rPr>
          <w:rFonts w:ascii="Arial" w:eastAsia="Tahoma" w:hAnsi="Arial" w:cs="Arial"/>
          <w:b/>
          <w:bCs/>
          <w:sz w:val="19"/>
          <w:szCs w:val="19"/>
          <w:u w:val="single"/>
        </w:rPr>
        <w:t>ma al più tardi entro un mese</w:t>
      </w:r>
      <w:r w:rsidRPr="001867C4">
        <w:rPr>
          <w:rFonts w:ascii="Arial" w:eastAsia="Tahoma" w:hAnsi="Arial" w:cs="Arial"/>
          <w:sz w:val="19"/>
          <w:szCs w:val="19"/>
        </w:rPr>
        <w:t>, in considerazione delle specifiche circostanze in cui i dati personali sono trattati;</w:t>
      </w:r>
    </w:p>
    <w:p w:rsidR="00E76A1E" w:rsidRPr="001867C4" w:rsidRDefault="00E76A1E" w:rsidP="00E76A1E">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b)</w:t>
      </w:r>
      <w:r w:rsidRPr="001867C4">
        <w:rPr>
          <w:rFonts w:ascii="Arial" w:eastAsia="Tahoma" w:hAnsi="Arial" w:cs="Arial"/>
          <w:sz w:val="19"/>
          <w:szCs w:val="19"/>
        </w:rPr>
        <w:tab/>
        <w:t>nel caso in cui i dati personali siano destinati alla comunicazione con l'interessato, al più tardi al momento della prima comunicazione all'interessato; oppure</w:t>
      </w:r>
    </w:p>
    <w:p w:rsidR="00E76A1E" w:rsidRPr="001867C4" w:rsidRDefault="00E76A1E" w:rsidP="00E76A1E">
      <w:pPr>
        <w:spacing w:line="240" w:lineRule="exact"/>
        <w:ind w:left="284" w:right="-6" w:hanging="284"/>
        <w:jc w:val="both"/>
        <w:rPr>
          <w:rFonts w:ascii="Arial" w:eastAsia="Tahoma" w:hAnsi="Arial" w:cs="Arial"/>
          <w:sz w:val="19"/>
          <w:szCs w:val="19"/>
        </w:rPr>
      </w:pPr>
      <w:r w:rsidRPr="001867C4">
        <w:rPr>
          <w:rFonts w:ascii="Arial" w:eastAsia="Tahoma" w:hAnsi="Arial" w:cs="Arial"/>
          <w:sz w:val="19"/>
          <w:szCs w:val="19"/>
        </w:rPr>
        <w:t>c)</w:t>
      </w:r>
      <w:r w:rsidRPr="001867C4">
        <w:rPr>
          <w:rFonts w:ascii="Arial" w:eastAsia="Tahoma" w:hAnsi="Arial" w:cs="Arial"/>
          <w:sz w:val="19"/>
          <w:szCs w:val="19"/>
        </w:rPr>
        <w:tab/>
        <w:t>nel caso sia prevista la comunicazione ad altro destinatario, non oltre la prima comunicazione dei dati personali.</w:t>
      </w:r>
    </w:p>
    <w:p w:rsidR="00E76A1E" w:rsidRPr="001867C4" w:rsidRDefault="00E76A1E" w:rsidP="00E76A1E">
      <w:pPr>
        <w:keepNext/>
        <w:spacing w:before="120"/>
        <w:ind w:left="357" w:hanging="357"/>
        <w:jc w:val="both"/>
        <w:outlineLvl w:val="0"/>
        <w:rPr>
          <w:rFonts w:ascii="Tahoma" w:eastAsia="Tahoma" w:hAnsi="Tahoma" w:cs="Tahoma"/>
          <w:b/>
          <w:bCs/>
          <w:sz w:val="22"/>
          <w:szCs w:val="22"/>
          <w:lang w:eastAsia="en-US"/>
        </w:rPr>
      </w:pPr>
      <w:r>
        <w:rPr>
          <w:rFonts w:ascii="Tahoma" w:eastAsia="Tahoma" w:hAnsi="Tahoma" w:cs="Tahoma"/>
          <w:b/>
          <w:bCs/>
          <w:sz w:val="22"/>
          <w:szCs w:val="22"/>
          <w:lang w:eastAsia="en-US"/>
        </w:rPr>
        <w:lastRenderedPageBreak/>
        <w:t xml:space="preserve">4) </w:t>
      </w:r>
      <w:r w:rsidRPr="001867C4">
        <w:rPr>
          <w:rFonts w:ascii="Tahoma" w:eastAsia="Tahoma" w:hAnsi="Tahoma" w:cs="Tahoma"/>
          <w:b/>
          <w:bCs/>
          <w:sz w:val="22"/>
          <w:szCs w:val="22"/>
          <w:lang w:eastAsia="en-US"/>
        </w:rPr>
        <w:t>AGGIORNAMENTI DELL'INFORMATIVA</w:t>
      </w:r>
    </w:p>
    <w:p w:rsidR="00E76A1E" w:rsidRPr="001867C4" w:rsidRDefault="00E76A1E" w:rsidP="00E76A1E">
      <w:pPr>
        <w:spacing w:line="240" w:lineRule="exact"/>
        <w:ind w:right="-6"/>
        <w:jc w:val="both"/>
        <w:rPr>
          <w:rFonts w:ascii="Arial" w:eastAsia="Tahoma" w:hAnsi="Arial" w:cs="Arial"/>
          <w:sz w:val="19"/>
          <w:szCs w:val="19"/>
        </w:rPr>
      </w:pPr>
      <w:r w:rsidRPr="001867C4">
        <w:rPr>
          <w:rFonts w:ascii="Arial" w:eastAsia="Tahoma" w:hAnsi="Arial" w:cs="Arial"/>
          <w:sz w:val="19"/>
          <w:szCs w:val="19"/>
        </w:rPr>
        <w:t>La presente Informativa è aggiornata alla data riportata tra parentesi quadre nel piè di pagina a sinistra.</w:t>
      </w:r>
    </w:p>
    <w:p w:rsidR="00E76A1E" w:rsidRPr="001867C4" w:rsidRDefault="00E76A1E" w:rsidP="00E76A1E">
      <w:pPr>
        <w:spacing w:line="240" w:lineRule="exact"/>
        <w:ind w:right="-6"/>
        <w:jc w:val="both"/>
        <w:rPr>
          <w:rFonts w:ascii="Arial" w:eastAsia="Tahoma" w:hAnsi="Arial" w:cs="Arial"/>
          <w:sz w:val="19"/>
          <w:szCs w:val="19"/>
        </w:rPr>
      </w:pPr>
      <w:r w:rsidRPr="001867C4">
        <w:rPr>
          <w:rFonts w:ascii="Arial" w:eastAsia="Tahoma" w:hAnsi="Arial" w:cs="Arial"/>
          <w:sz w:val="19"/>
          <w:szCs w:val="19"/>
        </w:rPr>
        <w:t>Essa è messa a disposizione dell’interessato, unitamente ai suoi eventuali aggiornamenti, sul sito dell’Università degli Studi di Udine nella sezione “privacy” accessibile dalla home page www.uniud.it.</w:t>
      </w:r>
    </w:p>
    <w:p w:rsidR="002F6A89" w:rsidRPr="0007351A" w:rsidRDefault="002F6A89" w:rsidP="002F6A89">
      <w:pPr>
        <w:pStyle w:val="Testonormale1"/>
        <w:ind w:right="-7"/>
        <w:jc w:val="center"/>
        <w:rPr>
          <w:rFonts w:ascii="Arial" w:hAnsi="Arial" w:cs="Arial"/>
          <w:sz w:val="19"/>
          <w:szCs w:val="19"/>
        </w:rPr>
      </w:pPr>
    </w:p>
    <w:sectPr w:rsidR="002F6A89" w:rsidRPr="0007351A">
      <w:footerReference w:type="default" r:id="rId9"/>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F470A5"/>
    <w:multiLevelType w:val="hybridMultilevel"/>
    <w:tmpl w:val="A1081BAE"/>
    <w:lvl w:ilvl="0" w:tplc="60DC313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5"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6"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7"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9"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5"/>
  </w:num>
  <w:num w:numId="7">
    <w:abstractNumId w:val="10"/>
  </w:num>
  <w:num w:numId="8">
    <w:abstractNumId w:val="3"/>
  </w:num>
  <w:num w:numId="9">
    <w:abstractNumId w:val="7"/>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0314"/>
    <w:rsid w:val="00067707"/>
    <w:rsid w:val="0007351A"/>
    <w:rsid w:val="000E6BD3"/>
    <w:rsid w:val="00101098"/>
    <w:rsid w:val="00145A46"/>
    <w:rsid w:val="001736B0"/>
    <w:rsid w:val="001A3D2F"/>
    <w:rsid w:val="001B23F0"/>
    <w:rsid w:val="001B653B"/>
    <w:rsid w:val="001C161D"/>
    <w:rsid w:val="00286FFB"/>
    <w:rsid w:val="00297F55"/>
    <w:rsid w:val="002A4B74"/>
    <w:rsid w:val="002B7108"/>
    <w:rsid w:val="002F6A89"/>
    <w:rsid w:val="00326BC9"/>
    <w:rsid w:val="00340B5B"/>
    <w:rsid w:val="00345D58"/>
    <w:rsid w:val="0035228C"/>
    <w:rsid w:val="003A0E84"/>
    <w:rsid w:val="003E3C95"/>
    <w:rsid w:val="004160F1"/>
    <w:rsid w:val="004511A2"/>
    <w:rsid w:val="00454FDD"/>
    <w:rsid w:val="00465215"/>
    <w:rsid w:val="00482BD3"/>
    <w:rsid w:val="004A77EC"/>
    <w:rsid w:val="004B6974"/>
    <w:rsid w:val="005170CB"/>
    <w:rsid w:val="005418BD"/>
    <w:rsid w:val="005A5D89"/>
    <w:rsid w:val="0065327F"/>
    <w:rsid w:val="006567A2"/>
    <w:rsid w:val="00670536"/>
    <w:rsid w:val="006C61F7"/>
    <w:rsid w:val="006F47E5"/>
    <w:rsid w:val="007D72A0"/>
    <w:rsid w:val="007E60E2"/>
    <w:rsid w:val="007F4774"/>
    <w:rsid w:val="008249E9"/>
    <w:rsid w:val="00876DAE"/>
    <w:rsid w:val="008972B8"/>
    <w:rsid w:val="00902C54"/>
    <w:rsid w:val="00925425"/>
    <w:rsid w:val="00A04D5B"/>
    <w:rsid w:val="00AB15EE"/>
    <w:rsid w:val="00AB3E8F"/>
    <w:rsid w:val="00AB3FFC"/>
    <w:rsid w:val="00B662F3"/>
    <w:rsid w:val="00B814AF"/>
    <w:rsid w:val="00BB2C0E"/>
    <w:rsid w:val="00BC6791"/>
    <w:rsid w:val="00C22D1F"/>
    <w:rsid w:val="00C3462F"/>
    <w:rsid w:val="00C4562E"/>
    <w:rsid w:val="00C45758"/>
    <w:rsid w:val="00C56B0A"/>
    <w:rsid w:val="00C96405"/>
    <w:rsid w:val="00CB7B4D"/>
    <w:rsid w:val="00CC271A"/>
    <w:rsid w:val="00D209DF"/>
    <w:rsid w:val="00D30D50"/>
    <w:rsid w:val="00D60E60"/>
    <w:rsid w:val="00D863ED"/>
    <w:rsid w:val="00DC657E"/>
    <w:rsid w:val="00DF7121"/>
    <w:rsid w:val="00E51607"/>
    <w:rsid w:val="00E76A1E"/>
    <w:rsid w:val="00E86BF2"/>
    <w:rsid w:val="00E92073"/>
    <w:rsid w:val="00EA6726"/>
    <w:rsid w:val="00EA6B28"/>
    <w:rsid w:val="00ED2BE3"/>
    <w:rsid w:val="00F16E37"/>
    <w:rsid w:val="00F57A3D"/>
    <w:rsid w:val="00F64A09"/>
    <w:rsid w:val="00FB7665"/>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F6A89"/>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F6A89"/>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2F6A89"/>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F6A89"/>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2F6A89"/>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E76A1E"/>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ipersonali@uniud.it" TargetMode="Externa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2761</Words>
  <Characters>18443</Characters>
  <Application>Microsoft Office Word</Application>
  <DocSecurity>0</DocSecurity>
  <Lines>153</Lines>
  <Paragraphs>42</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22</cp:revision>
  <cp:lastPrinted>2016-10-12T13:25:00Z</cp:lastPrinted>
  <dcterms:created xsi:type="dcterms:W3CDTF">2017-10-23T14:51:00Z</dcterms:created>
  <dcterms:modified xsi:type="dcterms:W3CDTF">2020-10-26T16:31:00Z</dcterms:modified>
</cp:coreProperties>
</file>