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AC7" w:rsidRDefault="006B5AC7">
      <w:pPr>
        <w:pStyle w:val="Corpotesto"/>
        <w:spacing w:before="4"/>
        <w:rPr>
          <w:rFonts w:ascii="Times New Roman"/>
          <w:sz w:val="12"/>
        </w:rPr>
      </w:pPr>
    </w:p>
    <w:p w:rsidR="006B5AC7" w:rsidRDefault="0093614B">
      <w:pPr>
        <w:pStyle w:val="Corpotesto"/>
        <w:spacing w:before="93"/>
        <w:ind w:left="2118" w:right="1117"/>
        <w:jc w:val="center"/>
      </w:pPr>
      <w:r>
        <w:rPr>
          <w:noProof/>
          <w:lang w:bidi="ar-SA"/>
        </w:rPr>
        <w:drawing>
          <wp:anchor distT="0" distB="0" distL="0" distR="0" simplePos="0" relativeHeight="251658240" behindDoc="0" locked="0" layoutInCell="1" allowOverlap="1">
            <wp:simplePos x="0" y="0"/>
            <wp:positionH relativeFrom="page">
              <wp:posOffset>483308</wp:posOffset>
            </wp:positionH>
            <wp:positionV relativeFrom="paragraph">
              <wp:posOffset>-90095</wp:posOffset>
            </wp:positionV>
            <wp:extent cx="875591" cy="825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75591" cy="825500"/>
                    </a:xfrm>
                    <a:prstGeom prst="rect">
                      <a:avLst/>
                    </a:prstGeom>
                  </pic:spPr>
                </pic:pic>
              </a:graphicData>
            </a:graphic>
          </wp:anchor>
        </w:drawing>
      </w:r>
      <w:r>
        <w:t>U N IV E R S IT A ’ D E G L I S TU D I D I U D IN E</w:t>
      </w:r>
    </w:p>
    <w:p w:rsidR="00A10EEB" w:rsidRDefault="0093614B">
      <w:pPr>
        <w:pStyle w:val="Corpotesto"/>
        <w:spacing w:before="124" w:line="242" w:lineRule="auto"/>
        <w:ind w:left="2129" w:right="1117"/>
        <w:jc w:val="center"/>
      </w:pPr>
      <w:r>
        <w:t xml:space="preserve">DIPARTIMENTO DI LINGUE E LETTERATURE, </w:t>
      </w:r>
    </w:p>
    <w:p w:rsidR="006B5AC7" w:rsidRDefault="0093614B">
      <w:pPr>
        <w:pStyle w:val="Corpotesto"/>
        <w:spacing w:before="124" w:line="242" w:lineRule="auto"/>
        <w:ind w:left="2129" w:right="1117"/>
        <w:jc w:val="center"/>
      </w:pPr>
      <w:r>
        <w:t>COMUN ICAZIONE, FORMAZIONE E SOCIETA’</w:t>
      </w:r>
    </w:p>
    <w:p w:rsidR="006B5AC7" w:rsidRDefault="006B5AC7">
      <w:pPr>
        <w:pStyle w:val="Corpotesto"/>
        <w:spacing w:before="6"/>
      </w:pPr>
    </w:p>
    <w:p w:rsidR="006B5AC7" w:rsidRDefault="0093614B">
      <w:pPr>
        <w:pStyle w:val="Corpotesto"/>
        <w:ind w:left="2120" w:right="1117"/>
        <w:jc w:val="center"/>
      </w:pPr>
      <w:r>
        <w:t>Corso di Studio in Scienze della Formazione Primaria</w:t>
      </w:r>
    </w:p>
    <w:p w:rsidR="006B5AC7" w:rsidRDefault="006B5AC7">
      <w:pPr>
        <w:pStyle w:val="Corpotesto"/>
        <w:rPr>
          <w:sz w:val="26"/>
        </w:rPr>
      </w:pPr>
    </w:p>
    <w:p w:rsidR="006B5AC7" w:rsidRDefault="006B5AC7">
      <w:pPr>
        <w:pStyle w:val="Corpotesto"/>
        <w:spacing w:before="9"/>
        <w:rPr>
          <w:sz w:val="23"/>
        </w:rPr>
      </w:pPr>
    </w:p>
    <w:p w:rsidR="00DE0DCC" w:rsidRPr="00085779" w:rsidRDefault="00DE0DCC">
      <w:pPr>
        <w:spacing w:before="51"/>
        <w:ind w:left="2123" w:right="1117"/>
        <w:jc w:val="center"/>
        <w:rPr>
          <w:b/>
          <w:sz w:val="44"/>
          <w:szCs w:val="44"/>
        </w:rPr>
      </w:pPr>
    </w:p>
    <w:p w:rsidR="00085779" w:rsidRPr="00085779" w:rsidRDefault="00A10EEB">
      <w:pPr>
        <w:spacing w:before="51"/>
        <w:ind w:left="2123" w:right="1117"/>
        <w:jc w:val="center"/>
        <w:rPr>
          <w:b/>
          <w:sz w:val="44"/>
          <w:szCs w:val="44"/>
        </w:rPr>
      </w:pPr>
      <w:r>
        <w:rPr>
          <w:b/>
          <w:sz w:val="44"/>
          <w:szCs w:val="44"/>
        </w:rPr>
        <w:t xml:space="preserve">PROGETTO DI </w:t>
      </w:r>
      <w:r w:rsidR="00085779" w:rsidRPr="00085779">
        <w:rPr>
          <w:b/>
          <w:sz w:val="44"/>
          <w:szCs w:val="44"/>
        </w:rPr>
        <w:t xml:space="preserve">TIROCINIO </w:t>
      </w:r>
    </w:p>
    <w:p w:rsidR="00085779" w:rsidRPr="00085779" w:rsidRDefault="00085779">
      <w:pPr>
        <w:spacing w:before="51"/>
        <w:ind w:left="2123" w:right="1117"/>
        <w:jc w:val="center"/>
        <w:rPr>
          <w:b/>
          <w:sz w:val="30"/>
        </w:rPr>
      </w:pPr>
    </w:p>
    <w:p w:rsidR="00B10636" w:rsidRPr="00CB7144" w:rsidRDefault="00085779" w:rsidP="00B10636">
      <w:pPr>
        <w:spacing w:before="51"/>
        <w:ind w:left="2123" w:right="1117"/>
        <w:jc w:val="center"/>
        <w:rPr>
          <w:b/>
          <w:sz w:val="30"/>
        </w:rPr>
      </w:pPr>
      <w:r w:rsidRPr="00085779">
        <w:rPr>
          <w:b/>
          <w:sz w:val="30"/>
        </w:rPr>
        <w:t>C</w:t>
      </w:r>
      <w:r w:rsidR="00630F74">
        <w:rPr>
          <w:b/>
          <w:sz w:val="30"/>
        </w:rPr>
        <w:t>oorte immatricolati</w:t>
      </w:r>
      <w:r w:rsidR="00DE0DCC" w:rsidRPr="00085779">
        <w:rPr>
          <w:b/>
          <w:sz w:val="30"/>
        </w:rPr>
        <w:t xml:space="preserve"> </w:t>
      </w:r>
      <w:proofErr w:type="spellStart"/>
      <w:r w:rsidR="00DE0DCC" w:rsidRPr="00085779">
        <w:rPr>
          <w:b/>
          <w:sz w:val="30"/>
        </w:rPr>
        <w:t>a.a</w:t>
      </w:r>
      <w:proofErr w:type="spellEnd"/>
      <w:r w:rsidR="00DE0DCC" w:rsidRPr="00085779">
        <w:rPr>
          <w:b/>
          <w:sz w:val="30"/>
        </w:rPr>
        <w:t xml:space="preserve">. </w:t>
      </w:r>
      <w:r w:rsidR="00F01101">
        <w:rPr>
          <w:b/>
          <w:sz w:val="30"/>
        </w:rPr>
        <w:t>2018/19</w:t>
      </w:r>
    </w:p>
    <w:p w:rsidR="00741B30" w:rsidRPr="00A10EEB" w:rsidRDefault="00741B30" w:rsidP="00085779">
      <w:pPr>
        <w:pStyle w:val="Corpotesto"/>
        <w:spacing w:line="276" w:lineRule="auto"/>
        <w:ind w:left="567" w:firstLine="284"/>
        <w:rPr>
          <w:rFonts w:asciiTheme="minorHAnsi" w:hAnsiTheme="minorHAnsi"/>
        </w:rPr>
      </w:pPr>
    </w:p>
    <w:p w:rsidR="006B5AC7" w:rsidRPr="00A10EEB" w:rsidRDefault="0093614B" w:rsidP="00A10EEB">
      <w:pPr>
        <w:ind w:left="426" w:right="-1"/>
        <w:jc w:val="both"/>
        <w:rPr>
          <w:rFonts w:asciiTheme="minorHAnsi" w:hAnsiTheme="minorHAnsi"/>
          <w:sz w:val="24"/>
          <w:szCs w:val="24"/>
        </w:rPr>
      </w:pPr>
      <w:r w:rsidRPr="00A10EEB">
        <w:rPr>
          <w:rFonts w:asciiTheme="minorHAnsi" w:hAnsiTheme="minorHAnsi"/>
          <w:sz w:val="24"/>
          <w:szCs w:val="24"/>
        </w:rPr>
        <w:t>Il</w:t>
      </w:r>
      <w:r w:rsidRPr="00A10EEB">
        <w:rPr>
          <w:rFonts w:asciiTheme="minorHAnsi" w:hAnsiTheme="minorHAnsi"/>
          <w:spacing w:val="-34"/>
          <w:sz w:val="24"/>
          <w:szCs w:val="24"/>
        </w:rPr>
        <w:t xml:space="preserve"> </w:t>
      </w:r>
      <w:r w:rsidRPr="00A10EEB">
        <w:rPr>
          <w:rFonts w:asciiTheme="minorHAnsi" w:hAnsiTheme="minorHAnsi"/>
          <w:sz w:val="24"/>
          <w:szCs w:val="24"/>
        </w:rPr>
        <w:t>corso</w:t>
      </w:r>
      <w:r w:rsidRPr="00A10EEB">
        <w:rPr>
          <w:rFonts w:asciiTheme="minorHAnsi" w:hAnsiTheme="minorHAnsi"/>
          <w:spacing w:val="-34"/>
          <w:sz w:val="24"/>
          <w:szCs w:val="24"/>
        </w:rPr>
        <w:t xml:space="preserve"> </w:t>
      </w:r>
      <w:r w:rsidRPr="00A10EEB">
        <w:rPr>
          <w:rFonts w:asciiTheme="minorHAnsi" w:hAnsiTheme="minorHAnsi"/>
          <w:sz w:val="24"/>
          <w:szCs w:val="24"/>
        </w:rPr>
        <w:t>di</w:t>
      </w:r>
      <w:r w:rsidRPr="00A10EEB">
        <w:rPr>
          <w:rFonts w:asciiTheme="minorHAnsi" w:hAnsiTheme="minorHAnsi"/>
          <w:spacing w:val="-34"/>
          <w:sz w:val="24"/>
          <w:szCs w:val="24"/>
        </w:rPr>
        <w:t xml:space="preserve"> </w:t>
      </w:r>
      <w:r w:rsidRPr="00A10EEB">
        <w:rPr>
          <w:rFonts w:asciiTheme="minorHAnsi" w:hAnsiTheme="minorHAnsi"/>
          <w:sz w:val="24"/>
          <w:szCs w:val="24"/>
        </w:rPr>
        <w:t>studi</w:t>
      </w:r>
      <w:r w:rsidRPr="00A10EEB">
        <w:rPr>
          <w:rFonts w:asciiTheme="minorHAnsi" w:hAnsiTheme="minorHAnsi"/>
          <w:spacing w:val="-32"/>
          <w:sz w:val="24"/>
          <w:szCs w:val="24"/>
        </w:rPr>
        <w:t xml:space="preserve"> </w:t>
      </w:r>
      <w:r w:rsidRPr="00A10EEB">
        <w:rPr>
          <w:rFonts w:asciiTheme="minorHAnsi" w:hAnsiTheme="minorHAnsi"/>
          <w:sz w:val="24"/>
          <w:szCs w:val="24"/>
        </w:rPr>
        <w:t>prevede</w:t>
      </w:r>
      <w:r w:rsidRPr="00A10EEB">
        <w:rPr>
          <w:rFonts w:asciiTheme="minorHAnsi" w:hAnsiTheme="minorHAnsi"/>
          <w:spacing w:val="-33"/>
          <w:sz w:val="24"/>
          <w:szCs w:val="24"/>
        </w:rPr>
        <w:t xml:space="preserve"> </w:t>
      </w:r>
      <w:r w:rsidRPr="00A10EEB">
        <w:rPr>
          <w:rFonts w:asciiTheme="minorHAnsi" w:hAnsiTheme="minorHAnsi"/>
          <w:sz w:val="24"/>
          <w:szCs w:val="24"/>
        </w:rPr>
        <w:t>che</w:t>
      </w:r>
      <w:r w:rsidRPr="00A10EEB">
        <w:rPr>
          <w:rFonts w:asciiTheme="minorHAnsi" w:hAnsiTheme="minorHAnsi"/>
          <w:spacing w:val="-34"/>
          <w:sz w:val="24"/>
          <w:szCs w:val="24"/>
        </w:rPr>
        <w:t xml:space="preserve"> </w:t>
      </w:r>
      <w:r w:rsidRPr="00A10EEB">
        <w:rPr>
          <w:rFonts w:asciiTheme="minorHAnsi" w:hAnsiTheme="minorHAnsi"/>
          <w:sz w:val="24"/>
          <w:szCs w:val="24"/>
        </w:rPr>
        <w:t>il</w:t>
      </w:r>
      <w:r w:rsidRPr="00A10EEB">
        <w:rPr>
          <w:rFonts w:asciiTheme="minorHAnsi" w:hAnsiTheme="minorHAnsi"/>
          <w:spacing w:val="-32"/>
          <w:sz w:val="24"/>
          <w:szCs w:val="24"/>
        </w:rPr>
        <w:t xml:space="preserve"> </w:t>
      </w:r>
      <w:r w:rsidRPr="00A10EEB">
        <w:rPr>
          <w:rFonts w:asciiTheme="minorHAnsi" w:hAnsiTheme="minorHAnsi"/>
          <w:sz w:val="24"/>
          <w:szCs w:val="24"/>
        </w:rPr>
        <w:t>Tirocinio</w:t>
      </w:r>
      <w:r w:rsidRPr="00A10EEB">
        <w:rPr>
          <w:rFonts w:asciiTheme="minorHAnsi" w:hAnsiTheme="minorHAnsi"/>
          <w:spacing w:val="-35"/>
          <w:sz w:val="24"/>
          <w:szCs w:val="24"/>
        </w:rPr>
        <w:t xml:space="preserve"> </w:t>
      </w:r>
      <w:r w:rsidRPr="00A10EEB">
        <w:rPr>
          <w:rFonts w:asciiTheme="minorHAnsi" w:hAnsiTheme="minorHAnsi"/>
          <w:sz w:val="24"/>
          <w:szCs w:val="24"/>
        </w:rPr>
        <w:t>si</w:t>
      </w:r>
      <w:r w:rsidRPr="00A10EEB">
        <w:rPr>
          <w:rFonts w:asciiTheme="minorHAnsi" w:hAnsiTheme="minorHAnsi"/>
          <w:spacing w:val="-33"/>
          <w:sz w:val="24"/>
          <w:szCs w:val="24"/>
        </w:rPr>
        <w:t xml:space="preserve"> </w:t>
      </w:r>
      <w:r w:rsidRPr="00A10EEB">
        <w:rPr>
          <w:rFonts w:asciiTheme="minorHAnsi" w:hAnsiTheme="minorHAnsi"/>
          <w:sz w:val="24"/>
          <w:szCs w:val="24"/>
        </w:rPr>
        <w:t>completi</w:t>
      </w:r>
      <w:r w:rsidRPr="00A10EEB">
        <w:rPr>
          <w:rFonts w:asciiTheme="minorHAnsi" w:hAnsiTheme="minorHAnsi"/>
          <w:spacing w:val="-35"/>
          <w:sz w:val="24"/>
          <w:szCs w:val="24"/>
        </w:rPr>
        <w:t xml:space="preserve"> </w:t>
      </w:r>
      <w:r w:rsidRPr="00A10EEB">
        <w:rPr>
          <w:rFonts w:asciiTheme="minorHAnsi" w:hAnsiTheme="minorHAnsi"/>
          <w:sz w:val="24"/>
          <w:szCs w:val="24"/>
        </w:rPr>
        <w:t>in</w:t>
      </w:r>
      <w:r w:rsidRPr="00A10EEB">
        <w:rPr>
          <w:rFonts w:asciiTheme="minorHAnsi" w:hAnsiTheme="minorHAnsi"/>
          <w:spacing w:val="-36"/>
          <w:sz w:val="24"/>
          <w:szCs w:val="24"/>
        </w:rPr>
        <w:t xml:space="preserve"> </w:t>
      </w:r>
      <w:r w:rsidRPr="00A10EEB">
        <w:rPr>
          <w:rFonts w:asciiTheme="minorHAnsi" w:hAnsiTheme="minorHAnsi"/>
          <w:sz w:val="24"/>
          <w:szCs w:val="24"/>
        </w:rPr>
        <w:t>600</w:t>
      </w:r>
      <w:r w:rsidRPr="00A10EEB">
        <w:rPr>
          <w:rFonts w:asciiTheme="minorHAnsi" w:hAnsiTheme="minorHAnsi"/>
          <w:spacing w:val="-36"/>
          <w:sz w:val="24"/>
          <w:szCs w:val="24"/>
        </w:rPr>
        <w:t xml:space="preserve"> </w:t>
      </w:r>
      <w:r w:rsidRPr="00A10EEB">
        <w:rPr>
          <w:rFonts w:asciiTheme="minorHAnsi" w:hAnsiTheme="minorHAnsi"/>
          <w:sz w:val="24"/>
          <w:szCs w:val="24"/>
        </w:rPr>
        <w:t>ore,</w:t>
      </w:r>
      <w:r w:rsidRPr="00A10EEB">
        <w:rPr>
          <w:rFonts w:asciiTheme="minorHAnsi" w:hAnsiTheme="minorHAnsi"/>
          <w:spacing w:val="-34"/>
          <w:sz w:val="24"/>
          <w:szCs w:val="24"/>
        </w:rPr>
        <w:t xml:space="preserve"> </w:t>
      </w:r>
      <w:r w:rsidRPr="00A10EEB">
        <w:rPr>
          <w:rFonts w:asciiTheme="minorHAnsi" w:hAnsiTheme="minorHAnsi"/>
          <w:sz w:val="24"/>
          <w:szCs w:val="24"/>
        </w:rPr>
        <w:t>per</w:t>
      </w:r>
      <w:r w:rsidRPr="00A10EEB">
        <w:rPr>
          <w:rFonts w:asciiTheme="minorHAnsi" w:hAnsiTheme="minorHAnsi"/>
          <w:spacing w:val="-32"/>
          <w:sz w:val="24"/>
          <w:szCs w:val="24"/>
        </w:rPr>
        <w:t xml:space="preserve"> </w:t>
      </w:r>
      <w:r w:rsidRPr="00A10EEB">
        <w:rPr>
          <w:rFonts w:asciiTheme="minorHAnsi" w:hAnsiTheme="minorHAnsi"/>
          <w:sz w:val="24"/>
          <w:szCs w:val="24"/>
        </w:rPr>
        <w:t>un</w:t>
      </w:r>
      <w:r w:rsidRPr="00A10EEB">
        <w:rPr>
          <w:rFonts w:asciiTheme="minorHAnsi" w:hAnsiTheme="minorHAnsi"/>
          <w:spacing w:val="-38"/>
          <w:sz w:val="24"/>
          <w:szCs w:val="24"/>
        </w:rPr>
        <w:t xml:space="preserve"> </w:t>
      </w:r>
      <w:r w:rsidRPr="00A10EEB">
        <w:rPr>
          <w:rFonts w:asciiTheme="minorHAnsi" w:hAnsiTheme="minorHAnsi"/>
          <w:sz w:val="24"/>
          <w:szCs w:val="24"/>
        </w:rPr>
        <w:t>totale</w:t>
      </w:r>
      <w:r w:rsidRPr="00A10EEB">
        <w:rPr>
          <w:rFonts w:asciiTheme="minorHAnsi" w:hAnsiTheme="minorHAnsi"/>
          <w:spacing w:val="-32"/>
          <w:sz w:val="24"/>
          <w:szCs w:val="24"/>
        </w:rPr>
        <w:t xml:space="preserve"> </w:t>
      </w:r>
      <w:r w:rsidRPr="00A10EEB">
        <w:rPr>
          <w:rFonts w:asciiTheme="minorHAnsi" w:hAnsiTheme="minorHAnsi"/>
          <w:sz w:val="24"/>
          <w:szCs w:val="24"/>
        </w:rPr>
        <w:t>di</w:t>
      </w:r>
      <w:r w:rsidRPr="00A10EEB">
        <w:rPr>
          <w:rFonts w:asciiTheme="minorHAnsi" w:hAnsiTheme="minorHAnsi"/>
          <w:spacing w:val="-37"/>
          <w:sz w:val="24"/>
          <w:szCs w:val="24"/>
        </w:rPr>
        <w:t xml:space="preserve"> </w:t>
      </w:r>
      <w:r w:rsidRPr="00A10EEB">
        <w:rPr>
          <w:rFonts w:asciiTheme="minorHAnsi" w:hAnsiTheme="minorHAnsi"/>
          <w:sz w:val="24"/>
          <w:szCs w:val="24"/>
        </w:rPr>
        <w:t>24</w:t>
      </w:r>
      <w:r w:rsidRPr="00A10EEB">
        <w:rPr>
          <w:rFonts w:asciiTheme="minorHAnsi" w:hAnsiTheme="minorHAnsi"/>
          <w:spacing w:val="-35"/>
          <w:sz w:val="24"/>
          <w:szCs w:val="24"/>
        </w:rPr>
        <w:t xml:space="preserve"> </w:t>
      </w:r>
      <w:r w:rsidRPr="00A10EEB">
        <w:rPr>
          <w:rFonts w:asciiTheme="minorHAnsi" w:hAnsiTheme="minorHAnsi"/>
          <w:sz w:val="24"/>
          <w:szCs w:val="24"/>
        </w:rPr>
        <w:t>crediti</w:t>
      </w:r>
      <w:r w:rsidRPr="00A10EEB">
        <w:rPr>
          <w:rFonts w:asciiTheme="minorHAnsi" w:hAnsiTheme="minorHAnsi"/>
          <w:spacing w:val="-33"/>
          <w:sz w:val="24"/>
          <w:szCs w:val="24"/>
        </w:rPr>
        <w:t xml:space="preserve"> </w:t>
      </w:r>
      <w:r w:rsidRPr="00A10EEB">
        <w:rPr>
          <w:rFonts w:asciiTheme="minorHAnsi" w:hAnsiTheme="minorHAnsi"/>
          <w:sz w:val="24"/>
          <w:szCs w:val="24"/>
        </w:rPr>
        <w:t>formativi.</w:t>
      </w:r>
      <w:r w:rsidR="00A10EEB">
        <w:rPr>
          <w:rFonts w:asciiTheme="minorHAnsi" w:hAnsiTheme="minorHAnsi"/>
          <w:sz w:val="24"/>
          <w:szCs w:val="24"/>
        </w:rPr>
        <w:t xml:space="preserve"> </w:t>
      </w:r>
      <w:r w:rsidR="00085779" w:rsidRPr="00A10EEB">
        <w:rPr>
          <w:rFonts w:asciiTheme="minorHAnsi" w:hAnsiTheme="minorHAnsi"/>
          <w:spacing w:val="-3"/>
          <w:sz w:val="24"/>
          <w:szCs w:val="24"/>
        </w:rPr>
        <w:t>L</w:t>
      </w:r>
      <w:r w:rsidRPr="00A10EEB">
        <w:rPr>
          <w:rFonts w:asciiTheme="minorHAnsi" w:hAnsiTheme="minorHAnsi"/>
          <w:sz w:val="24"/>
          <w:szCs w:val="24"/>
        </w:rPr>
        <w:t>e</w:t>
      </w:r>
      <w:r w:rsidR="00A10EEB">
        <w:rPr>
          <w:rFonts w:asciiTheme="minorHAnsi" w:hAnsiTheme="minorHAnsi"/>
          <w:spacing w:val="-16"/>
          <w:sz w:val="24"/>
          <w:szCs w:val="24"/>
        </w:rPr>
        <w:t xml:space="preserve"> </w:t>
      </w:r>
      <w:r w:rsidRPr="00A10EEB">
        <w:rPr>
          <w:rFonts w:asciiTheme="minorHAnsi" w:hAnsiTheme="minorHAnsi"/>
          <w:sz w:val="24"/>
          <w:szCs w:val="24"/>
        </w:rPr>
        <w:t>attività</w:t>
      </w:r>
      <w:r w:rsidRPr="00A10EEB">
        <w:rPr>
          <w:rFonts w:asciiTheme="minorHAnsi" w:hAnsiTheme="minorHAnsi"/>
          <w:spacing w:val="-18"/>
          <w:sz w:val="24"/>
          <w:szCs w:val="24"/>
        </w:rPr>
        <w:t xml:space="preserve"> </w:t>
      </w:r>
      <w:r w:rsidR="00085779" w:rsidRPr="00A10EEB">
        <w:rPr>
          <w:rFonts w:asciiTheme="minorHAnsi" w:hAnsiTheme="minorHAnsi"/>
          <w:spacing w:val="-18"/>
          <w:sz w:val="24"/>
          <w:szCs w:val="24"/>
        </w:rPr>
        <w:t xml:space="preserve">di tirocinio </w:t>
      </w:r>
      <w:r w:rsidR="00AD5F1E" w:rsidRPr="00A10EEB">
        <w:rPr>
          <w:rFonts w:asciiTheme="minorHAnsi" w:hAnsiTheme="minorHAnsi"/>
          <w:spacing w:val="-3"/>
          <w:sz w:val="24"/>
          <w:szCs w:val="24"/>
        </w:rPr>
        <w:t>sono connesse</w:t>
      </w:r>
      <w:r w:rsidRPr="00A10EEB">
        <w:rPr>
          <w:rFonts w:asciiTheme="minorHAnsi" w:hAnsiTheme="minorHAnsi"/>
          <w:spacing w:val="-21"/>
          <w:sz w:val="24"/>
          <w:szCs w:val="24"/>
        </w:rPr>
        <w:t xml:space="preserve"> </w:t>
      </w:r>
      <w:r w:rsidR="00085779" w:rsidRPr="00A10EEB">
        <w:rPr>
          <w:rFonts w:asciiTheme="minorHAnsi" w:hAnsiTheme="minorHAnsi"/>
          <w:sz w:val="24"/>
          <w:szCs w:val="24"/>
        </w:rPr>
        <w:t xml:space="preserve">a </w:t>
      </w:r>
      <w:r w:rsidRPr="00A10EEB">
        <w:rPr>
          <w:rFonts w:asciiTheme="minorHAnsi" w:hAnsiTheme="minorHAnsi"/>
          <w:spacing w:val="-3"/>
          <w:sz w:val="24"/>
          <w:szCs w:val="24"/>
        </w:rPr>
        <w:t>insegnamenti</w:t>
      </w:r>
      <w:r w:rsidRPr="00A10EEB">
        <w:rPr>
          <w:rFonts w:asciiTheme="minorHAnsi" w:hAnsiTheme="minorHAnsi"/>
          <w:spacing w:val="-17"/>
          <w:sz w:val="24"/>
          <w:szCs w:val="24"/>
        </w:rPr>
        <w:t xml:space="preserve"> </w:t>
      </w:r>
      <w:r w:rsidRPr="00A10EEB">
        <w:rPr>
          <w:rFonts w:asciiTheme="minorHAnsi" w:hAnsiTheme="minorHAnsi"/>
          <w:sz w:val="24"/>
          <w:szCs w:val="24"/>
        </w:rPr>
        <w:t>e</w:t>
      </w:r>
      <w:r w:rsidRPr="00A10EEB">
        <w:rPr>
          <w:rFonts w:asciiTheme="minorHAnsi" w:hAnsiTheme="minorHAnsi"/>
          <w:spacing w:val="-16"/>
          <w:sz w:val="24"/>
          <w:szCs w:val="24"/>
        </w:rPr>
        <w:t xml:space="preserve"> </w:t>
      </w:r>
      <w:r w:rsidRPr="00A10EEB">
        <w:rPr>
          <w:rFonts w:asciiTheme="minorHAnsi" w:hAnsiTheme="minorHAnsi"/>
          <w:spacing w:val="-3"/>
          <w:sz w:val="24"/>
          <w:szCs w:val="24"/>
        </w:rPr>
        <w:t>laboratori.</w:t>
      </w:r>
    </w:p>
    <w:p w:rsidR="00085779" w:rsidRPr="00A10EEB" w:rsidRDefault="0093614B" w:rsidP="00A10EEB">
      <w:pPr>
        <w:ind w:left="426" w:right="-1"/>
        <w:jc w:val="both"/>
        <w:rPr>
          <w:rFonts w:asciiTheme="minorHAnsi" w:hAnsiTheme="minorHAnsi"/>
          <w:spacing w:val="-25"/>
          <w:sz w:val="24"/>
          <w:szCs w:val="24"/>
        </w:rPr>
      </w:pPr>
      <w:r w:rsidRPr="00A10EEB">
        <w:rPr>
          <w:rFonts w:asciiTheme="minorHAnsi" w:hAnsiTheme="minorHAnsi"/>
          <w:sz w:val="24"/>
          <w:szCs w:val="24"/>
        </w:rPr>
        <w:t>I</w:t>
      </w:r>
      <w:r w:rsidRPr="00A10EEB">
        <w:rPr>
          <w:rFonts w:asciiTheme="minorHAnsi" w:hAnsiTheme="minorHAnsi"/>
          <w:spacing w:val="-24"/>
          <w:sz w:val="24"/>
          <w:szCs w:val="24"/>
        </w:rPr>
        <w:t xml:space="preserve"> </w:t>
      </w:r>
      <w:r w:rsidRPr="00A10EEB">
        <w:rPr>
          <w:rFonts w:asciiTheme="minorHAnsi" w:hAnsiTheme="minorHAnsi"/>
          <w:sz w:val="24"/>
          <w:szCs w:val="24"/>
        </w:rPr>
        <w:t>temi</w:t>
      </w:r>
      <w:r w:rsidRPr="00A10EEB">
        <w:rPr>
          <w:rFonts w:asciiTheme="minorHAnsi" w:hAnsiTheme="minorHAnsi"/>
          <w:spacing w:val="-22"/>
          <w:sz w:val="24"/>
          <w:szCs w:val="24"/>
        </w:rPr>
        <w:t xml:space="preserve"> </w:t>
      </w:r>
      <w:r w:rsidRPr="00A10EEB">
        <w:rPr>
          <w:rFonts w:asciiTheme="minorHAnsi" w:hAnsiTheme="minorHAnsi"/>
          <w:sz w:val="24"/>
          <w:szCs w:val="24"/>
        </w:rPr>
        <w:t>previsti</w:t>
      </w:r>
      <w:r w:rsidRPr="00A10EEB">
        <w:rPr>
          <w:rFonts w:asciiTheme="minorHAnsi" w:hAnsiTheme="minorHAnsi"/>
          <w:spacing w:val="-22"/>
          <w:sz w:val="24"/>
          <w:szCs w:val="24"/>
        </w:rPr>
        <w:t xml:space="preserve"> </w:t>
      </w:r>
      <w:r w:rsidRPr="00A10EEB">
        <w:rPr>
          <w:rFonts w:asciiTheme="minorHAnsi" w:hAnsiTheme="minorHAnsi"/>
          <w:sz w:val="24"/>
          <w:szCs w:val="24"/>
        </w:rPr>
        <w:t>si</w:t>
      </w:r>
      <w:r w:rsidRPr="00A10EEB">
        <w:rPr>
          <w:rFonts w:asciiTheme="minorHAnsi" w:hAnsiTheme="minorHAnsi"/>
          <w:spacing w:val="-23"/>
          <w:sz w:val="24"/>
          <w:szCs w:val="24"/>
        </w:rPr>
        <w:t xml:space="preserve"> </w:t>
      </w:r>
      <w:r w:rsidRPr="00A10EEB">
        <w:rPr>
          <w:rFonts w:asciiTheme="minorHAnsi" w:hAnsiTheme="minorHAnsi"/>
          <w:sz w:val="24"/>
          <w:szCs w:val="24"/>
        </w:rPr>
        <w:t>articolano</w:t>
      </w:r>
      <w:r w:rsidRPr="00A10EEB">
        <w:rPr>
          <w:rFonts w:asciiTheme="minorHAnsi" w:hAnsiTheme="minorHAnsi"/>
          <w:spacing w:val="-23"/>
          <w:sz w:val="24"/>
          <w:szCs w:val="24"/>
        </w:rPr>
        <w:t xml:space="preserve"> </w:t>
      </w:r>
      <w:r w:rsidRPr="00A10EEB">
        <w:rPr>
          <w:rFonts w:asciiTheme="minorHAnsi" w:hAnsiTheme="minorHAnsi"/>
          <w:sz w:val="24"/>
          <w:szCs w:val="24"/>
        </w:rPr>
        <w:t>con</w:t>
      </w:r>
      <w:r w:rsidRPr="00A10EEB">
        <w:rPr>
          <w:rFonts w:asciiTheme="minorHAnsi" w:hAnsiTheme="minorHAnsi"/>
          <w:spacing w:val="-23"/>
          <w:sz w:val="24"/>
          <w:szCs w:val="24"/>
        </w:rPr>
        <w:t xml:space="preserve"> </w:t>
      </w:r>
      <w:r w:rsidRPr="00A10EEB">
        <w:rPr>
          <w:rFonts w:asciiTheme="minorHAnsi" w:hAnsiTheme="minorHAnsi"/>
          <w:sz w:val="24"/>
          <w:szCs w:val="24"/>
        </w:rPr>
        <w:t>la</w:t>
      </w:r>
      <w:r w:rsidRPr="00A10EEB">
        <w:rPr>
          <w:rFonts w:asciiTheme="minorHAnsi" w:hAnsiTheme="minorHAnsi"/>
          <w:spacing w:val="-23"/>
          <w:sz w:val="24"/>
          <w:szCs w:val="24"/>
        </w:rPr>
        <w:t xml:space="preserve"> </w:t>
      </w:r>
      <w:r w:rsidRPr="00A10EEB">
        <w:rPr>
          <w:rFonts w:asciiTheme="minorHAnsi" w:hAnsiTheme="minorHAnsi"/>
          <w:sz w:val="24"/>
          <w:szCs w:val="24"/>
        </w:rPr>
        <w:t>seguente</w:t>
      </w:r>
      <w:r w:rsidRPr="00A10EEB">
        <w:rPr>
          <w:rFonts w:asciiTheme="minorHAnsi" w:hAnsiTheme="minorHAnsi"/>
          <w:spacing w:val="-23"/>
          <w:sz w:val="24"/>
          <w:szCs w:val="24"/>
        </w:rPr>
        <w:t xml:space="preserve"> </w:t>
      </w:r>
      <w:r w:rsidRPr="00A10EEB">
        <w:rPr>
          <w:rFonts w:asciiTheme="minorHAnsi" w:hAnsiTheme="minorHAnsi"/>
          <w:sz w:val="24"/>
          <w:szCs w:val="24"/>
        </w:rPr>
        <w:t>successione,</w:t>
      </w:r>
      <w:r w:rsidRPr="00A10EEB">
        <w:rPr>
          <w:rFonts w:asciiTheme="minorHAnsi" w:hAnsiTheme="minorHAnsi"/>
          <w:spacing w:val="-26"/>
          <w:sz w:val="24"/>
          <w:szCs w:val="24"/>
        </w:rPr>
        <w:t xml:space="preserve"> </w:t>
      </w:r>
      <w:r w:rsidRPr="00A10EEB">
        <w:rPr>
          <w:rFonts w:asciiTheme="minorHAnsi" w:hAnsiTheme="minorHAnsi"/>
          <w:sz w:val="24"/>
          <w:szCs w:val="24"/>
        </w:rPr>
        <w:t>a</w:t>
      </w:r>
      <w:r w:rsidRPr="00A10EEB">
        <w:rPr>
          <w:rFonts w:asciiTheme="minorHAnsi" w:hAnsiTheme="minorHAnsi"/>
          <w:spacing w:val="-23"/>
          <w:sz w:val="24"/>
          <w:szCs w:val="24"/>
        </w:rPr>
        <w:t xml:space="preserve"> </w:t>
      </w:r>
      <w:r w:rsidRPr="00A10EEB">
        <w:rPr>
          <w:rFonts w:asciiTheme="minorHAnsi" w:hAnsiTheme="minorHAnsi"/>
          <w:sz w:val="24"/>
          <w:szCs w:val="24"/>
        </w:rPr>
        <w:t>partire</w:t>
      </w:r>
      <w:r w:rsidRPr="00A10EEB">
        <w:rPr>
          <w:rFonts w:asciiTheme="minorHAnsi" w:hAnsiTheme="minorHAnsi"/>
          <w:spacing w:val="-23"/>
          <w:sz w:val="24"/>
          <w:szCs w:val="24"/>
        </w:rPr>
        <w:t xml:space="preserve"> </w:t>
      </w:r>
      <w:r w:rsidRPr="00A10EEB">
        <w:rPr>
          <w:rFonts w:asciiTheme="minorHAnsi" w:hAnsiTheme="minorHAnsi"/>
          <w:sz w:val="24"/>
          <w:szCs w:val="24"/>
        </w:rPr>
        <w:t>dal</w:t>
      </w:r>
      <w:r w:rsidRPr="00A10EEB">
        <w:rPr>
          <w:rFonts w:asciiTheme="minorHAnsi" w:hAnsiTheme="minorHAnsi"/>
          <w:spacing w:val="-22"/>
          <w:sz w:val="24"/>
          <w:szCs w:val="24"/>
        </w:rPr>
        <w:t xml:space="preserve"> </w:t>
      </w:r>
      <w:r w:rsidRPr="00A10EEB">
        <w:rPr>
          <w:rFonts w:asciiTheme="minorHAnsi" w:hAnsiTheme="minorHAnsi"/>
          <w:sz w:val="24"/>
          <w:szCs w:val="24"/>
        </w:rPr>
        <w:t>primo</w:t>
      </w:r>
      <w:r w:rsidRPr="00A10EEB">
        <w:rPr>
          <w:rFonts w:asciiTheme="minorHAnsi" w:hAnsiTheme="minorHAnsi"/>
          <w:spacing w:val="-24"/>
          <w:sz w:val="24"/>
          <w:szCs w:val="24"/>
        </w:rPr>
        <w:t xml:space="preserve"> </w:t>
      </w:r>
      <w:r w:rsidRPr="00A10EEB">
        <w:rPr>
          <w:rFonts w:asciiTheme="minorHAnsi" w:hAnsiTheme="minorHAnsi"/>
          <w:sz w:val="24"/>
          <w:szCs w:val="24"/>
        </w:rPr>
        <w:t>anno</w:t>
      </w:r>
      <w:r w:rsidRPr="00A10EEB">
        <w:rPr>
          <w:rFonts w:asciiTheme="minorHAnsi" w:hAnsiTheme="minorHAnsi"/>
          <w:spacing w:val="-23"/>
          <w:sz w:val="24"/>
          <w:szCs w:val="24"/>
        </w:rPr>
        <w:t xml:space="preserve"> </w:t>
      </w:r>
      <w:r w:rsidRPr="00A10EEB">
        <w:rPr>
          <w:rFonts w:asciiTheme="minorHAnsi" w:hAnsiTheme="minorHAnsi"/>
          <w:sz w:val="24"/>
          <w:szCs w:val="24"/>
        </w:rPr>
        <w:t>di</w:t>
      </w:r>
      <w:r w:rsidRPr="00A10EEB">
        <w:rPr>
          <w:rFonts w:asciiTheme="minorHAnsi" w:hAnsiTheme="minorHAnsi"/>
          <w:spacing w:val="-25"/>
          <w:sz w:val="24"/>
          <w:szCs w:val="24"/>
        </w:rPr>
        <w:t xml:space="preserve"> </w:t>
      </w:r>
      <w:r w:rsidRPr="00A10EEB">
        <w:rPr>
          <w:rFonts w:asciiTheme="minorHAnsi" w:hAnsiTheme="minorHAnsi"/>
          <w:sz w:val="24"/>
          <w:szCs w:val="24"/>
        </w:rPr>
        <w:t>corso.</w:t>
      </w:r>
      <w:r w:rsidRPr="00A10EEB">
        <w:rPr>
          <w:rFonts w:asciiTheme="minorHAnsi" w:hAnsiTheme="minorHAnsi"/>
          <w:spacing w:val="-25"/>
          <w:sz w:val="24"/>
          <w:szCs w:val="24"/>
        </w:rPr>
        <w:t xml:space="preserve"> </w:t>
      </w:r>
    </w:p>
    <w:p w:rsidR="00CB7144" w:rsidRPr="00A10EEB" w:rsidRDefault="0093614B" w:rsidP="00A10EEB">
      <w:pPr>
        <w:ind w:left="426" w:right="-1"/>
        <w:jc w:val="both"/>
        <w:rPr>
          <w:rFonts w:asciiTheme="minorHAnsi" w:hAnsiTheme="minorHAnsi"/>
          <w:sz w:val="24"/>
          <w:szCs w:val="24"/>
        </w:rPr>
      </w:pPr>
      <w:r w:rsidRPr="00A10EEB">
        <w:rPr>
          <w:rFonts w:asciiTheme="minorHAnsi" w:hAnsiTheme="minorHAnsi"/>
          <w:spacing w:val="-13"/>
          <w:sz w:val="24"/>
          <w:szCs w:val="24"/>
        </w:rPr>
        <w:t xml:space="preserve">È </w:t>
      </w:r>
      <w:r w:rsidRPr="00A10EEB">
        <w:rPr>
          <w:rFonts w:asciiTheme="minorHAnsi" w:hAnsiTheme="minorHAnsi"/>
          <w:sz w:val="24"/>
          <w:szCs w:val="24"/>
        </w:rPr>
        <w:t>prevista</w:t>
      </w:r>
      <w:r w:rsidRPr="00A10EEB">
        <w:rPr>
          <w:rFonts w:asciiTheme="minorHAnsi" w:hAnsiTheme="minorHAnsi"/>
          <w:spacing w:val="-17"/>
          <w:sz w:val="24"/>
          <w:szCs w:val="24"/>
        </w:rPr>
        <w:t xml:space="preserve"> </w:t>
      </w:r>
      <w:r w:rsidRPr="00A10EEB">
        <w:rPr>
          <w:rFonts w:asciiTheme="minorHAnsi" w:hAnsiTheme="minorHAnsi"/>
          <w:sz w:val="24"/>
          <w:szCs w:val="24"/>
        </w:rPr>
        <w:t>infatti</w:t>
      </w:r>
      <w:r w:rsidRPr="00A10EEB">
        <w:rPr>
          <w:rFonts w:asciiTheme="minorHAnsi" w:hAnsiTheme="minorHAnsi"/>
          <w:spacing w:val="-18"/>
          <w:sz w:val="24"/>
          <w:szCs w:val="24"/>
        </w:rPr>
        <w:t xml:space="preserve"> </w:t>
      </w:r>
      <w:r w:rsidR="00AD5F1E" w:rsidRPr="00A10EEB">
        <w:rPr>
          <w:rFonts w:asciiTheme="minorHAnsi" w:hAnsiTheme="minorHAnsi"/>
          <w:sz w:val="24"/>
          <w:szCs w:val="24"/>
        </w:rPr>
        <w:t>sin</w:t>
      </w:r>
      <w:r w:rsidRPr="00A10EEB">
        <w:rPr>
          <w:rFonts w:asciiTheme="minorHAnsi" w:hAnsiTheme="minorHAnsi"/>
          <w:spacing w:val="-14"/>
          <w:sz w:val="24"/>
          <w:szCs w:val="24"/>
        </w:rPr>
        <w:t xml:space="preserve"> </w:t>
      </w:r>
      <w:r w:rsidRPr="00A10EEB">
        <w:rPr>
          <w:rFonts w:asciiTheme="minorHAnsi" w:hAnsiTheme="minorHAnsi"/>
          <w:sz w:val="24"/>
          <w:szCs w:val="24"/>
        </w:rPr>
        <w:t>dal</w:t>
      </w:r>
      <w:r w:rsidRPr="00A10EEB">
        <w:rPr>
          <w:rFonts w:asciiTheme="minorHAnsi" w:hAnsiTheme="minorHAnsi"/>
          <w:spacing w:val="-17"/>
          <w:sz w:val="24"/>
          <w:szCs w:val="24"/>
        </w:rPr>
        <w:t xml:space="preserve"> </w:t>
      </w:r>
      <w:r w:rsidRPr="00A10EEB">
        <w:rPr>
          <w:rFonts w:asciiTheme="minorHAnsi" w:hAnsiTheme="minorHAnsi"/>
          <w:sz w:val="24"/>
          <w:szCs w:val="24"/>
        </w:rPr>
        <w:t>primo</w:t>
      </w:r>
      <w:r w:rsidRPr="00A10EEB">
        <w:rPr>
          <w:rFonts w:asciiTheme="minorHAnsi" w:hAnsiTheme="minorHAnsi"/>
          <w:spacing w:val="-17"/>
          <w:sz w:val="24"/>
          <w:szCs w:val="24"/>
        </w:rPr>
        <w:t xml:space="preserve"> </w:t>
      </w:r>
      <w:r w:rsidRPr="00A10EEB">
        <w:rPr>
          <w:rFonts w:asciiTheme="minorHAnsi" w:hAnsiTheme="minorHAnsi"/>
          <w:sz w:val="24"/>
          <w:szCs w:val="24"/>
        </w:rPr>
        <w:t>anno</w:t>
      </w:r>
      <w:r w:rsidRPr="00A10EEB">
        <w:rPr>
          <w:rFonts w:asciiTheme="minorHAnsi" w:hAnsiTheme="minorHAnsi"/>
          <w:spacing w:val="-15"/>
          <w:sz w:val="24"/>
          <w:szCs w:val="24"/>
        </w:rPr>
        <w:t xml:space="preserve"> </w:t>
      </w:r>
      <w:r w:rsidRPr="00A10EEB">
        <w:rPr>
          <w:rFonts w:asciiTheme="minorHAnsi" w:hAnsiTheme="minorHAnsi"/>
          <w:sz w:val="24"/>
          <w:szCs w:val="24"/>
        </w:rPr>
        <w:t>(secondo</w:t>
      </w:r>
      <w:r w:rsidRPr="00A10EEB">
        <w:rPr>
          <w:rFonts w:asciiTheme="minorHAnsi" w:hAnsiTheme="minorHAnsi"/>
          <w:spacing w:val="-16"/>
          <w:sz w:val="24"/>
          <w:szCs w:val="24"/>
        </w:rPr>
        <w:t xml:space="preserve"> </w:t>
      </w:r>
      <w:r w:rsidRPr="00A10EEB">
        <w:rPr>
          <w:rFonts w:asciiTheme="minorHAnsi" w:hAnsiTheme="minorHAnsi"/>
          <w:sz w:val="24"/>
          <w:szCs w:val="24"/>
        </w:rPr>
        <w:t>semestre)</w:t>
      </w:r>
      <w:r w:rsidRPr="00A10EEB">
        <w:rPr>
          <w:rFonts w:asciiTheme="minorHAnsi" w:hAnsiTheme="minorHAnsi"/>
          <w:spacing w:val="-15"/>
          <w:sz w:val="24"/>
          <w:szCs w:val="24"/>
        </w:rPr>
        <w:t xml:space="preserve"> </w:t>
      </w:r>
      <w:r w:rsidRPr="00A10EEB">
        <w:rPr>
          <w:rFonts w:asciiTheme="minorHAnsi" w:hAnsiTheme="minorHAnsi"/>
          <w:sz w:val="24"/>
          <w:szCs w:val="24"/>
        </w:rPr>
        <w:t>una</w:t>
      </w:r>
      <w:r w:rsidRPr="00A10EEB">
        <w:rPr>
          <w:rFonts w:asciiTheme="minorHAnsi" w:hAnsiTheme="minorHAnsi"/>
          <w:spacing w:val="-15"/>
          <w:sz w:val="24"/>
          <w:szCs w:val="24"/>
        </w:rPr>
        <w:t xml:space="preserve"> </w:t>
      </w:r>
      <w:r w:rsidRPr="00A10EEB">
        <w:rPr>
          <w:rFonts w:asciiTheme="minorHAnsi" w:hAnsiTheme="minorHAnsi"/>
          <w:sz w:val="24"/>
          <w:szCs w:val="24"/>
        </w:rPr>
        <w:t>fase</w:t>
      </w:r>
      <w:r w:rsidRPr="00A10EEB">
        <w:rPr>
          <w:rFonts w:asciiTheme="minorHAnsi" w:hAnsiTheme="minorHAnsi"/>
          <w:spacing w:val="-17"/>
          <w:sz w:val="24"/>
          <w:szCs w:val="24"/>
        </w:rPr>
        <w:t xml:space="preserve"> </w:t>
      </w:r>
      <w:r w:rsidRPr="00A10EEB">
        <w:rPr>
          <w:rFonts w:asciiTheme="minorHAnsi" w:hAnsiTheme="minorHAnsi"/>
          <w:sz w:val="24"/>
          <w:szCs w:val="24"/>
        </w:rPr>
        <w:t>propedeutica</w:t>
      </w:r>
      <w:r w:rsidRPr="00A10EEB">
        <w:rPr>
          <w:rFonts w:asciiTheme="minorHAnsi" w:hAnsiTheme="minorHAnsi"/>
          <w:spacing w:val="-14"/>
          <w:sz w:val="24"/>
          <w:szCs w:val="24"/>
        </w:rPr>
        <w:t xml:space="preserve"> </w:t>
      </w:r>
      <w:r w:rsidRPr="00A10EEB">
        <w:rPr>
          <w:rFonts w:asciiTheme="minorHAnsi" w:hAnsiTheme="minorHAnsi"/>
          <w:sz w:val="24"/>
          <w:szCs w:val="24"/>
        </w:rPr>
        <w:t>utile all’avvio del secondo</w:t>
      </w:r>
      <w:r w:rsidRPr="00A10EEB">
        <w:rPr>
          <w:rFonts w:asciiTheme="minorHAnsi" w:hAnsiTheme="minorHAnsi"/>
          <w:spacing w:val="-48"/>
          <w:sz w:val="24"/>
          <w:szCs w:val="24"/>
        </w:rPr>
        <w:t xml:space="preserve"> </w:t>
      </w:r>
      <w:r w:rsidRPr="00A10EEB">
        <w:rPr>
          <w:rFonts w:asciiTheme="minorHAnsi" w:hAnsiTheme="minorHAnsi"/>
          <w:sz w:val="24"/>
          <w:szCs w:val="24"/>
        </w:rPr>
        <w:t>anno.</w:t>
      </w:r>
    </w:p>
    <w:p w:rsidR="00A10EEB" w:rsidRPr="00A10EEB" w:rsidRDefault="00A10EEB" w:rsidP="00A10EEB">
      <w:pPr>
        <w:ind w:left="426" w:right="-1"/>
        <w:jc w:val="both"/>
        <w:rPr>
          <w:rFonts w:asciiTheme="minorHAnsi" w:hAnsiTheme="minorHAnsi"/>
          <w:sz w:val="24"/>
          <w:szCs w:val="24"/>
        </w:rPr>
      </w:pPr>
      <w:r w:rsidRPr="00A10EEB">
        <w:rPr>
          <w:rFonts w:asciiTheme="minorHAnsi" w:hAnsiTheme="minorHAnsi"/>
          <w:sz w:val="24"/>
          <w:szCs w:val="24"/>
        </w:rPr>
        <w:t xml:space="preserve">Verrà utilizzata la piattaforma </w:t>
      </w:r>
      <w:proofErr w:type="spellStart"/>
      <w:r w:rsidRPr="00A10EEB">
        <w:rPr>
          <w:rFonts w:asciiTheme="minorHAnsi" w:hAnsiTheme="minorHAnsi"/>
          <w:sz w:val="24"/>
          <w:szCs w:val="24"/>
        </w:rPr>
        <w:t>Moodle</w:t>
      </w:r>
      <w:proofErr w:type="spellEnd"/>
      <w:r w:rsidRPr="00A10EEB">
        <w:rPr>
          <w:rFonts w:asciiTheme="minorHAnsi" w:hAnsiTheme="minorHAnsi"/>
          <w:sz w:val="24"/>
          <w:szCs w:val="24"/>
        </w:rPr>
        <w:t xml:space="preserve"> per la costruzione dell'e–portfolio che documenta il percorso formativo del tirocinante favorendo la progressiva acquisizione di competenze professionalizzanti in un’ottica valutativa e </w:t>
      </w:r>
      <w:proofErr w:type="spellStart"/>
      <w:r w:rsidRPr="00A10EEB">
        <w:rPr>
          <w:rFonts w:asciiTheme="minorHAnsi" w:hAnsiTheme="minorHAnsi"/>
          <w:sz w:val="24"/>
          <w:szCs w:val="24"/>
        </w:rPr>
        <w:t>autovalutativa</w:t>
      </w:r>
      <w:proofErr w:type="spellEnd"/>
      <w:r w:rsidRPr="00A10EEB">
        <w:rPr>
          <w:rFonts w:asciiTheme="minorHAnsi" w:hAnsiTheme="minorHAnsi"/>
          <w:sz w:val="24"/>
          <w:szCs w:val="24"/>
        </w:rPr>
        <w:t>.</w:t>
      </w:r>
    </w:p>
    <w:p w:rsidR="00A10EEB" w:rsidRPr="00A10EEB" w:rsidRDefault="00A10EEB" w:rsidP="00A10EEB">
      <w:pPr>
        <w:pStyle w:val="Corpotesto"/>
        <w:spacing w:line="276" w:lineRule="auto"/>
        <w:ind w:left="426"/>
        <w:jc w:val="both"/>
        <w:rPr>
          <w:rFonts w:asciiTheme="minorHAnsi" w:hAnsiTheme="minorHAnsi"/>
        </w:rPr>
      </w:pPr>
    </w:p>
    <w:p w:rsidR="00741B30" w:rsidRPr="00A10EEB" w:rsidRDefault="00CB7144" w:rsidP="00CB7144">
      <w:pPr>
        <w:pStyle w:val="Corpotesto"/>
        <w:spacing w:line="276" w:lineRule="auto"/>
        <w:ind w:left="426"/>
        <w:jc w:val="both"/>
        <w:rPr>
          <w:rFonts w:asciiTheme="minorHAnsi" w:hAnsiTheme="minorHAnsi"/>
        </w:rPr>
      </w:pPr>
      <w:r w:rsidRPr="00A10EEB">
        <w:rPr>
          <w:rFonts w:asciiTheme="minorHAnsi" w:hAnsiTheme="minorHAnsi"/>
        </w:rPr>
        <w:t xml:space="preserve">Le </w:t>
      </w:r>
      <w:r w:rsidR="0093614B" w:rsidRPr="00A10EEB">
        <w:rPr>
          <w:rFonts w:asciiTheme="minorHAnsi" w:hAnsiTheme="minorHAnsi"/>
        </w:rPr>
        <w:t xml:space="preserve">attività di Tirocinio </w:t>
      </w:r>
      <w:r w:rsidRPr="00A10EEB">
        <w:rPr>
          <w:rFonts w:asciiTheme="minorHAnsi" w:hAnsiTheme="minorHAnsi"/>
        </w:rPr>
        <w:t>sono articolate come segue:</w:t>
      </w:r>
    </w:p>
    <w:p w:rsidR="00CB7144" w:rsidRPr="00A10EEB" w:rsidRDefault="00CB7144" w:rsidP="00CB7144">
      <w:pPr>
        <w:pStyle w:val="Corpotesto"/>
        <w:spacing w:line="276" w:lineRule="auto"/>
        <w:ind w:left="426"/>
        <w:jc w:val="both"/>
        <w:rPr>
          <w:rFonts w:asciiTheme="minorHAnsi" w:hAnsiTheme="minorHAnsi"/>
        </w:rPr>
      </w:pPr>
    </w:p>
    <w:tbl>
      <w:tblPr>
        <w:tblStyle w:val="Grigliatabella"/>
        <w:tblpPr w:leftFromText="141" w:rightFromText="141" w:vertAnchor="text" w:horzAnchor="margin" w:tblpX="421" w:tblpY="105"/>
        <w:tblW w:w="0" w:type="auto"/>
        <w:tblLook w:val="04A0" w:firstRow="1" w:lastRow="0" w:firstColumn="1" w:lastColumn="0" w:noHBand="0" w:noVBand="1"/>
      </w:tblPr>
      <w:tblGrid>
        <w:gridCol w:w="821"/>
        <w:gridCol w:w="1773"/>
        <w:gridCol w:w="6937"/>
      </w:tblGrid>
      <w:tr w:rsidR="003A04ED" w:rsidRPr="00A10EEB" w:rsidTr="00A10EEB">
        <w:tc>
          <w:tcPr>
            <w:tcW w:w="821" w:type="dxa"/>
          </w:tcPr>
          <w:p w:rsidR="003A04ED" w:rsidRPr="00A10EEB" w:rsidRDefault="003A04ED" w:rsidP="00CB7144">
            <w:pPr>
              <w:pStyle w:val="TableParagraph"/>
              <w:spacing w:before="67"/>
              <w:ind w:left="481" w:hanging="409"/>
              <w:jc w:val="center"/>
              <w:rPr>
                <w:rFonts w:asciiTheme="minorHAnsi" w:hAnsiTheme="minorHAnsi"/>
                <w:b/>
                <w:sz w:val="24"/>
                <w:szCs w:val="24"/>
              </w:rPr>
            </w:pPr>
            <w:r w:rsidRPr="00A10EEB">
              <w:rPr>
                <w:rFonts w:asciiTheme="minorHAnsi" w:hAnsiTheme="minorHAnsi"/>
                <w:b/>
                <w:sz w:val="24"/>
                <w:szCs w:val="24"/>
              </w:rPr>
              <w:t>Anno</w:t>
            </w:r>
          </w:p>
        </w:tc>
        <w:tc>
          <w:tcPr>
            <w:tcW w:w="1773" w:type="dxa"/>
          </w:tcPr>
          <w:p w:rsidR="003A04ED" w:rsidRPr="00A10EEB" w:rsidRDefault="003A04ED" w:rsidP="00CB7144">
            <w:pPr>
              <w:pStyle w:val="TableParagraph"/>
              <w:spacing w:before="70" w:line="228" w:lineRule="auto"/>
              <w:ind w:right="168"/>
              <w:jc w:val="center"/>
              <w:rPr>
                <w:rFonts w:asciiTheme="minorHAnsi" w:hAnsiTheme="minorHAnsi"/>
                <w:b/>
                <w:sz w:val="24"/>
                <w:szCs w:val="24"/>
              </w:rPr>
            </w:pPr>
            <w:r w:rsidRPr="00A10EEB">
              <w:rPr>
                <w:rFonts w:asciiTheme="minorHAnsi" w:hAnsiTheme="minorHAnsi"/>
                <w:b/>
                <w:sz w:val="24"/>
                <w:szCs w:val="24"/>
              </w:rPr>
              <w:t>Parole- chiave</w:t>
            </w:r>
          </w:p>
        </w:tc>
        <w:tc>
          <w:tcPr>
            <w:tcW w:w="6937" w:type="dxa"/>
          </w:tcPr>
          <w:p w:rsidR="003A04ED" w:rsidRPr="00A10EEB" w:rsidRDefault="003A04ED" w:rsidP="00CB7144">
            <w:pPr>
              <w:pStyle w:val="TableParagraph"/>
              <w:spacing w:before="55"/>
              <w:ind w:left="3259" w:right="3252" w:hanging="284"/>
              <w:jc w:val="center"/>
              <w:rPr>
                <w:rFonts w:asciiTheme="minorHAnsi" w:hAnsiTheme="minorHAnsi"/>
                <w:b/>
                <w:sz w:val="24"/>
                <w:szCs w:val="24"/>
              </w:rPr>
            </w:pPr>
            <w:r w:rsidRPr="00A10EEB">
              <w:rPr>
                <w:rFonts w:asciiTheme="minorHAnsi" w:hAnsiTheme="minorHAnsi"/>
                <w:b/>
                <w:sz w:val="24"/>
                <w:szCs w:val="24"/>
              </w:rPr>
              <w:t>Temi</w:t>
            </w:r>
          </w:p>
        </w:tc>
      </w:tr>
      <w:tr w:rsidR="003A04ED" w:rsidRPr="00A10EEB" w:rsidTr="00A10EEB">
        <w:trPr>
          <w:trHeight w:val="1906"/>
        </w:trPr>
        <w:tc>
          <w:tcPr>
            <w:tcW w:w="821" w:type="dxa"/>
          </w:tcPr>
          <w:p w:rsidR="003A04ED" w:rsidRPr="00A10EEB" w:rsidRDefault="003A04ED" w:rsidP="00CB7144">
            <w:pPr>
              <w:pStyle w:val="TableParagraph"/>
              <w:jc w:val="center"/>
              <w:rPr>
                <w:rFonts w:asciiTheme="minorHAnsi" w:hAnsiTheme="minorHAnsi"/>
                <w:sz w:val="24"/>
                <w:szCs w:val="24"/>
              </w:rPr>
            </w:pPr>
          </w:p>
          <w:p w:rsidR="003A04ED" w:rsidRPr="00A10EEB" w:rsidRDefault="003A04ED" w:rsidP="00CB7144">
            <w:pPr>
              <w:pStyle w:val="TableParagraph"/>
              <w:jc w:val="center"/>
              <w:rPr>
                <w:rFonts w:asciiTheme="minorHAnsi" w:hAnsiTheme="minorHAnsi"/>
                <w:sz w:val="24"/>
                <w:szCs w:val="24"/>
              </w:rPr>
            </w:pPr>
          </w:p>
          <w:p w:rsidR="003A04ED" w:rsidRPr="00A10EEB" w:rsidRDefault="003A04ED" w:rsidP="00CB7144">
            <w:pPr>
              <w:pStyle w:val="TableParagraph"/>
              <w:spacing w:before="216"/>
              <w:jc w:val="center"/>
              <w:rPr>
                <w:rFonts w:asciiTheme="minorHAnsi" w:hAnsiTheme="minorHAnsi"/>
                <w:b/>
                <w:sz w:val="24"/>
                <w:szCs w:val="24"/>
              </w:rPr>
            </w:pPr>
            <w:r w:rsidRPr="00A10EEB">
              <w:rPr>
                <w:rFonts w:asciiTheme="minorHAnsi" w:hAnsiTheme="minorHAnsi"/>
                <w:b/>
                <w:sz w:val="24"/>
                <w:szCs w:val="24"/>
              </w:rPr>
              <w:t>T0</w:t>
            </w:r>
          </w:p>
        </w:tc>
        <w:tc>
          <w:tcPr>
            <w:tcW w:w="1773" w:type="dxa"/>
          </w:tcPr>
          <w:p w:rsidR="00CB7144" w:rsidRPr="00A10EEB" w:rsidRDefault="00CB7144" w:rsidP="00CB7144">
            <w:pPr>
              <w:pStyle w:val="TableParagraph"/>
              <w:ind w:right="385"/>
              <w:jc w:val="center"/>
              <w:rPr>
                <w:rFonts w:asciiTheme="minorHAnsi" w:hAnsiTheme="minorHAnsi"/>
                <w:sz w:val="24"/>
                <w:szCs w:val="24"/>
              </w:rPr>
            </w:pPr>
          </w:p>
          <w:p w:rsidR="003A04ED" w:rsidRPr="00A10EEB" w:rsidRDefault="003A04ED" w:rsidP="00CB7144">
            <w:pPr>
              <w:pStyle w:val="TableParagraph"/>
              <w:ind w:right="385"/>
              <w:jc w:val="center"/>
              <w:rPr>
                <w:rFonts w:asciiTheme="minorHAnsi" w:hAnsiTheme="minorHAnsi"/>
                <w:sz w:val="24"/>
                <w:szCs w:val="24"/>
              </w:rPr>
            </w:pPr>
            <w:r w:rsidRPr="00A10EEB">
              <w:rPr>
                <w:rFonts w:asciiTheme="minorHAnsi" w:hAnsiTheme="minorHAnsi"/>
                <w:sz w:val="24"/>
                <w:szCs w:val="24"/>
              </w:rPr>
              <w:t>Orientarsi nel mondo della</w:t>
            </w:r>
          </w:p>
          <w:p w:rsidR="003A04ED" w:rsidRPr="00A10EEB" w:rsidRDefault="003A04ED" w:rsidP="00CB7144">
            <w:pPr>
              <w:pStyle w:val="TableParagraph"/>
              <w:ind w:right="385"/>
              <w:jc w:val="center"/>
              <w:rPr>
                <w:rFonts w:asciiTheme="minorHAnsi" w:hAnsiTheme="minorHAnsi"/>
                <w:sz w:val="24"/>
                <w:szCs w:val="24"/>
              </w:rPr>
            </w:pPr>
            <w:r w:rsidRPr="00A10EEB">
              <w:rPr>
                <w:rFonts w:asciiTheme="minorHAnsi" w:hAnsiTheme="minorHAnsi"/>
                <w:sz w:val="24"/>
                <w:szCs w:val="24"/>
              </w:rPr>
              <w:t>scuola</w:t>
            </w:r>
          </w:p>
        </w:tc>
        <w:tc>
          <w:tcPr>
            <w:tcW w:w="6937" w:type="dxa"/>
          </w:tcPr>
          <w:p w:rsidR="00460DEB" w:rsidRPr="00A10EEB" w:rsidRDefault="003A04ED" w:rsidP="00CB7144">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A10EEB">
              <w:rPr>
                <w:rFonts w:asciiTheme="minorHAnsi" w:hAnsiTheme="minorHAnsi"/>
                <w:sz w:val="24"/>
                <w:szCs w:val="24"/>
              </w:rPr>
              <w:t>Presentazione del percorso di tirocinio, della piattaforma e utilizzo del</w:t>
            </w:r>
            <w:r w:rsidRPr="00A10EEB">
              <w:rPr>
                <w:rFonts w:asciiTheme="minorHAnsi" w:hAnsiTheme="minorHAnsi"/>
                <w:spacing w:val="1"/>
                <w:sz w:val="24"/>
                <w:szCs w:val="24"/>
              </w:rPr>
              <w:t xml:space="preserve"> </w:t>
            </w:r>
            <w:r w:rsidRPr="00A10EEB">
              <w:rPr>
                <w:rFonts w:asciiTheme="minorHAnsi" w:hAnsiTheme="minorHAnsi"/>
                <w:sz w:val="24"/>
                <w:szCs w:val="24"/>
              </w:rPr>
              <w:t>e-portfolio</w:t>
            </w:r>
          </w:p>
          <w:p w:rsidR="00460DEB" w:rsidRPr="00A10EEB" w:rsidRDefault="003A04ED" w:rsidP="00CB7144">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A10EEB">
              <w:rPr>
                <w:rFonts w:asciiTheme="minorHAnsi" w:hAnsiTheme="minorHAnsi"/>
                <w:spacing w:val="4"/>
                <w:sz w:val="24"/>
                <w:szCs w:val="24"/>
              </w:rPr>
              <w:t xml:space="preserve">Dalla conoscenza </w:t>
            </w:r>
            <w:r w:rsidRPr="00A10EEB">
              <w:rPr>
                <w:rFonts w:asciiTheme="minorHAnsi" w:hAnsiTheme="minorHAnsi"/>
                <w:spacing w:val="3"/>
                <w:sz w:val="24"/>
                <w:szCs w:val="24"/>
              </w:rPr>
              <w:t xml:space="preserve">del </w:t>
            </w:r>
            <w:r w:rsidRPr="00A10EEB">
              <w:rPr>
                <w:rFonts w:asciiTheme="minorHAnsi" w:hAnsiTheme="minorHAnsi"/>
                <w:spacing w:val="2"/>
                <w:sz w:val="24"/>
                <w:szCs w:val="24"/>
              </w:rPr>
              <w:t xml:space="preserve">Sé </w:t>
            </w:r>
            <w:r w:rsidRPr="00A10EEB">
              <w:rPr>
                <w:rFonts w:asciiTheme="minorHAnsi" w:hAnsiTheme="minorHAnsi"/>
                <w:spacing w:val="3"/>
                <w:sz w:val="24"/>
                <w:szCs w:val="24"/>
              </w:rPr>
              <w:t xml:space="preserve">alla </w:t>
            </w:r>
            <w:r w:rsidRPr="00A10EEB">
              <w:rPr>
                <w:rFonts w:asciiTheme="minorHAnsi" w:hAnsiTheme="minorHAnsi"/>
                <w:spacing w:val="4"/>
                <w:sz w:val="24"/>
                <w:szCs w:val="24"/>
              </w:rPr>
              <w:t xml:space="preserve">prima costruzione della </w:t>
            </w:r>
            <w:r w:rsidRPr="00A10EEB">
              <w:rPr>
                <w:rFonts w:asciiTheme="minorHAnsi" w:hAnsiTheme="minorHAnsi"/>
                <w:sz w:val="24"/>
                <w:szCs w:val="24"/>
              </w:rPr>
              <w:t>professionalità docente in un’ottica</w:t>
            </w:r>
            <w:r w:rsidRPr="00A10EEB">
              <w:rPr>
                <w:rFonts w:asciiTheme="minorHAnsi" w:hAnsiTheme="minorHAnsi"/>
                <w:spacing w:val="9"/>
                <w:sz w:val="24"/>
                <w:szCs w:val="24"/>
              </w:rPr>
              <w:t xml:space="preserve"> </w:t>
            </w:r>
            <w:r w:rsidRPr="00A10EEB">
              <w:rPr>
                <w:rFonts w:asciiTheme="minorHAnsi" w:hAnsiTheme="minorHAnsi"/>
                <w:sz w:val="24"/>
                <w:szCs w:val="24"/>
              </w:rPr>
              <w:t>d’orientamento.</w:t>
            </w:r>
          </w:p>
          <w:p w:rsidR="00460DEB" w:rsidRPr="00A10EEB" w:rsidRDefault="003A04ED" w:rsidP="00CB7144">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A10EEB">
              <w:rPr>
                <w:rFonts w:asciiTheme="minorHAnsi" w:hAnsiTheme="minorHAnsi"/>
                <w:sz w:val="24"/>
                <w:szCs w:val="24"/>
              </w:rPr>
              <w:t>Osservazione rispetto al Sé: passato, presente e</w:t>
            </w:r>
            <w:r w:rsidRPr="00A10EEB">
              <w:rPr>
                <w:rFonts w:asciiTheme="minorHAnsi" w:hAnsiTheme="minorHAnsi"/>
                <w:spacing w:val="8"/>
                <w:sz w:val="24"/>
                <w:szCs w:val="24"/>
              </w:rPr>
              <w:t xml:space="preserve"> </w:t>
            </w:r>
            <w:r w:rsidRPr="00A10EEB">
              <w:rPr>
                <w:rFonts w:asciiTheme="minorHAnsi" w:hAnsiTheme="minorHAnsi"/>
                <w:sz w:val="24"/>
                <w:szCs w:val="24"/>
              </w:rPr>
              <w:t>futuro</w:t>
            </w:r>
          </w:p>
          <w:p w:rsidR="00CB7144" w:rsidRPr="00A10EEB" w:rsidRDefault="003A04ED" w:rsidP="00A10EEB">
            <w:pPr>
              <w:pStyle w:val="TableParagraph"/>
              <w:numPr>
                <w:ilvl w:val="0"/>
                <w:numId w:val="16"/>
              </w:numPr>
              <w:tabs>
                <w:tab w:val="left" w:pos="807"/>
                <w:tab w:val="left" w:pos="808"/>
              </w:tabs>
              <w:spacing w:line="242" w:lineRule="auto"/>
              <w:ind w:right="209"/>
              <w:rPr>
                <w:rFonts w:asciiTheme="minorHAnsi" w:hAnsiTheme="minorHAnsi"/>
                <w:sz w:val="24"/>
                <w:szCs w:val="24"/>
              </w:rPr>
            </w:pPr>
            <w:r w:rsidRPr="00A10EEB">
              <w:rPr>
                <w:rFonts w:asciiTheme="minorHAnsi" w:hAnsiTheme="minorHAnsi"/>
                <w:sz w:val="24"/>
                <w:szCs w:val="24"/>
              </w:rPr>
              <w:t>Riflessione sulla scelta del percorso di</w:t>
            </w:r>
            <w:r w:rsidRPr="00A10EEB">
              <w:rPr>
                <w:rFonts w:asciiTheme="minorHAnsi" w:hAnsiTheme="minorHAnsi"/>
                <w:spacing w:val="13"/>
                <w:sz w:val="24"/>
                <w:szCs w:val="24"/>
              </w:rPr>
              <w:t xml:space="preserve"> </w:t>
            </w:r>
            <w:r w:rsidRPr="00A10EEB">
              <w:rPr>
                <w:rFonts w:asciiTheme="minorHAnsi" w:hAnsiTheme="minorHAnsi"/>
                <w:sz w:val="24"/>
                <w:szCs w:val="24"/>
              </w:rPr>
              <w:t>studio</w:t>
            </w:r>
          </w:p>
        </w:tc>
      </w:tr>
      <w:tr w:rsidR="003A04ED" w:rsidRPr="00A10EEB" w:rsidTr="00A10EEB">
        <w:trPr>
          <w:trHeight w:val="2110"/>
        </w:trPr>
        <w:tc>
          <w:tcPr>
            <w:tcW w:w="821" w:type="dxa"/>
          </w:tcPr>
          <w:p w:rsidR="003A04ED" w:rsidRPr="00A10EEB" w:rsidRDefault="003A04ED" w:rsidP="00CB7144">
            <w:pPr>
              <w:pStyle w:val="TableParagraph"/>
              <w:spacing w:before="61"/>
              <w:jc w:val="center"/>
              <w:rPr>
                <w:rFonts w:asciiTheme="minorHAnsi" w:hAnsiTheme="minorHAnsi"/>
                <w:b/>
                <w:sz w:val="24"/>
                <w:szCs w:val="24"/>
              </w:rPr>
            </w:pPr>
          </w:p>
          <w:p w:rsidR="00CB7144" w:rsidRPr="00A10EEB" w:rsidRDefault="00CB7144" w:rsidP="00CB7144">
            <w:pPr>
              <w:pStyle w:val="TableParagraph"/>
              <w:jc w:val="center"/>
              <w:rPr>
                <w:rFonts w:asciiTheme="minorHAnsi" w:hAnsiTheme="minorHAnsi"/>
                <w:b/>
                <w:sz w:val="24"/>
                <w:szCs w:val="24"/>
              </w:rPr>
            </w:pPr>
          </w:p>
          <w:p w:rsidR="00CB7144" w:rsidRPr="00A10EEB" w:rsidRDefault="00CB7144" w:rsidP="00CB7144">
            <w:pPr>
              <w:pStyle w:val="TableParagraph"/>
              <w:jc w:val="center"/>
              <w:rPr>
                <w:rFonts w:asciiTheme="minorHAnsi" w:hAnsiTheme="minorHAnsi"/>
                <w:b/>
                <w:sz w:val="24"/>
                <w:szCs w:val="24"/>
              </w:rPr>
            </w:pPr>
          </w:p>
          <w:p w:rsidR="003A04ED" w:rsidRPr="00A10EEB" w:rsidRDefault="003A04ED" w:rsidP="00CB7144">
            <w:pPr>
              <w:pStyle w:val="TableParagraph"/>
              <w:jc w:val="center"/>
              <w:rPr>
                <w:rFonts w:asciiTheme="minorHAnsi" w:hAnsiTheme="minorHAnsi"/>
                <w:b/>
                <w:sz w:val="24"/>
                <w:szCs w:val="24"/>
              </w:rPr>
            </w:pPr>
            <w:r w:rsidRPr="00A10EEB">
              <w:rPr>
                <w:rFonts w:asciiTheme="minorHAnsi" w:hAnsiTheme="minorHAnsi"/>
                <w:b/>
                <w:sz w:val="24"/>
                <w:szCs w:val="24"/>
              </w:rPr>
              <w:t>T1</w:t>
            </w:r>
          </w:p>
        </w:tc>
        <w:tc>
          <w:tcPr>
            <w:tcW w:w="1773" w:type="dxa"/>
          </w:tcPr>
          <w:p w:rsidR="00CB7144" w:rsidRPr="00A10EEB" w:rsidRDefault="003A04ED" w:rsidP="00CB7144">
            <w:pPr>
              <w:pStyle w:val="TableParagraph"/>
              <w:spacing w:before="61"/>
              <w:rPr>
                <w:rFonts w:asciiTheme="minorHAnsi" w:hAnsiTheme="minorHAnsi"/>
                <w:sz w:val="24"/>
                <w:szCs w:val="24"/>
              </w:rPr>
            </w:pPr>
            <w:r w:rsidRPr="00A10EEB">
              <w:rPr>
                <w:rFonts w:asciiTheme="minorHAnsi" w:hAnsiTheme="minorHAnsi"/>
                <w:sz w:val="24"/>
                <w:szCs w:val="24"/>
              </w:rPr>
              <w:t xml:space="preserve"> </w:t>
            </w:r>
          </w:p>
          <w:p w:rsidR="00CB7144" w:rsidRPr="00A10EEB" w:rsidRDefault="003A04ED" w:rsidP="00CB7144">
            <w:pPr>
              <w:pStyle w:val="TableParagraph"/>
              <w:spacing w:before="61"/>
              <w:rPr>
                <w:rFonts w:asciiTheme="minorHAnsi" w:hAnsiTheme="minorHAnsi"/>
                <w:sz w:val="24"/>
                <w:szCs w:val="24"/>
              </w:rPr>
            </w:pPr>
            <w:r w:rsidRPr="00A10EEB">
              <w:rPr>
                <w:rFonts w:asciiTheme="minorHAnsi" w:hAnsiTheme="minorHAnsi"/>
                <w:sz w:val="24"/>
                <w:szCs w:val="24"/>
              </w:rPr>
              <w:t xml:space="preserve"> </w:t>
            </w:r>
          </w:p>
          <w:p w:rsidR="003A04ED" w:rsidRPr="00A10EEB" w:rsidRDefault="003A04ED" w:rsidP="00CB7144">
            <w:pPr>
              <w:pStyle w:val="TableParagraph"/>
              <w:spacing w:before="61"/>
              <w:jc w:val="center"/>
              <w:rPr>
                <w:rFonts w:asciiTheme="minorHAnsi" w:hAnsiTheme="minorHAnsi"/>
                <w:sz w:val="24"/>
                <w:szCs w:val="24"/>
              </w:rPr>
            </w:pPr>
            <w:r w:rsidRPr="00A10EEB">
              <w:rPr>
                <w:rFonts w:asciiTheme="minorHAnsi" w:hAnsiTheme="minorHAnsi"/>
                <w:sz w:val="24"/>
                <w:szCs w:val="24"/>
              </w:rPr>
              <w:t>Osservare</w:t>
            </w:r>
          </w:p>
        </w:tc>
        <w:tc>
          <w:tcPr>
            <w:tcW w:w="6937" w:type="dxa"/>
          </w:tcPr>
          <w:p w:rsidR="003A04ED" w:rsidRPr="00A10EEB" w:rsidRDefault="003A04ED" w:rsidP="00CB7144">
            <w:pPr>
              <w:pStyle w:val="TableParagraph"/>
              <w:numPr>
                <w:ilvl w:val="0"/>
                <w:numId w:val="16"/>
              </w:numPr>
              <w:tabs>
                <w:tab w:val="left" w:pos="812"/>
                <w:tab w:val="left" w:pos="813"/>
              </w:tabs>
              <w:spacing w:line="306" w:lineRule="exact"/>
              <w:rPr>
                <w:rFonts w:asciiTheme="minorHAnsi" w:hAnsiTheme="minorHAnsi"/>
                <w:sz w:val="24"/>
                <w:szCs w:val="24"/>
              </w:rPr>
            </w:pPr>
            <w:r w:rsidRPr="00A10EEB">
              <w:rPr>
                <w:rFonts w:asciiTheme="minorHAnsi" w:hAnsiTheme="minorHAnsi"/>
                <w:sz w:val="24"/>
                <w:szCs w:val="24"/>
              </w:rPr>
              <w:t>Osservazione dei contesti</w:t>
            </w:r>
            <w:r w:rsidRPr="00A10EEB">
              <w:rPr>
                <w:rFonts w:asciiTheme="minorHAnsi" w:hAnsiTheme="minorHAnsi"/>
                <w:spacing w:val="3"/>
                <w:sz w:val="24"/>
                <w:szCs w:val="24"/>
              </w:rPr>
              <w:t xml:space="preserve"> </w:t>
            </w:r>
            <w:r w:rsidRPr="00A10EEB">
              <w:rPr>
                <w:rFonts w:asciiTheme="minorHAnsi" w:hAnsiTheme="minorHAnsi"/>
                <w:sz w:val="24"/>
                <w:szCs w:val="24"/>
              </w:rPr>
              <w:t>educativi</w:t>
            </w:r>
          </w:p>
          <w:p w:rsidR="003A04ED" w:rsidRPr="00A10EEB" w:rsidRDefault="003A04ED" w:rsidP="00CB7144">
            <w:pPr>
              <w:pStyle w:val="TableParagraph"/>
              <w:numPr>
                <w:ilvl w:val="0"/>
                <w:numId w:val="16"/>
              </w:numPr>
              <w:tabs>
                <w:tab w:val="left" w:pos="812"/>
                <w:tab w:val="left" w:pos="813"/>
              </w:tabs>
              <w:spacing w:line="300" w:lineRule="exact"/>
              <w:rPr>
                <w:rFonts w:asciiTheme="minorHAnsi" w:hAnsiTheme="minorHAnsi"/>
                <w:sz w:val="24"/>
                <w:szCs w:val="24"/>
              </w:rPr>
            </w:pPr>
            <w:r w:rsidRPr="00A10EEB">
              <w:rPr>
                <w:rFonts w:asciiTheme="minorHAnsi" w:hAnsiTheme="minorHAnsi"/>
                <w:sz w:val="24"/>
                <w:szCs w:val="24"/>
              </w:rPr>
              <w:t xml:space="preserve">Osservazione del </w:t>
            </w:r>
            <w:proofErr w:type="spellStart"/>
            <w:r w:rsidRPr="00A10EEB">
              <w:rPr>
                <w:rFonts w:asciiTheme="minorHAnsi" w:hAnsiTheme="minorHAnsi"/>
                <w:sz w:val="24"/>
                <w:szCs w:val="24"/>
              </w:rPr>
              <w:t>setting</w:t>
            </w:r>
            <w:proofErr w:type="spellEnd"/>
            <w:r w:rsidRPr="00A10EEB">
              <w:rPr>
                <w:rFonts w:asciiTheme="minorHAnsi" w:hAnsiTheme="minorHAnsi"/>
                <w:sz w:val="24"/>
                <w:szCs w:val="24"/>
              </w:rPr>
              <w:t xml:space="preserve"> scolastico:</w:t>
            </w:r>
            <w:r w:rsidRPr="00A10EEB">
              <w:rPr>
                <w:rFonts w:asciiTheme="minorHAnsi" w:hAnsiTheme="minorHAnsi"/>
                <w:spacing w:val="9"/>
                <w:sz w:val="24"/>
                <w:szCs w:val="24"/>
              </w:rPr>
              <w:t xml:space="preserve"> </w:t>
            </w:r>
            <w:r w:rsidRPr="00A10EEB">
              <w:rPr>
                <w:rFonts w:asciiTheme="minorHAnsi" w:hAnsiTheme="minorHAnsi"/>
                <w:sz w:val="24"/>
                <w:szCs w:val="24"/>
              </w:rPr>
              <w:t>spazio</w:t>
            </w:r>
          </w:p>
          <w:p w:rsidR="003A04ED" w:rsidRPr="00A10EEB" w:rsidRDefault="003A04ED" w:rsidP="00CB7144">
            <w:pPr>
              <w:pStyle w:val="TableParagraph"/>
              <w:numPr>
                <w:ilvl w:val="0"/>
                <w:numId w:val="16"/>
              </w:numPr>
              <w:tabs>
                <w:tab w:val="left" w:pos="812"/>
                <w:tab w:val="left" w:pos="813"/>
              </w:tabs>
              <w:spacing w:line="276" w:lineRule="auto"/>
              <w:ind w:right="213"/>
              <w:rPr>
                <w:rFonts w:asciiTheme="minorHAnsi" w:hAnsiTheme="minorHAnsi"/>
                <w:sz w:val="24"/>
                <w:szCs w:val="24"/>
              </w:rPr>
            </w:pPr>
            <w:r w:rsidRPr="00A10EEB">
              <w:rPr>
                <w:rFonts w:asciiTheme="minorHAnsi" w:hAnsiTheme="minorHAnsi"/>
                <w:sz w:val="24"/>
                <w:szCs w:val="24"/>
              </w:rPr>
              <w:t xml:space="preserve">Osservazione delle interazioni tramite strumenti </w:t>
            </w:r>
            <w:r w:rsidRPr="00A10EEB">
              <w:rPr>
                <w:rFonts w:asciiTheme="minorHAnsi" w:hAnsiTheme="minorHAnsi"/>
                <w:spacing w:val="-6"/>
                <w:sz w:val="24"/>
                <w:szCs w:val="24"/>
              </w:rPr>
              <w:t xml:space="preserve">non </w:t>
            </w:r>
            <w:r w:rsidRPr="00A10EEB">
              <w:rPr>
                <w:rFonts w:asciiTheme="minorHAnsi" w:hAnsiTheme="minorHAnsi"/>
                <w:sz w:val="24"/>
                <w:szCs w:val="24"/>
              </w:rPr>
              <w:t>strutturati</w:t>
            </w:r>
          </w:p>
          <w:p w:rsidR="003A04ED" w:rsidRPr="00A10EEB" w:rsidRDefault="003A04ED" w:rsidP="00CB7144">
            <w:pPr>
              <w:pStyle w:val="TableParagraph"/>
              <w:numPr>
                <w:ilvl w:val="0"/>
                <w:numId w:val="16"/>
              </w:numPr>
              <w:tabs>
                <w:tab w:val="left" w:pos="812"/>
                <w:tab w:val="left" w:pos="813"/>
              </w:tabs>
              <w:spacing w:line="272" w:lineRule="exact"/>
              <w:rPr>
                <w:rFonts w:asciiTheme="minorHAnsi" w:hAnsiTheme="minorHAnsi"/>
                <w:sz w:val="24"/>
                <w:szCs w:val="24"/>
              </w:rPr>
            </w:pPr>
            <w:r w:rsidRPr="00A10EEB">
              <w:rPr>
                <w:rFonts w:asciiTheme="minorHAnsi" w:hAnsiTheme="minorHAnsi"/>
                <w:sz w:val="24"/>
                <w:szCs w:val="24"/>
              </w:rPr>
              <w:t>Documentazione: avvio</w:t>
            </w:r>
            <w:r w:rsidRPr="00A10EEB">
              <w:rPr>
                <w:rFonts w:asciiTheme="minorHAnsi" w:hAnsiTheme="minorHAnsi"/>
                <w:spacing w:val="1"/>
                <w:sz w:val="24"/>
                <w:szCs w:val="24"/>
              </w:rPr>
              <w:t xml:space="preserve"> </w:t>
            </w:r>
            <w:r w:rsidRPr="00A10EEB">
              <w:rPr>
                <w:rFonts w:asciiTheme="minorHAnsi" w:hAnsiTheme="minorHAnsi"/>
                <w:sz w:val="24"/>
                <w:szCs w:val="24"/>
              </w:rPr>
              <w:t>all’è-portfolio</w:t>
            </w:r>
          </w:p>
          <w:p w:rsidR="003A04ED" w:rsidRPr="00A10EEB" w:rsidRDefault="003A04ED" w:rsidP="00CB7144">
            <w:pPr>
              <w:pStyle w:val="TableParagraph"/>
              <w:numPr>
                <w:ilvl w:val="0"/>
                <w:numId w:val="16"/>
              </w:numPr>
              <w:tabs>
                <w:tab w:val="left" w:pos="812"/>
                <w:tab w:val="left" w:pos="813"/>
              </w:tabs>
              <w:spacing w:line="320" w:lineRule="exact"/>
              <w:rPr>
                <w:rFonts w:asciiTheme="minorHAnsi" w:hAnsiTheme="minorHAnsi"/>
                <w:sz w:val="24"/>
                <w:szCs w:val="24"/>
              </w:rPr>
            </w:pPr>
            <w:r w:rsidRPr="00A10EEB">
              <w:rPr>
                <w:rFonts w:asciiTheme="minorHAnsi" w:hAnsiTheme="minorHAnsi"/>
                <w:sz w:val="24"/>
                <w:szCs w:val="24"/>
              </w:rPr>
              <w:t>Autovalutazione in chiave</w:t>
            </w:r>
            <w:r w:rsidRPr="00A10EEB">
              <w:rPr>
                <w:rFonts w:asciiTheme="minorHAnsi" w:hAnsiTheme="minorHAnsi"/>
                <w:spacing w:val="3"/>
                <w:sz w:val="24"/>
                <w:szCs w:val="24"/>
              </w:rPr>
              <w:t xml:space="preserve"> </w:t>
            </w:r>
            <w:r w:rsidRPr="00A10EEB">
              <w:rPr>
                <w:rFonts w:asciiTheme="minorHAnsi" w:hAnsiTheme="minorHAnsi"/>
                <w:sz w:val="24"/>
                <w:szCs w:val="24"/>
              </w:rPr>
              <w:t>metacognitiva</w:t>
            </w:r>
          </w:p>
          <w:p w:rsidR="00CB7144" w:rsidRPr="00A10EEB" w:rsidRDefault="003A04ED" w:rsidP="00CB7144">
            <w:pPr>
              <w:pStyle w:val="TableParagraph"/>
              <w:numPr>
                <w:ilvl w:val="0"/>
                <w:numId w:val="16"/>
              </w:numPr>
              <w:tabs>
                <w:tab w:val="left" w:pos="812"/>
                <w:tab w:val="left" w:pos="813"/>
              </w:tabs>
              <w:spacing w:line="304" w:lineRule="exact"/>
              <w:rPr>
                <w:rFonts w:asciiTheme="minorHAnsi" w:hAnsiTheme="minorHAnsi"/>
                <w:sz w:val="24"/>
                <w:szCs w:val="24"/>
              </w:rPr>
            </w:pPr>
            <w:r w:rsidRPr="00A10EEB">
              <w:rPr>
                <w:rFonts w:asciiTheme="minorHAnsi" w:hAnsiTheme="minorHAnsi"/>
                <w:sz w:val="24"/>
                <w:szCs w:val="24"/>
              </w:rPr>
              <w:t>FOCUS SULLA</w:t>
            </w:r>
            <w:r w:rsidRPr="00A10EEB">
              <w:rPr>
                <w:rFonts w:asciiTheme="minorHAnsi" w:hAnsiTheme="minorHAnsi"/>
                <w:spacing w:val="-14"/>
                <w:sz w:val="24"/>
                <w:szCs w:val="24"/>
              </w:rPr>
              <w:t xml:space="preserve"> </w:t>
            </w:r>
            <w:r w:rsidRPr="00A10EEB">
              <w:rPr>
                <w:rFonts w:asciiTheme="minorHAnsi" w:hAnsiTheme="minorHAnsi"/>
                <w:sz w:val="24"/>
                <w:szCs w:val="24"/>
              </w:rPr>
              <w:t>COMUNICAZIONE-RELAZIONE</w:t>
            </w:r>
          </w:p>
        </w:tc>
      </w:tr>
      <w:tr w:rsidR="003A04ED" w:rsidRPr="00A10EEB" w:rsidTr="00A10EEB">
        <w:tc>
          <w:tcPr>
            <w:tcW w:w="821" w:type="dxa"/>
            <w:tcBorders>
              <w:top w:val="double" w:sz="1" w:space="0" w:color="7F7F7F"/>
            </w:tcBorders>
          </w:tcPr>
          <w:p w:rsidR="003A04ED" w:rsidRPr="00A10EEB" w:rsidRDefault="003A04ED" w:rsidP="00CB7144">
            <w:pPr>
              <w:pStyle w:val="TableParagraph"/>
              <w:spacing w:before="96"/>
              <w:jc w:val="center"/>
              <w:rPr>
                <w:rFonts w:asciiTheme="minorHAnsi" w:hAnsiTheme="minorHAnsi"/>
                <w:b/>
                <w:sz w:val="24"/>
                <w:szCs w:val="24"/>
              </w:rPr>
            </w:pPr>
          </w:p>
          <w:p w:rsidR="003A04ED" w:rsidRPr="00A10EEB" w:rsidRDefault="003A04ED" w:rsidP="00CB7144">
            <w:pPr>
              <w:pStyle w:val="TableParagraph"/>
              <w:spacing w:before="215"/>
              <w:jc w:val="center"/>
              <w:rPr>
                <w:rFonts w:asciiTheme="minorHAnsi" w:hAnsiTheme="minorHAnsi"/>
                <w:b/>
                <w:sz w:val="24"/>
                <w:szCs w:val="24"/>
              </w:rPr>
            </w:pPr>
            <w:r w:rsidRPr="00A10EEB">
              <w:rPr>
                <w:rFonts w:asciiTheme="minorHAnsi" w:hAnsiTheme="minorHAnsi"/>
                <w:b/>
                <w:sz w:val="24"/>
                <w:szCs w:val="24"/>
              </w:rPr>
              <w:t>T2</w:t>
            </w:r>
          </w:p>
        </w:tc>
        <w:tc>
          <w:tcPr>
            <w:tcW w:w="1773" w:type="dxa"/>
            <w:tcBorders>
              <w:top w:val="double" w:sz="1" w:space="0" w:color="7F7F7F"/>
            </w:tcBorders>
          </w:tcPr>
          <w:p w:rsidR="00CB7144" w:rsidRPr="00A10EEB" w:rsidRDefault="003A04ED" w:rsidP="00CB7144">
            <w:pPr>
              <w:pStyle w:val="TableParagraph"/>
              <w:spacing w:before="96"/>
              <w:rPr>
                <w:rFonts w:asciiTheme="minorHAnsi" w:hAnsiTheme="minorHAnsi"/>
                <w:sz w:val="24"/>
                <w:szCs w:val="24"/>
              </w:rPr>
            </w:pPr>
            <w:r w:rsidRPr="00A10EEB">
              <w:rPr>
                <w:rFonts w:asciiTheme="minorHAnsi" w:hAnsiTheme="minorHAnsi"/>
                <w:sz w:val="24"/>
                <w:szCs w:val="24"/>
              </w:rPr>
              <w:t xml:space="preserve">  </w:t>
            </w:r>
          </w:p>
          <w:p w:rsidR="00CB7144" w:rsidRPr="00A10EEB" w:rsidRDefault="00CB7144" w:rsidP="00CB7144">
            <w:pPr>
              <w:pStyle w:val="TableParagraph"/>
              <w:spacing w:before="96"/>
              <w:rPr>
                <w:rFonts w:asciiTheme="minorHAnsi" w:hAnsiTheme="minorHAnsi"/>
                <w:sz w:val="24"/>
                <w:szCs w:val="24"/>
              </w:rPr>
            </w:pPr>
          </w:p>
          <w:p w:rsidR="003A04ED" w:rsidRPr="00A10EEB" w:rsidRDefault="003A04ED" w:rsidP="00CB7144">
            <w:pPr>
              <w:pStyle w:val="TableParagraph"/>
              <w:spacing w:before="96"/>
              <w:jc w:val="center"/>
              <w:rPr>
                <w:rFonts w:asciiTheme="minorHAnsi" w:hAnsiTheme="minorHAnsi"/>
                <w:sz w:val="24"/>
                <w:szCs w:val="24"/>
              </w:rPr>
            </w:pPr>
            <w:r w:rsidRPr="00A10EEB">
              <w:rPr>
                <w:rFonts w:asciiTheme="minorHAnsi" w:hAnsiTheme="minorHAnsi"/>
                <w:sz w:val="24"/>
                <w:szCs w:val="24"/>
              </w:rPr>
              <w:lastRenderedPageBreak/>
              <w:t>Progettare</w:t>
            </w:r>
          </w:p>
        </w:tc>
        <w:tc>
          <w:tcPr>
            <w:tcW w:w="6937" w:type="dxa"/>
            <w:tcBorders>
              <w:top w:val="double" w:sz="1" w:space="0" w:color="7F7F7F"/>
            </w:tcBorders>
          </w:tcPr>
          <w:p w:rsidR="003A04ED" w:rsidRPr="00A10EEB" w:rsidRDefault="003A04ED" w:rsidP="00CB7144">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lastRenderedPageBreak/>
              <w:t>Programmazione/Progettazione didattica educativa (fase</w:t>
            </w:r>
            <w:r w:rsidRPr="00A10EEB">
              <w:rPr>
                <w:rFonts w:asciiTheme="minorHAnsi" w:hAnsiTheme="minorHAnsi"/>
                <w:spacing w:val="-1"/>
                <w:sz w:val="24"/>
                <w:szCs w:val="24"/>
              </w:rPr>
              <w:t xml:space="preserve"> </w:t>
            </w:r>
            <w:r w:rsidRPr="00A10EEB">
              <w:rPr>
                <w:rFonts w:asciiTheme="minorHAnsi" w:hAnsiTheme="minorHAnsi"/>
                <w:sz w:val="24"/>
                <w:szCs w:val="24"/>
              </w:rPr>
              <w:t>1).</w:t>
            </w:r>
          </w:p>
          <w:p w:rsidR="003A04ED" w:rsidRPr="00A10EEB" w:rsidRDefault="003A04ED" w:rsidP="00CB7144">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t>Cenni ai modelli di progettazione -</w:t>
            </w:r>
            <w:r w:rsidRPr="00A10EEB">
              <w:rPr>
                <w:rFonts w:asciiTheme="minorHAnsi" w:hAnsiTheme="minorHAnsi"/>
                <w:spacing w:val="-1"/>
                <w:sz w:val="24"/>
                <w:szCs w:val="24"/>
              </w:rPr>
              <w:t xml:space="preserve"> </w:t>
            </w:r>
            <w:r w:rsidRPr="00A10EEB">
              <w:rPr>
                <w:rFonts w:asciiTheme="minorHAnsi" w:hAnsiTheme="minorHAnsi"/>
                <w:sz w:val="24"/>
                <w:szCs w:val="24"/>
              </w:rPr>
              <w:t>nomenclatura</w:t>
            </w:r>
          </w:p>
          <w:p w:rsidR="003A04ED" w:rsidRPr="00A10EEB" w:rsidRDefault="003A04ED" w:rsidP="00CB7144">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t>Modello di progettazione</w:t>
            </w:r>
            <w:r w:rsidRPr="00A10EEB">
              <w:rPr>
                <w:rFonts w:asciiTheme="minorHAnsi" w:hAnsiTheme="minorHAnsi"/>
                <w:spacing w:val="-1"/>
                <w:sz w:val="24"/>
                <w:szCs w:val="24"/>
              </w:rPr>
              <w:t xml:space="preserve"> </w:t>
            </w:r>
            <w:r w:rsidRPr="00A10EEB">
              <w:rPr>
                <w:rFonts w:asciiTheme="minorHAnsi" w:hAnsiTheme="minorHAnsi"/>
                <w:sz w:val="24"/>
                <w:szCs w:val="24"/>
              </w:rPr>
              <w:t>mista</w:t>
            </w:r>
          </w:p>
          <w:p w:rsidR="003A04ED" w:rsidRPr="00A10EEB" w:rsidRDefault="003A04ED" w:rsidP="00CB7144">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lastRenderedPageBreak/>
              <w:t>Format Progettazione: prima</w:t>
            </w:r>
            <w:r w:rsidRPr="00A10EEB">
              <w:rPr>
                <w:rFonts w:asciiTheme="minorHAnsi" w:hAnsiTheme="minorHAnsi"/>
                <w:spacing w:val="-2"/>
                <w:sz w:val="24"/>
                <w:szCs w:val="24"/>
              </w:rPr>
              <w:t xml:space="preserve"> </w:t>
            </w:r>
            <w:r w:rsidRPr="00A10EEB">
              <w:rPr>
                <w:rFonts w:asciiTheme="minorHAnsi" w:hAnsiTheme="minorHAnsi"/>
                <w:sz w:val="24"/>
                <w:szCs w:val="24"/>
              </w:rPr>
              <w:t>fase</w:t>
            </w:r>
          </w:p>
          <w:p w:rsidR="003A04ED" w:rsidRPr="00A10EEB" w:rsidRDefault="003A04ED" w:rsidP="00CB7144">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t>Lessico di base relativo all’avvio della progettazione</w:t>
            </w:r>
          </w:p>
          <w:p w:rsidR="00CB7144" w:rsidRPr="00A10EEB" w:rsidRDefault="003A04ED" w:rsidP="00A10EEB">
            <w:pPr>
              <w:pStyle w:val="TableParagraph"/>
              <w:numPr>
                <w:ilvl w:val="0"/>
                <w:numId w:val="16"/>
              </w:numPr>
              <w:tabs>
                <w:tab w:val="left" w:pos="792"/>
                <w:tab w:val="left" w:pos="793"/>
              </w:tabs>
              <w:rPr>
                <w:rFonts w:asciiTheme="minorHAnsi" w:hAnsiTheme="minorHAnsi"/>
                <w:sz w:val="24"/>
                <w:szCs w:val="24"/>
              </w:rPr>
            </w:pPr>
            <w:r w:rsidRPr="00A10EEB">
              <w:rPr>
                <w:rFonts w:asciiTheme="minorHAnsi" w:hAnsiTheme="minorHAnsi"/>
                <w:sz w:val="24"/>
                <w:szCs w:val="24"/>
              </w:rPr>
              <w:t>FOCUS SULLA</w:t>
            </w:r>
            <w:r w:rsidRPr="00A10EEB">
              <w:rPr>
                <w:rFonts w:asciiTheme="minorHAnsi" w:hAnsiTheme="minorHAnsi"/>
                <w:spacing w:val="-14"/>
                <w:sz w:val="24"/>
                <w:szCs w:val="24"/>
              </w:rPr>
              <w:t xml:space="preserve"> </w:t>
            </w:r>
            <w:r w:rsidRPr="00A10EEB">
              <w:rPr>
                <w:rFonts w:asciiTheme="minorHAnsi" w:hAnsiTheme="minorHAnsi"/>
                <w:sz w:val="24"/>
                <w:szCs w:val="24"/>
              </w:rPr>
              <w:t>COMUNICAZIONE-RELAZIONE</w:t>
            </w:r>
          </w:p>
        </w:tc>
      </w:tr>
      <w:tr w:rsidR="003A04ED" w:rsidRPr="00A10EEB" w:rsidTr="00A10EEB">
        <w:tc>
          <w:tcPr>
            <w:tcW w:w="821" w:type="dxa"/>
          </w:tcPr>
          <w:p w:rsidR="003A04ED" w:rsidRPr="00A10EEB" w:rsidRDefault="003A04ED" w:rsidP="00CB7144">
            <w:pPr>
              <w:pStyle w:val="TableParagraph"/>
              <w:spacing w:before="50"/>
              <w:ind w:left="240"/>
              <w:jc w:val="center"/>
              <w:rPr>
                <w:rFonts w:asciiTheme="minorHAnsi" w:hAnsiTheme="minorHAnsi"/>
                <w:b/>
                <w:sz w:val="24"/>
                <w:szCs w:val="24"/>
              </w:rPr>
            </w:pPr>
          </w:p>
          <w:p w:rsidR="003A04ED" w:rsidRPr="00A10EEB" w:rsidRDefault="003A04ED" w:rsidP="00CB7144">
            <w:pPr>
              <w:pStyle w:val="TableParagraph"/>
              <w:jc w:val="center"/>
              <w:rPr>
                <w:rFonts w:asciiTheme="minorHAnsi" w:hAnsiTheme="minorHAnsi"/>
                <w:sz w:val="24"/>
                <w:szCs w:val="24"/>
              </w:rPr>
            </w:pPr>
          </w:p>
          <w:p w:rsidR="003A04ED" w:rsidRPr="00A10EEB" w:rsidRDefault="003A04ED" w:rsidP="00CB7144">
            <w:pPr>
              <w:pStyle w:val="TableParagraph"/>
              <w:spacing w:before="7"/>
              <w:jc w:val="center"/>
              <w:rPr>
                <w:rFonts w:asciiTheme="minorHAnsi" w:hAnsiTheme="minorHAnsi"/>
                <w:sz w:val="24"/>
                <w:szCs w:val="24"/>
              </w:rPr>
            </w:pPr>
          </w:p>
          <w:p w:rsidR="003A04ED" w:rsidRPr="00A10EEB" w:rsidRDefault="003A04ED" w:rsidP="00CB7144">
            <w:pPr>
              <w:pStyle w:val="TableParagraph"/>
              <w:jc w:val="center"/>
              <w:rPr>
                <w:rFonts w:asciiTheme="minorHAnsi" w:hAnsiTheme="minorHAnsi"/>
                <w:b/>
                <w:sz w:val="24"/>
                <w:szCs w:val="24"/>
              </w:rPr>
            </w:pPr>
            <w:r w:rsidRPr="00A10EEB">
              <w:rPr>
                <w:rFonts w:asciiTheme="minorHAnsi" w:hAnsiTheme="minorHAnsi"/>
                <w:b/>
                <w:sz w:val="24"/>
                <w:szCs w:val="24"/>
              </w:rPr>
              <w:t>T3</w:t>
            </w:r>
          </w:p>
        </w:tc>
        <w:tc>
          <w:tcPr>
            <w:tcW w:w="1773" w:type="dxa"/>
          </w:tcPr>
          <w:p w:rsidR="00CB7144" w:rsidRPr="00A10EEB" w:rsidRDefault="00CB7144" w:rsidP="00CB7144">
            <w:pPr>
              <w:pStyle w:val="TableParagraph"/>
              <w:spacing w:before="61" w:line="228" w:lineRule="auto"/>
              <w:ind w:left="275" w:right="236"/>
              <w:rPr>
                <w:rFonts w:asciiTheme="minorHAnsi" w:hAnsiTheme="minorHAnsi"/>
                <w:sz w:val="24"/>
                <w:szCs w:val="24"/>
              </w:rPr>
            </w:pPr>
          </w:p>
          <w:p w:rsidR="00460DEB" w:rsidRPr="00A10EEB" w:rsidRDefault="00460DEB" w:rsidP="00CB7144">
            <w:pPr>
              <w:pStyle w:val="TableParagraph"/>
              <w:spacing w:before="61" w:line="228" w:lineRule="auto"/>
              <w:ind w:left="275" w:right="236"/>
              <w:rPr>
                <w:rFonts w:asciiTheme="minorHAnsi" w:hAnsiTheme="minorHAnsi"/>
                <w:sz w:val="24"/>
                <w:szCs w:val="24"/>
              </w:rPr>
            </w:pPr>
            <w:r w:rsidRPr="00A10EEB">
              <w:rPr>
                <w:rFonts w:asciiTheme="minorHAnsi" w:hAnsiTheme="minorHAnsi"/>
                <w:sz w:val="24"/>
                <w:szCs w:val="24"/>
              </w:rPr>
              <w:t>Progettare</w:t>
            </w:r>
          </w:p>
          <w:p w:rsidR="003A04ED" w:rsidRPr="00A10EEB" w:rsidRDefault="003A04ED" w:rsidP="00CB7144">
            <w:pPr>
              <w:pStyle w:val="TableParagraph"/>
              <w:spacing w:before="61" w:line="228" w:lineRule="auto"/>
              <w:ind w:left="275" w:right="236"/>
              <w:rPr>
                <w:rFonts w:asciiTheme="minorHAnsi" w:hAnsiTheme="minorHAnsi"/>
                <w:sz w:val="24"/>
                <w:szCs w:val="24"/>
              </w:rPr>
            </w:pPr>
            <w:r w:rsidRPr="00A10EEB">
              <w:rPr>
                <w:rFonts w:asciiTheme="minorHAnsi" w:hAnsiTheme="minorHAnsi"/>
                <w:sz w:val="24"/>
                <w:szCs w:val="24"/>
              </w:rPr>
              <w:t>e valutare</w:t>
            </w:r>
          </w:p>
        </w:tc>
        <w:tc>
          <w:tcPr>
            <w:tcW w:w="6937" w:type="dxa"/>
          </w:tcPr>
          <w:p w:rsidR="003A04ED" w:rsidRPr="00A10EEB" w:rsidRDefault="003A04ED" w:rsidP="00CB7144">
            <w:pPr>
              <w:pStyle w:val="TableParagraph"/>
              <w:numPr>
                <w:ilvl w:val="0"/>
                <w:numId w:val="16"/>
              </w:numPr>
              <w:tabs>
                <w:tab w:val="left" w:pos="792"/>
                <w:tab w:val="left" w:pos="793"/>
              </w:tabs>
              <w:spacing w:before="16" w:line="285" w:lineRule="exact"/>
              <w:rPr>
                <w:rFonts w:asciiTheme="minorHAnsi" w:hAnsiTheme="minorHAnsi"/>
                <w:sz w:val="24"/>
                <w:szCs w:val="24"/>
              </w:rPr>
            </w:pPr>
            <w:r w:rsidRPr="00A10EEB">
              <w:rPr>
                <w:rFonts w:asciiTheme="minorHAnsi" w:hAnsiTheme="minorHAnsi"/>
                <w:sz w:val="24"/>
                <w:szCs w:val="24"/>
              </w:rPr>
              <w:t>Format di progettazione: seconda fase</w:t>
            </w:r>
          </w:p>
          <w:p w:rsidR="003A04ED" w:rsidRPr="00A10EEB" w:rsidRDefault="003A04ED" w:rsidP="00CB7144">
            <w:pPr>
              <w:pStyle w:val="TableParagraph"/>
              <w:numPr>
                <w:ilvl w:val="0"/>
                <w:numId w:val="16"/>
              </w:numPr>
              <w:tabs>
                <w:tab w:val="left" w:pos="792"/>
                <w:tab w:val="left" w:pos="793"/>
              </w:tabs>
              <w:spacing w:before="28" w:line="260" w:lineRule="exact"/>
              <w:ind w:right="217"/>
              <w:rPr>
                <w:rFonts w:asciiTheme="minorHAnsi" w:hAnsiTheme="minorHAnsi"/>
                <w:sz w:val="24"/>
                <w:szCs w:val="24"/>
              </w:rPr>
            </w:pPr>
            <w:r w:rsidRPr="00A10EEB">
              <w:rPr>
                <w:rFonts w:asciiTheme="minorHAnsi" w:hAnsiTheme="minorHAnsi"/>
                <w:sz w:val="24"/>
                <w:szCs w:val="24"/>
              </w:rPr>
              <w:t xml:space="preserve">Ampliamento della progettazione in ottica interdisciplinare </w:t>
            </w:r>
            <w:r w:rsidRPr="00A10EEB">
              <w:rPr>
                <w:rFonts w:asciiTheme="minorHAnsi" w:hAnsiTheme="minorHAnsi"/>
                <w:spacing w:val="-17"/>
                <w:sz w:val="24"/>
                <w:szCs w:val="24"/>
              </w:rPr>
              <w:t xml:space="preserve">e </w:t>
            </w:r>
            <w:r w:rsidRPr="00A10EEB">
              <w:rPr>
                <w:rFonts w:asciiTheme="minorHAnsi" w:hAnsiTheme="minorHAnsi"/>
                <w:sz w:val="24"/>
                <w:szCs w:val="24"/>
              </w:rPr>
              <w:t>trasversale</w:t>
            </w:r>
          </w:p>
          <w:p w:rsidR="003A04ED" w:rsidRPr="00A10EEB" w:rsidRDefault="003A04ED" w:rsidP="00CB7144">
            <w:pPr>
              <w:pStyle w:val="TableParagraph"/>
              <w:numPr>
                <w:ilvl w:val="0"/>
                <w:numId w:val="16"/>
              </w:numPr>
              <w:tabs>
                <w:tab w:val="left" w:pos="792"/>
                <w:tab w:val="left" w:pos="793"/>
              </w:tabs>
              <w:spacing w:line="257" w:lineRule="exact"/>
              <w:rPr>
                <w:rFonts w:asciiTheme="minorHAnsi" w:hAnsiTheme="minorHAnsi"/>
                <w:sz w:val="24"/>
                <w:szCs w:val="24"/>
              </w:rPr>
            </w:pPr>
            <w:r w:rsidRPr="00A10EEB">
              <w:rPr>
                <w:rFonts w:asciiTheme="minorHAnsi" w:hAnsiTheme="minorHAnsi"/>
                <w:sz w:val="24"/>
                <w:szCs w:val="24"/>
              </w:rPr>
              <w:t xml:space="preserve">Lessico di </w:t>
            </w:r>
            <w:r w:rsidR="008E7C24">
              <w:rPr>
                <w:rFonts w:asciiTheme="minorHAnsi" w:hAnsiTheme="minorHAnsi"/>
                <w:sz w:val="24"/>
                <w:szCs w:val="24"/>
              </w:rPr>
              <w:t xml:space="preserve">base relativo alla </w:t>
            </w:r>
            <w:proofErr w:type="gramStart"/>
            <w:r w:rsidR="008E7C24">
              <w:rPr>
                <w:rFonts w:asciiTheme="minorHAnsi" w:hAnsiTheme="minorHAnsi"/>
                <w:sz w:val="24"/>
                <w:szCs w:val="24"/>
              </w:rPr>
              <w:t xml:space="preserve">valutazione, </w:t>
            </w:r>
            <w:r w:rsidRPr="00A10EEB">
              <w:rPr>
                <w:rFonts w:asciiTheme="minorHAnsi" w:hAnsiTheme="minorHAnsi"/>
                <w:spacing w:val="-38"/>
                <w:sz w:val="24"/>
                <w:szCs w:val="24"/>
              </w:rPr>
              <w:t xml:space="preserve"> </w:t>
            </w:r>
            <w:r w:rsidRPr="00A10EEB">
              <w:rPr>
                <w:rFonts w:asciiTheme="minorHAnsi" w:hAnsiTheme="minorHAnsi"/>
                <w:sz w:val="24"/>
                <w:szCs w:val="24"/>
              </w:rPr>
              <w:t>all’autovalutazione</w:t>
            </w:r>
            <w:proofErr w:type="gramEnd"/>
            <w:r w:rsidR="008E7C24">
              <w:rPr>
                <w:rFonts w:asciiTheme="minorHAnsi" w:hAnsiTheme="minorHAnsi"/>
                <w:sz w:val="24"/>
                <w:szCs w:val="24"/>
              </w:rPr>
              <w:t xml:space="preserve"> e alla documentazione</w:t>
            </w:r>
            <w:r w:rsidRPr="00A10EEB">
              <w:rPr>
                <w:rFonts w:asciiTheme="minorHAnsi" w:hAnsiTheme="minorHAnsi"/>
                <w:sz w:val="24"/>
                <w:szCs w:val="24"/>
              </w:rPr>
              <w:t>.</w:t>
            </w:r>
          </w:p>
          <w:p w:rsidR="00CB7144" w:rsidRPr="00A10EEB" w:rsidRDefault="003A04ED" w:rsidP="00A10EEB">
            <w:pPr>
              <w:pStyle w:val="TableParagraph"/>
              <w:numPr>
                <w:ilvl w:val="0"/>
                <w:numId w:val="16"/>
              </w:numPr>
              <w:tabs>
                <w:tab w:val="left" w:pos="792"/>
                <w:tab w:val="left" w:pos="793"/>
              </w:tabs>
              <w:spacing w:line="257" w:lineRule="exact"/>
              <w:rPr>
                <w:rFonts w:asciiTheme="minorHAnsi" w:hAnsiTheme="minorHAnsi"/>
                <w:sz w:val="24"/>
                <w:szCs w:val="24"/>
              </w:rPr>
            </w:pPr>
            <w:r w:rsidRPr="00A10EEB">
              <w:rPr>
                <w:rFonts w:asciiTheme="minorHAnsi" w:hAnsiTheme="minorHAnsi"/>
                <w:sz w:val="24"/>
                <w:szCs w:val="24"/>
              </w:rPr>
              <w:t>FOCUS SULLA</w:t>
            </w:r>
            <w:r w:rsidRPr="00A10EEB">
              <w:rPr>
                <w:rFonts w:asciiTheme="minorHAnsi" w:hAnsiTheme="minorHAnsi"/>
                <w:spacing w:val="-14"/>
                <w:sz w:val="24"/>
                <w:szCs w:val="24"/>
              </w:rPr>
              <w:t xml:space="preserve"> </w:t>
            </w:r>
            <w:r w:rsidRPr="00A10EEB">
              <w:rPr>
                <w:rFonts w:asciiTheme="minorHAnsi" w:hAnsiTheme="minorHAnsi"/>
                <w:sz w:val="24"/>
                <w:szCs w:val="24"/>
              </w:rPr>
              <w:t>COMUNICAZIONE-RELAZIONE</w:t>
            </w:r>
          </w:p>
        </w:tc>
      </w:tr>
      <w:tr w:rsidR="003A04ED" w:rsidRPr="00A10EEB" w:rsidTr="00A10EEB">
        <w:tc>
          <w:tcPr>
            <w:tcW w:w="821" w:type="dxa"/>
          </w:tcPr>
          <w:p w:rsidR="00CB7144" w:rsidRPr="00A10EEB" w:rsidRDefault="00CB7144" w:rsidP="00CB7144">
            <w:pPr>
              <w:pStyle w:val="TableParagraph"/>
              <w:spacing w:before="50"/>
              <w:jc w:val="center"/>
              <w:rPr>
                <w:rFonts w:asciiTheme="minorHAnsi" w:hAnsiTheme="minorHAnsi"/>
                <w:b/>
                <w:sz w:val="24"/>
                <w:szCs w:val="24"/>
              </w:rPr>
            </w:pPr>
          </w:p>
          <w:p w:rsidR="003A04ED" w:rsidRPr="00A10EEB" w:rsidRDefault="003A04ED" w:rsidP="00CB7144">
            <w:pPr>
              <w:pStyle w:val="TableParagraph"/>
              <w:spacing w:before="50"/>
              <w:jc w:val="center"/>
              <w:rPr>
                <w:rFonts w:asciiTheme="minorHAnsi" w:hAnsiTheme="minorHAnsi"/>
                <w:b/>
                <w:sz w:val="24"/>
                <w:szCs w:val="24"/>
              </w:rPr>
            </w:pPr>
            <w:r w:rsidRPr="00A10EEB">
              <w:rPr>
                <w:rFonts w:asciiTheme="minorHAnsi" w:hAnsiTheme="minorHAnsi"/>
                <w:b/>
                <w:sz w:val="24"/>
                <w:szCs w:val="24"/>
              </w:rPr>
              <w:t>T4</w:t>
            </w:r>
          </w:p>
        </w:tc>
        <w:tc>
          <w:tcPr>
            <w:tcW w:w="1773" w:type="dxa"/>
          </w:tcPr>
          <w:p w:rsidR="00CB7144" w:rsidRPr="00A10EEB" w:rsidRDefault="00CB7144" w:rsidP="00CB7144">
            <w:pPr>
              <w:pStyle w:val="TableParagraph"/>
              <w:spacing w:before="61" w:line="228" w:lineRule="auto"/>
              <w:ind w:left="275" w:right="236"/>
              <w:rPr>
                <w:rFonts w:asciiTheme="minorHAnsi" w:hAnsiTheme="minorHAnsi"/>
                <w:sz w:val="24"/>
                <w:szCs w:val="24"/>
              </w:rPr>
            </w:pPr>
          </w:p>
          <w:p w:rsidR="003A04ED" w:rsidRPr="00A10EEB" w:rsidRDefault="00460DEB" w:rsidP="00CB7144">
            <w:pPr>
              <w:pStyle w:val="TableParagraph"/>
              <w:spacing w:before="61" w:line="228" w:lineRule="auto"/>
              <w:ind w:left="275" w:right="236"/>
              <w:rPr>
                <w:rFonts w:asciiTheme="minorHAnsi" w:hAnsiTheme="minorHAnsi"/>
                <w:sz w:val="24"/>
                <w:szCs w:val="24"/>
              </w:rPr>
            </w:pPr>
            <w:r w:rsidRPr="00A10EEB">
              <w:rPr>
                <w:rFonts w:asciiTheme="minorHAnsi" w:hAnsiTheme="minorHAnsi"/>
                <w:sz w:val="24"/>
                <w:szCs w:val="24"/>
              </w:rPr>
              <w:t>Insegnare</w:t>
            </w:r>
          </w:p>
        </w:tc>
        <w:tc>
          <w:tcPr>
            <w:tcW w:w="6937" w:type="dxa"/>
          </w:tcPr>
          <w:p w:rsidR="00460DEB" w:rsidRPr="00A10EEB" w:rsidRDefault="00460DEB" w:rsidP="00CB7144">
            <w:pPr>
              <w:pStyle w:val="TableParagraph"/>
              <w:numPr>
                <w:ilvl w:val="0"/>
                <w:numId w:val="16"/>
              </w:numPr>
              <w:tabs>
                <w:tab w:val="left" w:pos="792"/>
                <w:tab w:val="left" w:pos="793"/>
              </w:tabs>
              <w:spacing w:before="16" w:line="285" w:lineRule="exact"/>
              <w:rPr>
                <w:rFonts w:asciiTheme="minorHAnsi" w:hAnsiTheme="minorHAnsi"/>
                <w:sz w:val="24"/>
                <w:szCs w:val="24"/>
              </w:rPr>
            </w:pPr>
            <w:r w:rsidRPr="00A10EEB">
              <w:rPr>
                <w:rFonts w:asciiTheme="minorHAnsi" w:hAnsiTheme="minorHAnsi"/>
                <w:sz w:val="24"/>
                <w:szCs w:val="24"/>
              </w:rPr>
              <w:t>Progettazione reticolare con riferimento a modelli scolastici innovativi e buone pratiche in ottica inclusiva</w:t>
            </w:r>
          </w:p>
          <w:p w:rsidR="00CB7144" w:rsidRPr="00A10EEB" w:rsidRDefault="00460DEB" w:rsidP="00A10EEB">
            <w:pPr>
              <w:pStyle w:val="TableParagraph"/>
              <w:numPr>
                <w:ilvl w:val="0"/>
                <w:numId w:val="16"/>
              </w:numPr>
              <w:tabs>
                <w:tab w:val="left" w:pos="792"/>
                <w:tab w:val="left" w:pos="793"/>
              </w:tabs>
              <w:spacing w:before="16" w:line="285" w:lineRule="exact"/>
              <w:rPr>
                <w:rFonts w:asciiTheme="minorHAnsi" w:hAnsiTheme="minorHAnsi"/>
                <w:sz w:val="24"/>
                <w:szCs w:val="24"/>
              </w:rPr>
            </w:pPr>
            <w:r w:rsidRPr="00A10EEB">
              <w:rPr>
                <w:rFonts w:asciiTheme="minorHAnsi" w:hAnsiTheme="minorHAnsi"/>
                <w:sz w:val="24"/>
                <w:szCs w:val="24"/>
              </w:rPr>
              <w:t>FOCUS SULLA COMUNICAZIONE-RELAZIONE</w:t>
            </w:r>
          </w:p>
        </w:tc>
      </w:tr>
    </w:tbl>
    <w:p w:rsidR="00085779" w:rsidRPr="00A10EEB" w:rsidRDefault="003A04ED" w:rsidP="00085779">
      <w:pPr>
        <w:tabs>
          <w:tab w:val="left" w:pos="1050"/>
        </w:tabs>
        <w:rPr>
          <w:rFonts w:asciiTheme="minorHAnsi" w:hAnsiTheme="minorHAnsi"/>
          <w:sz w:val="24"/>
          <w:szCs w:val="24"/>
        </w:rPr>
      </w:pPr>
      <w:r w:rsidRPr="00A10EEB">
        <w:rPr>
          <w:rFonts w:asciiTheme="minorHAnsi" w:hAnsiTheme="minorHAnsi"/>
          <w:sz w:val="24"/>
          <w:szCs w:val="24"/>
        </w:rPr>
        <w:tab/>
      </w:r>
      <w:r w:rsidRPr="00A10EEB">
        <w:rPr>
          <w:rFonts w:asciiTheme="minorHAnsi" w:hAnsiTheme="minorHAnsi"/>
          <w:sz w:val="24"/>
          <w:szCs w:val="24"/>
        </w:rPr>
        <w:tab/>
      </w:r>
    </w:p>
    <w:p w:rsidR="006B5AC7" w:rsidRPr="00A10EEB" w:rsidRDefault="0093614B" w:rsidP="00A10EEB">
      <w:pPr>
        <w:ind w:firstLine="426"/>
        <w:rPr>
          <w:rFonts w:asciiTheme="minorHAnsi" w:hAnsiTheme="minorHAnsi"/>
          <w:sz w:val="24"/>
          <w:szCs w:val="24"/>
        </w:rPr>
      </w:pPr>
      <w:r w:rsidRPr="00A10EEB">
        <w:rPr>
          <w:rFonts w:asciiTheme="minorHAnsi" w:hAnsiTheme="minorHAnsi"/>
          <w:sz w:val="24"/>
          <w:szCs w:val="24"/>
        </w:rPr>
        <w:t>Lo studente è tenuto ad effettuare tutte le attività di tirocinio secondo il seguente schema</w:t>
      </w:r>
    </w:p>
    <w:p w:rsidR="006B5AC7" w:rsidRPr="00A10EEB" w:rsidRDefault="006B5AC7" w:rsidP="00A10EEB">
      <w:pPr>
        <w:pStyle w:val="Corpotesto"/>
        <w:ind w:firstLine="426"/>
        <w:rPr>
          <w:rFonts w:asciiTheme="minorHAnsi" w:hAnsiTheme="minorHAnsi"/>
        </w:rPr>
      </w:pPr>
    </w:p>
    <w:tbl>
      <w:tblPr>
        <w:tblStyle w:val="TableNormal"/>
        <w:tblW w:w="9639" w:type="dxa"/>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551"/>
        <w:gridCol w:w="2694"/>
        <w:gridCol w:w="4394"/>
      </w:tblGrid>
      <w:tr w:rsidR="006B5AC7" w:rsidRPr="00A10EEB" w:rsidTr="00CB7144">
        <w:trPr>
          <w:trHeight w:val="992"/>
        </w:trPr>
        <w:tc>
          <w:tcPr>
            <w:tcW w:w="2551" w:type="dxa"/>
          </w:tcPr>
          <w:p w:rsidR="00E06410" w:rsidRPr="00A10EEB" w:rsidRDefault="0093614B" w:rsidP="00CB7144">
            <w:pPr>
              <w:pStyle w:val="TableParagraph"/>
              <w:spacing w:before="76" w:line="242" w:lineRule="auto"/>
              <w:ind w:left="600" w:right="955"/>
              <w:jc w:val="center"/>
              <w:rPr>
                <w:rFonts w:asciiTheme="minorHAnsi" w:hAnsiTheme="minorHAnsi"/>
                <w:sz w:val="24"/>
                <w:szCs w:val="24"/>
              </w:rPr>
            </w:pPr>
            <w:r w:rsidRPr="00A10EEB">
              <w:rPr>
                <w:rFonts w:asciiTheme="minorHAnsi" w:hAnsiTheme="minorHAnsi"/>
                <w:sz w:val="24"/>
                <w:szCs w:val="24"/>
              </w:rPr>
              <w:t>ANNO DI</w:t>
            </w:r>
          </w:p>
          <w:p w:rsidR="006B5AC7" w:rsidRPr="00A10EEB" w:rsidRDefault="0093614B" w:rsidP="00CB7144">
            <w:pPr>
              <w:pStyle w:val="TableParagraph"/>
              <w:spacing w:before="76" w:line="242" w:lineRule="auto"/>
              <w:ind w:left="600" w:right="955"/>
              <w:jc w:val="center"/>
              <w:rPr>
                <w:rFonts w:asciiTheme="minorHAnsi" w:hAnsiTheme="minorHAnsi"/>
                <w:sz w:val="24"/>
                <w:szCs w:val="24"/>
              </w:rPr>
            </w:pPr>
            <w:r w:rsidRPr="00A10EEB">
              <w:rPr>
                <w:rFonts w:asciiTheme="minorHAnsi" w:hAnsiTheme="minorHAnsi"/>
                <w:sz w:val="24"/>
                <w:szCs w:val="24"/>
              </w:rPr>
              <w:t>CORSO</w:t>
            </w:r>
          </w:p>
        </w:tc>
        <w:tc>
          <w:tcPr>
            <w:tcW w:w="2694" w:type="dxa"/>
          </w:tcPr>
          <w:p w:rsidR="00E06410" w:rsidRPr="00A10EEB" w:rsidRDefault="00E06410">
            <w:pPr>
              <w:pStyle w:val="TableParagraph"/>
              <w:spacing w:before="76" w:line="242" w:lineRule="auto"/>
              <w:ind w:left="673" w:right="564" w:firstLine="26"/>
              <w:jc w:val="center"/>
              <w:rPr>
                <w:rFonts w:asciiTheme="minorHAnsi" w:hAnsiTheme="minorHAnsi"/>
                <w:sz w:val="24"/>
                <w:szCs w:val="24"/>
              </w:rPr>
            </w:pPr>
            <w:r w:rsidRPr="00A10EEB">
              <w:rPr>
                <w:rFonts w:asciiTheme="minorHAnsi" w:hAnsiTheme="minorHAnsi"/>
                <w:sz w:val="24"/>
                <w:szCs w:val="24"/>
              </w:rPr>
              <w:t xml:space="preserve">I        </w:t>
            </w:r>
          </w:p>
          <w:p w:rsidR="006B5AC7" w:rsidRPr="00A10EEB" w:rsidRDefault="00E06410">
            <w:pPr>
              <w:pStyle w:val="TableParagraph"/>
              <w:spacing w:before="76" w:line="242" w:lineRule="auto"/>
              <w:ind w:left="673" w:right="564" w:firstLine="26"/>
              <w:jc w:val="center"/>
              <w:rPr>
                <w:rFonts w:asciiTheme="minorHAnsi" w:hAnsiTheme="minorHAnsi"/>
                <w:sz w:val="24"/>
                <w:szCs w:val="24"/>
              </w:rPr>
            </w:pPr>
            <w:r w:rsidRPr="00A10EEB">
              <w:rPr>
                <w:rFonts w:asciiTheme="minorHAnsi" w:hAnsiTheme="minorHAnsi"/>
                <w:sz w:val="24"/>
                <w:szCs w:val="24"/>
              </w:rPr>
              <w:t>SEMESTR</w:t>
            </w:r>
            <w:r w:rsidR="0093614B" w:rsidRPr="00A10EEB">
              <w:rPr>
                <w:rFonts w:asciiTheme="minorHAnsi" w:hAnsiTheme="minorHAnsi"/>
                <w:sz w:val="24"/>
                <w:szCs w:val="24"/>
              </w:rPr>
              <w:t>E</w:t>
            </w:r>
          </w:p>
        </w:tc>
        <w:tc>
          <w:tcPr>
            <w:tcW w:w="4394" w:type="dxa"/>
          </w:tcPr>
          <w:p w:rsidR="00E06410" w:rsidRPr="00A10EEB" w:rsidRDefault="0093614B">
            <w:pPr>
              <w:pStyle w:val="TableParagraph"/>
              <w:spacing w:before="76"/>
              <w:ind w:left="801" w:right="676"/>
              <w:jc w:val="center"/>
              <w:rPr>
                <w:rFonts w:asciiTheme="minorHAnsi" w:hAnsiTheme="minorHAnsi"/>
                <w:sz w:val="24"/>
                <w:szCs w:val="24"/>
              </w:rPr>
            </w:pPr>
            <w:r w:rsidRPr="00A10EEB">
              <w:rPr>
                <w:rFonts w:asciiTheme="minorHAnsi" w:hAnsiTheme="minorHAnsi"/>
                <w:sz w:val="24"/>
                <w:szCs w:val="24"/>
              </w:rPr>
              <w:t xml:space="preserve">II </w:t>
            </w:r>
          </w:p>
          <w:p w:rsidR="006B5AC7" w:rsidRPr="00A10EEB" w:rsidRDefault="0093614B">
            <w:pPr>
              <w:pStyle w:val="TableParagraph"/>
              <w:spacing w:before="76"/>
              <w:ind w:left="801" w:right="676"/>
              <w:jc w:val="center"/>
              <w:rPr>
                <w:rFonts w:asciiTheme="minorHAnsi" w:hAnsiTheme="minorHAnsi"/>
                <w:sz w:val="24"/>
                <w:szCs w:val="24"/>
              </w:rPr>
            </w:pPr>
            <w:r w:rsidRPr="00A10EEB">
              <w:rPr>
                <w:rFonts w:asciiTheme="minorHAnsi" w:hAnsiTheme="minorHAnsi"/>
                <w:sz w:val="24"/>
                <w:szCs w:val="24"/>
              </w:rPr>
              <w:t>SEMESTRE</w:t>
            </w:r>
          </w:p>
        </w:tc>
      </w:tr>
      <w:tr w:rsidR="006B5AC7" w:rsidRPr="00A10EEB" w:rsidTr="00CB7144">
        <w:trPr>
          <w:trHeight w:val="426"/>
        </w:trPr>
        <w:tc>
          <w:tcPr>
            <w:tcW w:w="2551" w:type="dxa"/>
          </w:tcPr>
          <w:p w:rsidR="006B5AC7" w:rsidRPr="00A10EEB" w:rsidRDefault="0093614B">
            <w:pPr>
              <w:pStyle w:val="TableParagraph"/>
              <w:spacing w:before="74"/>
              <w:ind w:left="200"/>
              <w:rPr>
                <w:rFonts w:asciiTheme="minorHAnsi" w:hAnsiTheme="minorHAnsi"/>
                <w:sz w:val="24"/>
                <w:szCs w:val="24"/>
              </w:rPr>
            </w:pPr>
            <w:r w:rsidRPr="00A10EEB">
              <w:rPr>
                <w:rFonts w:asciiTheme="minorHAnsi" w:hAnsiTheme="minorHAnsi"/>
                <w:sz w:val="24"/>
                <w:szCs w:val="24"/>
              </w:rPr>
              <w:t>PRIMO</w:t>
            </w:r>
          </w:p>
        </w:tc>
        <w:tc>
          <w:tcPr>
            <w:tcW w:w="2694" w:type="dxa"/>
          </w:tcPr>
          <w:p w:rsidR="006B5AC7" w:rsidRPr="00A10EEB" w:rsidRDefault="006B5AC7">
            <w:pPr>
              <w:pStyle w:val="TableParagraph"/>
              <w:rPr>
                <w:rFonts w:asciiTheme="minorHAnsi" w:hAnsiTheme="minorHAnsi"/>
                <w:sz w:val="24"/>
                <w:szCs w:val="24"/>
              </w:rPr>
            </w:pPr>
          </w:p>
        </w:tc>
        <w:tc>
          <w:tcPr>
            <w:tcW w:w="4394" w:type="dxa"/>
          </w:tcPr>
          <w:p w:rsidR="006B5AC7" w:rsidRPr="00A10EEB" w:rsidRDefault="0093614B">
            <w:pPr>
              <w:pStyle w:val="TableParagraph"/>
              <w:spacing w:before="74"/>
              <w:ind w:left="803" w:right="676"/>
              <w:jc w:val="center"/>
              <w:rPr>
                <w:rFonts w:asciiTheme="minorHAnsi" w:hAnsiTheme="minorHAnsi"/>
                <w:sz w:val="24"/>
                <w:szCs w:val="24"/>
              </w:rPr>
            </w:pPr>
            <w:r w:rsidRPr="00A10EEB">
              <w:rPr>
                <w:rFonts w:asciiTheme="minorHAnsi" w:hAnsiTheme="minorHAnsi"/>
                <w:sz w:val="24"/>
                <w:szCs w:val="24"/>
              </w:rPr>
              <w:t>Attività propedeutica al tirocinio</w:t>
            </w:r>
          </w:p>
        </w:tc>
      </w:tr>
      <w:tr w:rsidR="006B5AC7" w:rsidRPr="00A10EEB" w:rsidTr="00CB7144">
        <w:trPr>
          <w:trHeight w:val="426"/>
        </w:trPr>
        <w:tc>
          <w:tcPr>
            <w:tcW w:w="2551" w:type="dxa"/>
          </w:tcPr>
          <w:p w:rsidR="006B5AC7" w:rsidRPr="00A10EEB" w:rsidRDefault="0093614B">
            <w:pPr>
              <w:pStyle w:val="TableParagraph"/>
              <w:spacing w:before="77"/>
              <w:ind w:left="200"/>
              <w:rPr>
                <w:rFonts w:asciiTheme="minorHAnsi" w:hAnsiTheme="minorHAnsi"/>
                <w:sz w:val="24"/>
                <w:szCs w:val="24"/>
              </w:rPr>
            </w:pPr>
            <w:r w:rsidRPr="00A10EEB">
              <w:rPr>
                <w:rFonts w:asciiTheme="minorHAnsi" w:hAnsiTheme="minorHAnsi"/>
                <w:sz w:val="24"/>
                <w:szCs w:val="24"/>
              </w:rPr>
              <w:t>SECONDO</w:t>
            </w:r>
          </w:p>
        </w:tc>
        <w:tc>
          <w:tcPr>
            <w:tcW w:w="2694" w:type="dxa"/>
          </w:tcPr>
          <w:p w:rsidR="006B5AC7" w:rsidRPr="00A10EEB" w:rsidRDefault="0093614B">
            <w:pPr>
              <w:pStyle w:val="TableParagraph"/>
              <w:spacing w:before="77"/>
              <w:ind w:right="691"/>
              <w:jc w:val="right"/>
              <w:rPr>
                <w:rFonts w:asciiTheme="minorHAnsi" w:hAnsiTheme="minorHAnsi"/>
                <w:sz w:val="24"/>
                <w:szCs w:val="24"/>
              </w:rPr>
            </w:pPr>
            <w:r w:rsidRPr="00A10EEB">
              <w:rPr>
                <w:rFonts w:asciiTheme="minorHAnsi" w:hAnsiTheme="minorHAnsi"/>
                <w:sz w:val="24"/>
                <w:szCs w:val="24"/>
              </w:rPr>
              <w:t>Primaria</w:t>
            </w:r>
          </w:p>
        </w:tc>
        <w:tc>
          <w:tcPr>
            <w:tcW w:w="4394" w:type="dxa"/>
          </w:tcPr>
          <w:p w:rsidR="006B5AC7" w:rsidRPr="00A10EEB" w:rsidRDefault="0093614B">
            <w:pPr>
              <w:pStyle w:val="TableParagraph"/>
              <w:spacing w:before="77"/>
              <w:ind w:left="801" w:right="676"/>
              <w:jc w:val="center"/>
              <w:rPr>
                <w:rFonts w:asciiTheme="minorHAnsi" w:hAnsiTheme="minorHAnsi"/>
                <w:sz w:val="24"/>
                <w:szCs w:val="24"/>
              </w:rPr>
            </w:pPr>
            <w:r w:rsidRPr="00A10EEB">
              <w:rPr>
                <w:rFonts w:asciiTheme="minorHAnsi" w:hAnsiTheme="minorHAnsi"/>
                <w:sz w:val="24"/>
                <w:szCs w:val="24"/>
              </w:rPr>
              <w:t>Infanzia</w:t>
            </w:r>
          </w:p>
        </w:tc>
      </w:tr>
      <w:tr w:rsidR="006B5AC7" w:rsidRPr="00A10EEB" w:rsidTr="00CB7144">
        <w:trPr>
          <w:trHeight w:val="426"/>
        </w:trPr>
        <w:tc>
          <w:tcPr>
            <w:tcW w:w="2551" w:type="dxa"/>
          </w:tcPr>
          <w:p w:rsidR="006B5AC7" w:rsidRPr="00A10EEB" w:rsidRDefault="0093614B">
            <w:pPr>
              <w:pStyle w:val="TableParagraph"/>
              <w:spacing w:before="80"/>
              <w:ind w:left="200"/>
              <w:rPr>
                <w:rFonts w:asciiTheme="minorHAnsi" w:hAnsiTheme="minorHAnsi"/>
                <w:sz w:val="24"/>
                <w:szCs w:val="24"/>
              </w:rPr>
            </w:pPr>
            <w:r w:rsidRPr="00A10EEB">
              <w:rPr>
                <w:rFonts w:asciiTheme="minorHAnsi" w:hAnsiTheme="minorHAnsi"/>
                <w:sz w:val="24"/>
                <w:szCs w:val="24"/>
              </w:rPr>
              <w:t>TERZO</w:t>
            </w:r>
          </w:p>
        </w:tc>
        <w:tc>
          <w:tcPr>
            <w:tcW w:w="2694" w:type="dxa"/>
          </w:tcPr>
          <w:p w:rsidR="006B5AC7" w:rsidRPr="00A10EEB" w:rsidRDefault="0093614B">
            <w:pPr>
              <w:pStyle w:val="TableParagraph"/>
              <w:spacing w:before="80"/>
              <w:ind w:right="724"/>
              <w:jc w:val="right"/>
              <w:rPr>
                <w:rFonts w:asciiTheme="minorHAnsi" w:hAnsiTheme="minorHAnsi"/>
                <w:sz w:val="24"/>
                <w:szCs w:val="24"/>
              </w:rPr>
            </w:pPr>
            <w:r w:rsidRPr="00A10EEB">
              <w:rPr>
                <w:rFonts w:asciiTheme="minorHAnsi" w:hAnsiTheme="minorHAnsi"/>
                <w:sz w:val="24"/>
                <w:szCs w:val="24"/>
              </w:rPr>
              <w:t>Infanzia</w:t>
            </w:r>
          </w:p>
        </w:tc>
        <w:tc>
          <w:tcPr>
            <w:tcW w:w="4394" w:type="dxa"/>
          </w:tcPr>
          <w:p w:rsidR="006B5AC7" w:rsidRPr="00A10EEB" w:rsidRDefault="0093614B">
            <w:pPr>
              <w:pStyle w:val="TableParagraph"/>
              <w:spacing w:before="80"/>
              <w:ind w:left="803" w:right="665"/>
              <w:jc w:val="center"/>
              <w:rPr>
                <w:rFonts w:asciiTheme="minorHAnsi" w:hAnsiTheme="minorHAnsi"/>
                <w:sz w:val="24"/>
                <w:szCs w:val="24"/>
              </w:rPr>
            </w:pPr>
            <w:r w:rsidRPr="00A10EEB">
              <w:rPr>
                <w:rFonts w:asciiTheme="minorHAnsi" w:hAnsiTheme="minorHAnsi"/>
                <w:sz w:val="24"/>
                <w:szCs w:val="24"/>
              </w:rPr>
              <w:t>Primaria</w:t>
            </w:r>
          </w:p>
        </w:tc>
      </w:tr>
      <w:tr w:rsidR="006B5AC7" w:rsidRPr="00A10EEB" w:rsidTr="00CB7144">
        <w:trPr>
          <w:trHeight w:val="426"/>
        </w:trPr>
        <w:tc>
          <w:tcPr>
            <w:tcW w:w="2551" w:type="dxa"/>
          </w:tcPr>
          <w:p w:rsidR="006B5AC7" w:rsidRPr="00A10EEB" w:rsidRDefault="0093614B">
            <w:pPr>
              <w:pStyle w:val="TableParagraph"/>
              <w:spacing w:before="63"/>
              <w:ind w:left="200"/>
              <w:rPr>
                <w:rFonts w:asciiTheme="minorHAnsi" w:hAnsiTheme="minorHAnsi"/>
                <w:sz w:val="24"/>
                <w:szCs w:val="24"/>
              </w:rPr>
            </w:pPr>
            <w:r w:rsidRPr="00A10EEB">
              <w:rPr>
                <w:rFonts w:asciiTheme="minorHAnsi" w:hAnsiTheme="minorHAnsi"/>
                <w:sz w:val="24"/>
                <w:szCs w:val="24"/>
              </w:rPr>
              <w:t>QUARTO</w:t>
            </w:r>
          </w:p>
        </w:tc>
        <w:tc>
          <w:tcPr>
            <w:tcW w:w="2694" w:type="dxa"/>
          </w:tcPr>
          <w:p w:rsidR="006B5AC7" w:rsidRPr="00A10EEB" w:rsidRDefault="0093614B">
            <w:pPr>
              <w:pStyle w:val="TableParagraph"/>
              <w:spacing w:before="63"/>
              <w:ind w:right="691"/>
              <w:jc w:val="right"/>
              <w:rPr>
                <w:rFonts w:asciiTheme="minorHAnsi" w:hAnsiTheme="minorHAnsi"/>
                <w:sz w:val="24"/>
                <w:szCs w:val="24"/>
              </w:rPr>
            </w:pPr>
            <w:r w:rsidRPr="00A10EEB">
              <w:rPr>
                <w:rFonts w:asciiTheme="minorHAnsi" w:hAnsiTheme="minorHAnsi"/>
                <w:sz w:val="24"/>
                <w:szCs w:val="24"/>
              </w:rPr>
              <w:t>Primaria</w:t>
            </w:r>
          </w:p>
        </w:tc>
        <w:tc>
          <w:tcPr>
            <w:tcW w:w="4394" w:type="dxa"/>
          </w:tcPr>
          <w:p w:rsidR="006B5AC7" w:rsidRPr="00A10EEB" w:rsidRDefault="0093614B">
            <w:pPr>
              <w:pStyle w:val="TableParagraph"/>
              <w:spacing w:before="63"/>
              <w:ind w:left="801" w:right="676"/>
              <w:jc w:val="center"/>
              <w:rPr>
                <w:rFonts w:asciiTheme="minorHAnsi" w:hAnsiTheme="minorHAnsi"/>
                <w:sz w:val="24"/>
                <w:szCs w:val="24"/>
              </w:rPr>
            </w:pPr>
            <w:r w:rsidRPr="00A10EEB">
              <w:rPr>
                <w:rFonts w:asciiTheme="minorHAnsi" w:hAnsiTheme="minorHAnsi"/>
                <w:sz w:val="24"/>
                <w:szCs w:val="24"/>
              </w:rPr>
              <w:t>Infanzia</w:t>
            </w:r>
          </w:p>
        </w:tc>
      </w:tr>
      <w:tr w:rsidR="00460DEB" w:rsidRPr="00A10EEB" w:rsidTr="00CB7144">
        <w:trPr>
          <w:trHeight w:val="426"/>
        </w:trPr>
        <w:tc>
          <w:tcPr>
            <w:tcW w:w="2551" w:type="dxa"/>
          </w:tcPr>
          <w:p w:rsidR="00460DEB" w:rsidRPr="00A10EEB" w:rsidRDefault="00460DEB">
            <w:pPr>
              <w:pStyle w:val="TableParagraph"/>
              <w:spacing w:before="63"/>
              <w:ind w:left="200"/>
              <w:rPr>
                <w:rFonts w:asciiTheme="minorHAnsi" w:hAnsiTheme="minorHAnsi"/>
                <w:sz w:val="24"/>
                <w:szCs w:val="24"/>
              </w:rPr>
            </w:pPr>
            <w:r w:rsidRPr="00A10EEB">
              <w:rPr>
                <w:rFonts w:asciiTheme="minorHAnsi" w:hAnsiTheme="minorHAnsi"/>
                <w:sz w:val="24"/>
                <w:szCs w:val="24"/>
              </w:rPr>
              <w:t>QUINTO</w:t>
            </w:r>
          </w:p>
        </w:tc>
        <w:tc>
          <w:tcPr>
            <w:tcW w:w="2694" w:type="dxa"/>
          </w:tcPr>
          <w:p w:rsidR="00460DEB" w:rsidRPr="00A10EEB" w:rsidRDefault="00460DEB">
            <w:pPr>
              <w:pStyle w:val="TableParagraph"/>
              <w:spacing w:before="63"/>
              <w:ind w:right="691"/>
              <w:jc w:val="right"/>
              <w:rPr>
                <w:rFonts w:asciiTheme="minorHAnsi" w:hAnsiTheme="minorHAnsi"/>
                <w:sz w:val="24"/>
                <w:szCs w:val="24"/>
              </w:rPr>
            </w:pPr>
            <w:r w:rsidRPr="00A10EEB">
              <w:rPr>
                <w:rFonts w:asciiTheme="minorHAnsi" w:hAnsiTheme="minorHAnsi"/>
                <w:sz w:val="24"/>
                <w:szCs w:val="24"/>
              </w:rPr>
              <w:t>Infanzia</w:t>
            </w:r>
          </w:p>
        </w:tc>
        <w:tc>
          <w:tcPr>
            <w:tcW w:w="4394" w:type="dxa"/>
          </w:tcPr>
          <w:p w:rsidR="00460DEB" w:rsidRPr="00A10EEB" w:rsidRDefault="00460DEB">
            <w:pPr>
              <w:pStyle w:val="TableParagraph"/>
              <w:spacing w:before="63"/>
              <w:ind w:left="801" w:right="676"/>
              <w:jc w:val="center"/>
              <w:rPr>
                <w:rFonts w:asciiTheme="minorHAnsi" w:hAnsiTheme="minorHAnsi"/>
                <w:sz w:val="24"/>
                <w:szCs w:val="24"/>
              </w:rPr>
            </w:pPr>
            <w:r w:rsidRPr="00A10EEB">
              <w:rPr>
                <w:rFonts w:asciiTheme="minorHAnsi" w:hAnsiTheme="minorHAnsi"/>
                <w:sz w:val="24"/>
                <w:szCs w:val="24"/>
              </w:rPr>
              <w:t>Primaria</w:t>
            </w:r>
          </w:p>
        </w:tc>
      </w:tr>
    </w:tbl>
    <w:p w:rsidR="00460DEB" w:rsidRPr="00A10EEB" w:rsidRDefault="00460DEB" w:rsidP="00741B30">
      <w:pPr>
        <w:pStyle w:val="Corpotesto"/>
        <w:spacing w:before="3"/>
        <w:jc w:val="both"/>
        <w:rPr>
          <w:rFonts w:asciiTheme="minorHAnsi" w:hAnsiTheme="minorHAnsi"/>
        </w:rPr>
      </w:pPr>
    </w:p>
    <w:p w:rsidR="00CB7144" w:rsidRPr="00A10EEB" w:rsidRDefault="00CB7144" w:rsidP="008E7C24">
      <w:pPr>
        <w:pStyle w:val="Corpotesto"/>
        <w:spacing w:line="276" w:lineRule="auto"/>
        <w:ind w:left="426"/>
        <w:jc w:val="both"/>
        <w:rPr>
          <w:rFonts w:asciiTheme="minorHAnsi" w:hAnsiTheme="minorHAnsi"/>
        </w:rPr>
      </w:pPr>
      <w:r w:rsidRPr="00A10EEB">
        <w:rPr>
          <w:rFonts w:asciiTheme="minorHAnsi" w:hAnsiTheme="minorHAnsi"/>
        </w:rPr>
        <w:t xml:space="preserve">Il tirocinio INDIRETTO </w:t>
      </w:r>
      <w:r w:rsidR="00460DEB" w:rsidRPr="00A10EEB">
        <w:rPr>
          <w:rFonts w:asciiTheme="minorHAnsi" w:hAnsiTheme="minorHAnsi"/>
        </w:rPr>
        <w:t xml:space="preserve">si realizza presso l’Università, attraverso momenti d’informazione organizzati per moduli tematici, di riflessione e di rielaborazione in piccoli gruppi su aspetti inerenti gli obiettivi formativi e le problematiche individuate </w:t>
      </w:r>
      <w:r w:rsidRPr="00A10EEB">
        <w:rPr>
          <w:rFonts w:asciiTheme="minorHAnsi" w:hAnsiTheme="minorHAnsi"/>
        </w:rPr>
        <w:t xml:space="preserve">anche durante il tirocinio diretto. </w:t>
      </w:r>
    </w:p>
    <w:p w:rsidR="006B5AC7" w:rsidRPr="00A10EEB" w:rsidRDefault="00460DEB" w:rsidP="00A10EEB">
      <w:pPr>
        <w:pStyle w:val="Corpotesto"/>
        <w:spacing w:line="276" w:lineRule="auto"/>
        <w:ind w:left="426"/>
        <w:jc w:val="both"/>
        <w:rPr>
          <w:rFonts w:asciiTheme="minorHAnsi" w:hAnsiTheme="minorHAnsi"/>
        </w:rPr>
      </w:pPr>
      <w:r w:rsidRPr="00A10EEB">
        <w:rPr>
          <w:rFonts w:asciiTheme="minorHAnsi" w:hAnsiTheme="minorHAnsi"/>
        </w:rPr>
        <w:t>Il</w:t>
      </w:r>
      <w:r w:rsidR="00CB7144" w:rsidRPr="00A10EEB">
        <w:rPr>
          <w:rFonts w:asciiTheme="minorHAnsi" w:hAnsiTheme="minorHAnsi"/>
        </w:rPr>
        <w:t xml:space="preserve"> tirocinio DIRETTO si realizza</w:t>
      </w:r>
      <w:r w:rsidRPr="00A10EEB">
        <w:rPr>
          <w:rFonts w:asciiTheme="minorHAnsi" w:hAnsiTheme="minorHAnsi"/>
        </w:rPr>
        <w:t xml:space="preserve"> con la presenza degli studenti nelle classi/sezioni delle Scuole </w:t>
      </w:r>
      <w:r w:rsidR="00CB7144" w:rsidRPr="00A10EEB">
        <w:rPr>
          <w:rFonts w:asciiTheme="minorHAnsi" w:hAnsiTheme="minorHAnsi"/>
        </w:rPr>
        <w:t>in convenzione</w:t>
      </w:r>
      <w:r w:rsidRPr="00A10EEB">
        <w:rPr>
          <w:rFonts w:asciiTheme="minorHAnsi" w:hAnsiTheme="minorHAnsi"/>
        </w:rPr>
        <w:t xml:space="preserve"> che hanno dato la loro</w:t>
      </w:r>
      <w:r w:rsidR="00CB7144" w:rsidRPr="00A10EEB">
        <w:rPr>
          <w:rFonts w:asciiTheme="minorHAnsi" w:hAnsiTheme="minorHAnsi"/>
        </w:rPr>
        <w:t xml:space="preserve"> disponibilità all'accoglienza.</w:t>
      </w:r>
    </w:p>
    <w:p w:rsidR="00CB7144" w:rsidRPr="00A10EEB" w:rsidRDefault="00CB7144" w:rsidP="00A10EEB">
      <w:pPr>
        <w:pStyle w:val="Corpotesto"/>
        <w:spacing w:line="276" w:lineRule="auto"/>
        <w:ind w:left="426"/>
        <w:jc w:val="both"/>
        <w:rPr>
          <w:rFonts w:asciiTheme="minorHAnsi" w:hAnsiTheme="minorHAnsi"/>
        </w:rPr>
      </w:pPr>
    </w:p>
    <w:p w:rsidR="006B5AC7" w:rsidRPr="00A10EEB" w:rsidRDefault="00741B30" w:rsidP="00A10EEB">
      <w:pPr>
        <w:pStyle w:val="Corpotesto"/>
        <w:spacing w:line="276" w:lineRule="auto"/>
        <w:ind w:left="426"/>
        <w:jc w:val="both"/>
        <w:rPr>
          <w:rFonts w:asciiTheme="minorHAnsi" w:hAnsiTheme="minorHAnsi"/>
        </w:rPr>
      </w:pPr>
      <w:r w:rsidRPr="00A10EEB">
        <w:rPr>
          <w:rFonts w:asciiTheme="minorHAnsi" w:hAnsiTheme="minorHAnsi"/>
          <w:spacing w:val="-3"/>
        </w:rPr>
        <w:t xml:space="preserve">2. </w:t>
      </w:r>
      <w:r w:rsidR="00460DEB" w:rsidRPr="00A10EEB">
        <w:rPr>
          <w:rFonts w:asciiTheme="minorHAnsi" w:hAnsiTheme="minorHAnsi"/>
          <w:spacing w:val="-3"/>
        </w:rPr>
        <w:t>PIANIFICAZIONE DEL</w:t>
      </w:r>
      <w:r w:rsidR="00460DEB" w:rsidRPr="00A10EEB">
        <w:rPr>
          <w:rFonts w:asciiTheme="minorHAnsi" w:hAnsiTheme="minorHAnsi"/>
          <w:spacing w:val="-34"/>
        </w:rPr>
        <w:t xml:space="preserve"> </w:t>
      </w:r>
      <w:r w:rsidR="00460DEB" w:rsidRPr="00A10EEB">
        <w:rPr>
          <w:rFonts w:asciiTheme="minorHAnsi" w:hAnsiTheme="minorHAnsi"/>
          <w:spacing w:val="-3"/>
        </w:rPr>
        <w:t>TIROCINIO</w:t>
      </w:r>
    </w:p>
    <w:p w:rsidR="00373611" w:rsidRPr="00A10EEB" w:rsidRDefault="0093614B" w:rsidP="00A10EEB">
      <w:pPr>
        <w:pStyle w:val="Corpotesto"/>
        <w:spacing w:line="276" w:lineRule="auto"/>
        <w:ind w:left="426"/>
        <w:jc w:val="both"/>
        <w:rPr>
          <w:rFonts w:asciiTheme="minorHAnsi" w:hAnsiTheme="minorHAnsi"/>
        </w:rPr>
      </w:pPr>
      <w:r w:rsidRPr="00A10EEB">
        <w:rPr>
          <w:rFonts w:asciiTheme="minorHAnsi" w:hAnsiTheme="minorHAnsi"/>
        </w:rPr>
        <w:t xml:space="preserve">Le attività di tirocinio indiretto presso l’Università </w:t>
      </w:r>
      <w:r w:rsidR="00CB7144" w:rsidRPr="00A10EEB">
        <w:rPr>
          <w:rFonts w:asciiTheme="minorHAnsi" w:hAnsiTheme="minorHAnsi"/>
        </w:rPr>
        <w:t>vengono</w:t>
      </w:r>
      <w:r w:rsidRPr="00A10EEB">
        <w:rPr>
          <w:rFonts w:asciiTheme="minorHAnsi" w:hAnsiTheme="minorHAnsi"/>
        </w:rPr>
        <w:t xml:space="preserve"> svolte di norma nelle giornate di giovedì</w:t>
      </w:r>
      <w:r w:rsidRPr="00A10EEB">
        <w:rPr>
          <w:rFonts w:asciiTheme="minorHAnsi" w:hAnsiTheme="minorHAnsi"/>
          <w:spacing w:val="14"/>
        </w:rPr>
        <w:t xml:space="preserve"> </w:t>
      </w:r>
      <w:r w:rsidRPr="00A10EEB">
        <w:rPr>
          <w:rFonts w:asciiTheme="minorHAnsi" w:hAnsiTheme="minorHAnsi"/>
        </w:rPr>
        <w:t>e</w:t>
      </w:r>
      <w:r w:rsidRPr="00A10EEB">
        <w:rPr>
          <w:rFonts w:asciiTheme="minorHAnsi" w:hAnsiTheme="minorHAnsi"/>
          <w:spacing w:val="-13"/>
        </w:rPr>
        <w:t xml:space="preserve"> </w:t>
      </w:r>
      <w:r w:rsidRPr="00A10EEB">
        <w:rPr>
          <w:rFonts w:asciiTheme="minorHAnsi" w:hAnsiTheme="minorHAnsi"/>
        </w:rPr>
        <w:t>venerdì.</w:t>
      </w:r>
      <w:r w:rsidRPr="00A10EEB">
        <w:rPr>
          <w:rFonts w:asciiTheme="minorHAnsi" w:hAnsiTheme="minorHAnsi"/>
          <w:spacing w:val="-16"/>
        </w:rPr>
        <w:t xml:space="preserve"> </w:t>
      </w:r>
      <w:r w:rsidRPr="00A10EEB">
        <w:rPr>
          <w:rFonts w:asciiTheme="minorHAnsi" w:hAnsiTheme="minorHAnsi"/>
        </w:rPr>
        <w:t>Il</w:t>
      </w:r>
      <w:r w:rsidRPr="00A10EEB">
        <w:rPr>
          <w:rFonts w:asciiTheme="minorHAnsi" w:hAnsiTheme="minorHAnsi"/>
          <w:spacing w:val="-12"/>
        </w:rPr>
        <w:t xml:space="preserve"> </w:t>
      </w:r>
      <w:r w:rsidRPr="00A10EEB">
        <w:rPr>
          <w:rFonts w:asciiTheme="minorHAnsi" w:hAnsiTheme="minorHAnsi"/>
        </w:rPr>
        <w:t>tirocinio</w:t>
      </w:r>
      <w:r w:rsidRPr="00A10EEB">
        <w:rPr>
          <w:rFonts w:asciiTheme="minorHAnsi" w:hAnsiTheme="minorHAnsi"/>
          <w:spacing w:val="-14"/>
        </w:rPr>
        <w:t xml:space="preserve"> </w:t>
      </w:r>
      <w:r w:rsidRPr="00A10EEB">
        <w:rPr>
          <w:rFonts w:asciiTheme="minorHAnsi" w:hAnsiTheme="minorHAnsi"/>
        </w:rPr>
        <w:t>diretto</w:t>
      </w:r>
      <w:r w:rsidRPr="00A10EEB">
        <w:rPr>
          <w:rFonts w:asciiTheme="minorHAnsi" w:hAnsiTheme="minorHAnsi"/>
          <w:spacing w:val="-17"/>
        </w:rPr>
        <w:t xml:space="preserve"> </w:t>
      </w:r>
      <w:r w:rsidR="00CB7144" w:rsidRPr="00A10EEB">
        <w:rPr>
          <w:rFonts w:asciiTheme="minorHAnsi" w:hAnsiTheme="minorHAnsi"/>
        </w:rPr>
        <w:t>si svolge</w:t>
      </w:r>
      <w:r w:rsidRPr="00A10EEB">
        <w:rPr>
          <w:rFonts w:asciiTheme="minorHAnsi" w:hAnsiTheme="minorHAnsi"/>
          <w:spacing w:val="-14"/>
        </w:rPr>
        <w:t xml:space="preserve"> </w:t>
      </w:r>
      <w:r w:rsidRPr="00A10EEB">
        <w:rPr>
          <w:rFonts w:asciiTheme="minorHAnsi" w:hAnsiTheme="minorHAnsi"/>
        </w:rPr>
        <w:t>presso</w:t>
      </w:r>
      <w:r w:rsidRPr="00A10EEB">
        <w:rPr>
          <w:rFonts w:asciiTheme="minorHAnsi" w:hAnsiTheme="minorHAnsi"/>
          <w:spacing w:val="-13"/>
        </w:rPr>
        <w:t xml:space="preserve"> </w:t>
      </w:r>
      <w:r w:rsidRPr="00A10EEB">
        <w:rPr>
          <w:rFonts w:asciiTheme="minorHAnsi" w:hAnsiTheme="minorHAnsi"/>
        </w:rPr>
        <w:t>le</w:t>
      </w:r>
      <w:r w:rsidRPr="00A10EEB">
        <w:rPr>
          <w:rFonts w:asciiTheme="minorHAnsi" w:hAnsiTheme="minorHAnsi"/>
          <w:spacing w:val="-13"/>
        </w:rPr>
        <w:t xml:space="preserve"> </w:t>
      </w:r>
      <w:r w:rsidRPr="00A10EEB">
        <w:rPr>
          <w:rFonts w:asciiTheme="minorHAnsi" w:hAnsiTheme="minorHAnsi"/>
        </w:rPr>
        <w:t>Scuole</w:t>
      </w:r>
      <w:r w:rsidR="00CB7144" w:rsidRPr="00A10EEB">
        <w:rPr>
          <w:rFonts w:asciiTheme="minorHAnsi" w:hAnsiTheme="minorHAnsi"/>
        </w:rPr>
        <w:t xml:space="preserve"> assegnate in base alla residenza dello studente e</w:t>
      </w:r>
      <w:r w:rsidRPr="00A10EEB">
        <w:rPr>
          <w:rFonts w:asciiTheme="minorHAnsi" w:hAnsiTheme="minorHAnsi"/>
          <w:spacing w:val="-12"/>
        </w:rPr>
        <w:t xml:space="preserve"> </w:t>
      </w:r>
      <w:r w:rsidRPr="00A10EEB">
        <w:rPr>
          <w:rFonts w:asciiTheme="minorHAnsi" w:hAnsiTheme="minorHAnsi"/>
        </w:rPr>
        <w:t>in</w:t>
      </w:r>
      <w:r w:rsidRPr="00A10EEB">
        <w:rPr>
          <w:rFonts w:asciiTheme="minorHAnsi" w:hAnsiTheme="minorHAnsi"/>
          <w:spacing w:val="-17"/>
        </w:rPr>
        <w:t xml:space="preserve"> </w:t>
      </w:r>
      <w:r w:rsidRPr="00A10EEB">
        <w:rPr>
          <w:rFonts w:asciiTheme="minorHAnsi" w:hAnsiTheme="minorHAnsi"/>
        </w:rPr>
        <w:t>base</w:t>
      </w:r>
      <w:r w:rsidRPr="00A10EEB">
        <w:rPr>
          <w:rFonts w:asciiTheme="minorHAnsi" w:hAnsiTheme="minorHAnsi"/>
          <w:spacing w:val="-12"/>
        </w:rPr>
        <w:t xml:space="preserve"> </w:t>
      </w:r>
      <w:r w:rsidRPr="00A10EEB">
        <w:rPr>
          <w:rFonts w:asciiTheme="minorHAnsi" w:hAnsiTheme="minorHAnsi"/>
        </w:rPr>
        <w:t>al</w:t>
      </w:r>
      <w:r w:rsidRPr="00A10EEB">
        <w:rPr>
          <w:rFonts w:asciiTheme="minorHAnsi" w:hAnsiTheme="minorHAnsi"/>
          <w:spacing w:val="-13"/>
        </w:rPr>
        <w:t xml:space="preserve"> </w:t>
      </w:r>
      <w:r w:rsidRPr="00A10EEB">
        <w:rPr>
          <w:rFonts w:asciiTheme="minorHAnsi" w:hAnsiTheme="minorHAnsi"/>
        </w:rPr>
        <w:t>calendario</w:t>
      </w:r>
      <w:r w:rsidRPr="00A10EEB">
        <w:rPr>
          <w:rFonts w:asciiTheme="minorHAnsi" w:hAnsiTheme="minorHAnsi"/>
          <w:spacing w:val="-13"/>
        </w:rPr>
        <w:t xml:space="preserve"> </w:t>
      </w:r>
      <w:r w:rsidRPr="00A10EEB">
        <w:rPr>
          <w:rFonts w:asciiTheme="minorHAnsi" w:hAnsiTheme="minorHAnsi"/>
        </w:rPr>
        <w:t>stilato annualmente.</w:t>
      </w:r>
    </w:p>
    <w:p w:rsidR="00E06410" w:rsidRPr="00A10EEB" w:rsidRDefault="00E06410" w:rsidP="00A10EEB">
      <w:pPr>
        <w:pStyle w:val="Corpotesto"/>
        <w:rPr>
          <w:rFonts w:asciiTheme="minorHAnsi" w:hAnsiTheme="minorHAnsi"/>
        </w:rPr>
      </w:pPr>
    </w:p>
    <w:p w:rsidR="006B5AC7" w:rsidRPr="00A10EEB" w:rsidRDefault="0093614B" w:rsidP="00E532E9">
      <w:pPr>
        <w:pStyle w:val="Corpotesto"/>
        <w:ind w:left="1180"/>
        <w:jc w:val="center"/>
        <w:rPr>
          <w:rFonts w:asciiTheme="minorHAnsi" w:hAnsiTheme="minorHAnsi"/>
        </w:rPr>
      </w:pPr>
      <w:r w:rsidRPr="00A10EEB">
        <w:rPr>
          <w:rFonts w:asciiTheme="minorHAnsi" w:hAnsiTheme="minorHAnsi"/>
        </w:rPr>
        <w:t>Propedeutica al tirocinio – Primo anno di corso</w:t>
      </w:r>
    </w:p>
    <w:p w:rsidR="00E06410" w:rsidRPr="00A10EEB" w:rsidRDefault="00E06410" w:rsidP="00B10636">
      <w:pPr>
        <w:pStyle w:val="Corpotesto"/>
        <w:rPr>
          <w:rFonts w:asciiTheme="minorHAnsi" w:hAnsiTheme="minorHAnsi"/>
        </w:rPr>
      </w:pPr>
    </w:p>
    <w:tbl>
      <w:tblPr>
        <w:tblStyle w:val="TableNormal"/>
        <w:tblW w:w="9478"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686"/>
        <w:gridCol w:w="3944"/>
      </w:tblGrid>
      <w:tr w:rsidR="006B5AC7" w:rsidRPr="00A10EEB" w:rsidTr="00E06410">
        <w:trPr>
          <w:trHeight w:val="1161"/>
        </w:trPr>
        <w:tc>
          <w:tcPr>
            <w:tcW w:w="1848" w:type="dxa"/>
            <w:tcBorders>
              <w:bottom w:val="nil"/>
            </w:tcBorders>
          </w:tcPr>
          <w:p w:rsidR="006B5AC7" w:rsidRPr="00A10EEB" w:rsidRDefault="0093614B" w:rsidP="00E06410">
            <w:pPr>
              <w:pStyle w:val="TableParagraph"/>
              <w:spacing w:before="67" w:line="218" w:lineRule="auto"/>
              <w:ind w:left="6" w:right="345"/>
              <w:jc w:val="center"/>
              <w:rPr>
                <w:rFonts w:asciiTheme="minorHAnsi" w:hAnsiTheme="minorHAnsi"/>
                <w:i/>
                <w:sz w:val="24"/>
                <w:szCs w:val="24"/>
              </w:rPr>
            </w:pPr>
            <w:r w:rsidRPr="00A10EEB">
              <w:rPr>
                <w:rFonts w:asciiTheme="minorHAnsi" w:hAnsiTheme="minorHAnsi"/>
                <w:i/>
                <w:sz w:val="24"/>
                <w:szCs w:val="24"/>
              </w:rPr>
              <w:t>Tirocinio indiretto</w:t>
            </w:r>
          </w:p>
        </w:tc>
        <w:tc>
          <w:tcPr>
            <w:tcW w:w="3686" w:type="dxa"/>
            <w:tcBorders>
              <w:bottom w:val="nil"/>
            </w:tcBorders>
          </w:tcPr>
          <w:p w:rsidR="006B5AC7" w:rsidRPr="00A10EEB" w:rsidRDefault="0093614B">
            <w:pPr>
              <w:pStyle w:val="TableParagraph"/>
              <w:spacing w:before="47" w:line="260" w:lineRule="exact"/>
              <w:ind w:left="159" w:right="637"/>
              <w:rPr>
                <w:rFonts w:asciiTheme="minorHAnsi" w:hAnsiTheme="minorHAnsi"/>
                <w:i/>
                <w:sz w:val="24"/>
                <w:szCs w:val="24"/>
              </w:rPr>
            </w:pPr>
            <w:r w:rsidRPr="00A10EEB">
              <w:rPr>
                <w:rFonts w:asciiTheme="minorHAnsi" w:hAnsiTheme="minorHAnsi"/>
                <w:i/>
                <w:sz w:val="24"/>
                <w:szCs w:val="24"/>
              </w:rPr>
              <w:t>Attività di preparazione e rielaborazione e documentazione delle</w:t>
            </w:r>
            <w:r w:rsidR="00741B30" w:rsidRPr="00A10EEB">
              <w:rPr>
                <w:rFonts w:asciiTheme="minorHAnsi" w:hAnsiTheme="minorHAnsi"/>
                <w:i/>
                <w:sz w:val="24"/>
                <w:szCs w:val="24"/>
              </w:rPr>
              <w:t xml:space="preserve"> esperienze </w:t>
            </w:r>
            <w:r w:rsidR="00741B30" w:rsidRPr="00A10EEB">
              <w:rPr>
                <w:rFonts w:asciiTheme="minorHAnsi" w:hAnsiTheme="minorHAnsi"/>
                <w:b/>
                <w:i/>
                <w:sz w:val="24"/>
                <w:szCs w:val="24"/>
              </w:rPr>
              <w:t>12 ore</w:t>
            </w:r>
          </w:p>
        </w:tc>
        <w:tc>
          <w:tcPr>
            <w:tcW w:w="3944" w:type="dxa"/>
            <w:tcBorders>
              <w:bottom w:val="nil"/>
            </w:tcBorders>
          </w:tcPr>
          <w:p w:rsidR="006B5AC7" w:rsidRPr="00A10EEB" w:rsidRDefault="00373611">
            <w:pPr>
              <w:pStyle w:val="TableParagraph"/>
              <w:spacing w:before="44" w:line="235" w:lineRule="auto"/>
              <w:ind w:left="156" w:right="333"/>
              <w:rPr>
                <w:rFonts w:asciiTheme="minorHAnsi" w:hAnsiTheme="minorHAnsi"/>
                <w:i/>
                <w:sz w:val="24"/>
                <w:szCs w:val="24"/>
              </w:rPr>
            </w:pPr>
            <w:r w:rsidRPr="00A10EEB">
              <w:rPr>
                <w:rFonts w:asciiTheme="minorHAnsi" w:hAnsiTheme="minorHAnsi"/>
                <w:b/>
                <w:i/>
                <w:sz w:val="24"/>
                <w:szCs w:val="24"/>
              </w:rPr>
              <w:t>30 minuti</w:t>
            </w:r>
            <w:r w:rsidRPr="00A10EEB">
              <w:rPr>
                <w:rFonts w:asciiTheme="minorHAnsi" w:hAnsiTheme="minorHAnsi"/>
                <w:i/>
                <w:sz w:val="24"/>
                <w:szCs w:val="24"/>
              </w:rPr>
              <w:t xml:space="preserve"> in piattaforma</w:t>
            </w:r>
          </w:p>
        </w:tc>
      </w:tr>
      <w:tr w:rsidR="006B5AC7" w:rsidRPr="00A10EEB" w:rsidTr="00E06410">
        <w:trPr>
          <w:trHeight w:val="80"/>
        </w:trPr>
        <w:tc>
          <w:tcPr>
            <w:tcW w:w="1848" w:type="dxa"/>
            <w:tcBorders>
              <w:top w:val="nil"/>
            </w:tcBorders>
          </w:tcPr>
          <w:p w:rsidR="006B5AC7" w:rsidRPr="00A10EEB" w:rsidRDefault="006B5AC7">
            <w:pPr>
              <w:pStyle w:val="TableParagraph"/>
              <w:rPr>
                <w:rFonts w:asciiTheme="minorHAnsi" w:hAnsiTheme="minorHAnsi"/>
                <w:sz w:val="24"/>
                <w:szCs w:val="24"/>
              </w:rPr>
            </w:pPr>
          </w:p>
        </w:tc>
        <w:tc>
          <w:tcPr>
            <w:tcW w:w="3686" w:type="dxa"/>
            <w:tcBorders>
              <w:top w:val="nil"/>
            </w:tcBorders>
          </w:tcPr>
          <w:p w:rsidR="006B5AC7" w:rsidRPr="00A10EEB" w:rsidRDefault="006B5AC7" w:rsidP="00741B30">
            <w:pPr>
              <w:pStyle w:val="TableParagraph"/>
              <w:spacing w:before="4"/>
              <w:ind w:right="942"/>
              <w:rPr>
                <w:rFonts w:asciiTheme="minorHAnsi" w:hAnsiTheme="minorHAnsi"/>
                <w:i/>
                <w:sz w:val="24"/>
                <w:szCs w:val="24"/>
              </w:rPr>
            </w:pPr>
          </w:p>
        </w:tc>
        <w:tc>
          <w:tcPr>
            <w:tcW w:w="3944" w:type="dxa"/>
            <w:tcBorders>
              <w:top w:val="nil"/>
            </w:tcBorders>
          </w:tcPr>
          <w:p w:rsidR="006B5AC7" w:rsidRPr="00A10EEB" w:rsidRDefault="006B5AC7">
            <w:pPr>
              <w:pStyle w:val="TableParagraph"/>
              <w:rPr>
                <w:rFonts w:asciiTheme="minorHAnsi" w:hAnsiTheme="minorHAnsi"/>
                <w:sz w:val="24"/>
                <w:szCs w:val="24"/>
              </w:rPr>
            </w:pPr>
          </w:p>
        </w:tc>
      </w:tr>
    </w:tbl>
    <w:p w:rsidR="00DE20B1" w:rsidRPr="00A10EEB" w:rsidRDefault="00DE20B1" w:rsidP="00A10EEB">
      <w:pPr>
        <w:pStyle w:val="Corpotesto"/>
        <w:rPr>
          <w:rFonts w:asciiTheme="minorHAnsi" w:hAnsiTheme="minorHAnsi"/>
        </w:rPr>
      </w:pPr>
    </w:p>
    <w:p w:rsidR="00E06410" w:rsidRPr="00A10EEB" w:rsidRDefault="0093614B" w:rsidP="006E0AC8">
      <w:pPr>
        <w:pStyle w:val="Corpotesto"/>
        <w:ind w:left="1180"/>
        <w:jc w:val="center"/>
        <w:rPr>
          <w:rFonts w:asciiTheme="minorHAnsi" w:hAnsiTheme="minorHAnsi"/>
        </w:rPr>
      </w:pPr>
      <w:r w:rsidRPr="00A10EEB">
        <w:rPr>
          <w:rFonts w:asciiTheme="minorHAnsi" w:hAnsiTheme="minorHAnsi"/>
        </w:rPr>
        <w:t>T1 – Secondo anno di corso</w:t>
      </w:r>
    </w:p>
    <w:tbl>
      <w:tblPr>
        <w:tblStyle w:val="TableNormal"/>
        <w:tblW w:w="9219"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686"/>
        <w:gridCol w:w="3685"/>
      </w:tblGrid>
      <w:tr w:rsidR="006B5AC7" w:rsidRPr="00A10EEB" w:rsidTr="00DE20B1">
        <w:trPr>
          <w:trHeight w:val="1176"/>
        </w:trPr>
        <w:tc>
          <w:tcPr>
            <w:tcW w:w="1848" w:type="dxa"/>
          </w:tcPr>
          <w:p w:rsidR="006B5AC7" w:rsidRPr="00A10EEB" w:rsidRDefault="0093614B" w:rsidP="00E06410">
            <w:pPr>
              <w:pStyle w:val="TableParagraph"/>
              <w:spacing w:before="52"/>
              <w:ind w:left="155"/>
              <w:jc w:val="center"/>
              <w:rPr>
                <w:rFonts w:asciiTheme="minorHAnsi" w:hAnsiTheme="minorHAnsi"/>
                <w:i/>
                <w:sz w:val="24"/>
                <w:szCs w:val="24"/>
              </w:rPr>
            </w:pPr>
            <w:r w:rsidRPr="00A10EEB">
              <w:rPr>
                <w:rFonts w:asciiTheme="minorHAnsi" w:hAnsiTheme="minorHAnsi"/>
                <w:i/>
                <w:sz w:val="24"/>
                <w:szCs w:val="24"/>
              </w:rPr>
              <w:t>Tirocinio indiretto</w:t>
            </w:r>
          </w:p>
        </w:tc>
        <w:tc>
          <w:tcPr>
            <w:tcW w:w="3686" w:type="dxa"/>
          </w:tcPr>
          <w:p w:rsidR="006B5AC7" w:rsidRPr="00A10EEB" w:rsidRDefault="0093614B">
            <w:pPr>
              <w:pStyle w:val="TableParagraph"/>
              <w:spacing w:before="56" w:line="235" w:lineRule="auto"/>
              <w:ind w:left="159" w:right="619"/>
              <w:rPr>
                <w:rFonts w:asciiTheme="minorHAnsi" w:hAnsiTheme="minorHAnsi"/>
                <w:i/>
                <w:sz w:val="24"/>
                <w:szCs w:val="24"/>
              </w:rPr>
            </w:pPr>
            <w:r w:rsidRPr="00A10EEB">
              <w:rPr>
                <w:rFonts w:asciiTheme="minorHAnsi" w:hAnsiTheme="minorHAnsi"/>
                <w:i/>
                <w:sz w:val="24"/>
                <w:szCs w:val="24"/>
              </w:rPr>
              <w:t>Attività di preparazione e rielaborazione e doc</w:t>
            </w:r>
            <w:r w:rsidR="00373611" w:rsidRPr="00A10EEB">
              <w:rPr>
                <w:rFonts w:asciiTheme="minorHAnsi" w:hAnsiTheme="minorHAnsi"/>
                <w:i/>
                <w:sz w:val="24"/>
                <w:szCs w:val="24"/>
              </w:rPr>
              <w:t xml:space="preserve">umentazione delle esperienze: </w:t>
            </w:r>
            <w:r w:rsidR="00373611" w:rsidRPr="00A10EEB">
              <w:rPr>
                <w:rFonts w:asciiTheme="minorHAnsi" w:hAnsiTheme="minorHAnsi"/>
                <w:b/>
                <w:i/>
                <w:sz w:val="24"/>
                <w:szCs w:val="24"/>
              </w:rPr>
              <w:t>37.30</w:t>
            </w:r>
            <w:r w:rsidRPr="00A10EEB">
              <w:rPr>
                <w:rFonts w:asciiTheme="minorHAnsi" w:hAnsiTheme="minorHAnsi"/>
                <w:b/>
                <w:i/>
                <w:sz w:val="24"/>
                <w:szCs w:val="24"/>
              </w:rPr>
              <w:t xml:space="preserve"> ore</w:t>
            </w:r>
          </w:p>
        </w:tc>
        <w:tc>
          <w:tcPr>
            <w:tcW w:w="3685" w:type="dxa"/>
          </w:tcPr>
          <w:p w:rsidR="006B5AC7" w:rsidRPr="00A10EEB" w:rsidRDefault="0093614B">
            <w:pPr>
              <w:pStyle w:val="TableParagraph"/>
              <w:spacing w:before="52" w:line="262" w:lineRule="exact"/>
              <w:ind w:left="154"/>
              <w:rPr>
                <w:rFonts w:asciiTheme="minorHAnsi" w:hAnsiTheme="minorHAnsi"/>
                <w:i/>
                <w:sz w:val="24"/>
                <w:szCs w:val="24"/>
              </w:rPr>
            </w:pPr>
            <w:r w:rsidRPr="00A10EEB">
              <w:rPr>
                <w:rFonts w:asciiTheme="minorHAnsi" w:hAnsiTheme="minorHAnsi"/>
                <w:i/>
                <w:sz w:val="24"/>
                <w:szCs w:val="24"/>
              </w:rPr>
              <w:t>22 ore indiretto in presenza</w:t>
            </w:r>
          </w:p>
          <w:p w:rsidR="006B5AC7" w:rsidRPr="00A10EEB" w:rsidRDefault="0093614B">
            <w:pPr>
              <w:pStyle w:val="TableParagraph"/>
              <w:spacing w:before="2" w:line="235" w:lineRule="auto"/>
              <w:ind w:left="154" w:right="916"/>
              <w:rPr>
                <w:rFonts w:asciiTheme="minorHAnsi" w:hAnsiTheme="minorHAnsi"/>
                <w:i/>
                <w:sz w:val="24"/>
                <w:szCs w:val="24"/>
              </w:rPr>
            </w:pPr>
            <w:r w:rsidRPr="00A10EEB">
              <w:rPr>
                <w:rFonts w:asciiTheme="minorHAnsi" w:hAnsiTheme="minorHAnsi"/>
                <w:i/>
                <w:sz w:val="24"/>
                <w:szCs w:val="24"/>
              </w:rPr>
              <w:t xml:space="preserve">4 ore aggiornamento personale </w:t>
            </w:r>
            <w:r w:rsidRPr="00A10EEB">
              <w:rPr>
                <w:rFonts w:asciiTheme="minorHAnsi" w:hAnsiTheme="minorHAnsi"/>
                <w:i/>
                <w:spacing w:val="-4"/>
                <w:sz w:val="24"/>
                <w:szCs w:val="24"/>
              </w:rPr>
              <w:t>11,30</w:t>
            </w:r>
            <w:r w:rsidRPr="00A10EEB">
              <w:rPr>
                <w:rFonts w:asciiTheme="minorHAnsi" w:hAnsiTheme="minorHAnsi"/>
                <w:i/>
                <w:spacing w:val="-35"/>
                <w:sz w:val="24"/>
                <w:szCs w:val="24"/>
              </w:rPr>
              <w:t xml:space="preserve"> </w:t>
            </w:r>
            <w:r w:rsidRPr="00A10EEB">
              <w:rPr>
                <w:rFonts w:asciiTheme="minorHAnsi" w:hAnsiTheme="minorHAnsi"/>
                <w:i/>
                <w:sz w:val="24"/>
                <w:szCs w:val="24"/>
              </w:rPr>
              <w:t>ore</w:t>
            </w:r>
            <w:r w:rsidRPr="00A10EEB">
              <w:rPr>
                <w:rFonts w:asciiTheme="minorHAnsi" w:hAnsiTheme="minorHAnsi"/>
                <w:i/>
                <w:spacing w:val="-33"/>
                <w:sz w:val="24"/>
                <w:szCs w:val="24"/>
              </w:rPr>
              <w:t xml:space="preserve"> </w:t>
            </w:r>
            <w:r w:rsidRPr="00A10EEB">
              <w:rPr>
                <w:rFonts w:asciiTheme="minorHAnsi" w:hAnsiTheme="minorHAnsi"/>
                <w:i/>
                <w:sz w:val="24"/>
                <w:szCs w:val="24"/>
              </w:rPr>
              <w:t>di</w:t>
            </w:r>
            <w:r w:rsidRPr="00A10EEB">
              <w:rPr>
                <w:rFonts w:asciiTheme="minorHAnsi" w:hAnsiTheme="minorHAnsi"/>
                <w:i/>
                <w:spacing w:val="-34"/>
                <w:sz w:val="24"/>
                <w:szCs w:val="24"/>
              </w:rPr>
              <w:t xml:space="preserve"> </w:t>
            </w:r>
            <w:r w:rsidRPr="00A10EEB">
              <w:rPr>
                <w:rFonts w:asciiTheme="minorHAnsi" w:hAnsiTheme="minorHAnsi"/>
                <w:i/>
                <w:sz w:val="24"/>
                <w:szCs w:val="24"/>
              </w:rPr>
              <w:t>produzione</w:t>
            </w:r>
            <w:r w:rsidRPr="00A10EEB">
              <w:rPr>
                <w:rFonts w:asciiTheme="minorHAnsi" w:hAnsiTheme="minorHAnsi"/>
                <w:i/>
                <w:spacing w:val="-5"/>
                <w:sz w:val="24"/>
                <w:szCs w:val="24"/>
              </w:rPr>
              <w:t xml:space="preserve"> </w:t>
            </w:r>
            <w:r w:rsidRPr="00A10EEB">
              <w:rPr>
                <w:rFonts w:asciiTheme="minorHAnsi" w:hAnsiTheme="minorHAnsi"/>
                <w:i/>
                <w:sz w:val="24"/>
                <w:szCs w:val="24"/>
              </w:rPr>
              <w:t>materiali, piattaforma,</w:t>
            </w:r>
            <w:r w:rsidRPr="00A10EEB">
              <w:rPr>
                <w:rFonts w:asciiTheme="minorHAnsi" w:hAnsiTheme="minorHAnsi"/>
                <w:i/>
                <w:spacing w:val="-1"/>
                <w:sz w:val="24"/>
                <w:szCs w:val="24"/>
              </w:rPr>
              <w:t xml:space="preserve"> </w:t>
            </w:r>
            <w:r w:rsidRPr="00A10EEB">
              <w:rPr>
                <w:rFonts w:asciiTheme="minorHAnsi" w:hAnsiTheme="minorHAnsi"/>
                <w:i/>
                <w:sz w:val="24"/>
                <w:szCs w:val="24"/>
              </w:rPr>
              <w:t>consulenze</w:t>
            </w:r>
          </w:p>
        </w:tc>
      </w:tr>
      <w:tr w:rsidR="006B5AC7" w:rsidRPr="00A10EEB" w:rsidTr="00DE20B1">
        <w:trPr>
          <w:trHeight w:val="1193"/>
        </w:trPr>
        <w:tc>
          <w:tcPr>
            <w:tcW w:w="1848" w:type="dxa"/>
          </w:tcPr>
          <w:p w:rsidR="006B5AC7" w:rsidRPr="00A10EEB" w:rsidRDefault="0093614B" w:rsidP="00E06410">
            <w:pPr>
              <w:pStyle w:val="TableParagraph"/>
              <w:spacing w:before="40"/>
              <w:ind w:left="155"/>
              <w:jc w:val="center"/>
              <w:rPr>
                <w:rFonts w:asciiTheme="minorHAnsi" w:hAnsiTheme="minorHAnsi"/>
                <w:i/>
                <w:sz w:val="24"/>
                <w:szCs w:val="24"/>
              </w:rPr>
            </w:pPr>
            <w:r w:rsidRPr="00A10EEB">
              <w:rPr>
                <w:rFonts w:asciiTheme="minorHAnsi" w:hAnsiTheme="minorHAnsi"/>
                <w:i/>
                <w:sz w:val="24"/>
                <w:szCs w:val="24"/>
              </w:rPr>
              <w:t>Tirocinio diretto</w:t>
            </w:r>
          </w:p>
        </w:tc>
        <w:tc>
          <w:tcPr>
            <w:tcW w:w="3686" w:type="dxa"/>
          </w:tcPr>
          <w:p w:rsidR="006B5AC7" w:rsidRPr="00A10EEB" w:rsidRDefault="0093614B">
            <w:pPr>
              <w:pStyle w:val="TableParagraph"/>
              <w:spacing w:before="44" w:line="235" w:lineRule="auto"/>
              <w:ind w:left="159" w:right="478"/>
              <w:rPr>
                <w:rFonts w:asciiTheme="minorHAnsi" w:hAnsiTheme="minorHAnsi"/>
                <w:i/>
                <w:sz w:val="24"/>
                <w:szCs w:val="24"/>
              </w:rPr>
            </w:pPr>
            <w:r w:rsidRPr="00A10EEB">
              <w:rPr>
                <w:rFonts w:asciiTheme="minorHAnsi" w:hAnsiTheme="minorHAnsi"/>
                <w:i/>
                <w:sz w:val="24"/>
                <w:szCs w:val="24"/>
              </w:rPr>
              <w:t xml:space="preserve">Presenza nelle Scuole: </w:t>
            </w:r>
            <w:r w:rsidR="00AD5F1E" w:rsidRPr="00A10EEB">
              <w:rPr>
                <w:rFonts w:asciiTheme="minorHAnsi" w:hAnsiTheme="minorHAnsi"/>
                <w:b/>
                <w:i/>
                <w:sz w:val="24"/>
                <w:szCs w:val="24"/>
              </w:rPr>
              <w:t xml:space="preserve">50 </w:t>
            </w:r>
            <w:r w:rsidRPr="00A10EEB">
              <w:rPr>
                <w:rFonts w:asciiTheme="minorHAnsi" w:hAnsiTheme="minorHAnsi"/>
                <w:b/>
                <w:i/>
                <w:sz w:val="24"/>
                <w:szCs w:val="24"/>
              </w:rPr>
              <w:t>ore</w:t>
            </w:r>
          </w:p>
        </w:tc>
        <w:tc>
          <w:tcPr>
            <w:tcW w:w="3685" w:type="dxa"/>
          </w:tcPr>
          <w:p w:rsidR="006B5AC7" w:rsidRPr="00A10EEB" w:rsidRDefault="0093614B">
            <w:pPr>
              <w:pStyle w:val="TableParagraph"/>
              <w:spacing w:before="44" w:line="235" w:lineRule="auto"/>
              <w:ind w:left="154" w:right="1601"/>
              <w:rPr>
                <w:rFonts w:asciiTheme="minorHAnsi" w:hAnsiTheme="minorHAnsi"/>
                <w:i/>
                <w:sz w:val="24"/>
                <w:szCs w:val="24"/>
              </w:rPr>
            </w:pPr>
            <w:r w:rsidRPr="00A10EEB">
              <w:rPr>
                <w:rFonts w:asciiTheme="minorHAnsi" w:hAnsiTheme="minorHAnsi"/>
                <w:i/>
                <w:sz w:val="24"/>
                <w:szCs w:val="24"/>
              </w:rPr>
              <w:t>25</w:t>
            </w:r>
            <w:r w:rsidRPr="00A10EEB">
              <w:rPr>
                <w:rFonts w:asciiTheme="minorHAnsi" w:hAnsiTheme="minorHAnsi"/>
                <w:i/>
                <w:spacing w:val="-40"/>
                <w:sz w:val="24"/>
                <w:szCs w:val="24"/>
              </w:rPr>
              <w:t xml:space="preserve"> </w:t>
            </w:r>
            <w:r w:rsidRPr="00A10EEB">
              <w:rPr>
                <w:rFonts w:asciiTheme="minorHAnsi" w:hAnsiTheme="minorHAnsi"/>
                <w:i/>
                <w:sz w:val="24"/>
                <w:szCs w:val="24"/>
              </w:rPr>
              <w:t>ore</w:t>
            </w:r>
            <w:r w:rsidRPr="00A10EEB">
              <w:rPr>
                <w:rFonts w:asciiTheme="minorHAnsi" w:hAnsiTheme="minorHAnsi"/>
                <w:i/>
                <w:spacing w:val="-35"/>
                <w:sz w:val="24"/>
                <w:szCs w:val="24"/>
              </w:rPr>
              <w:t xml:space="preserve"> </w:t>
            </w:r>
            <w:r w:rsidRPr="00A10EEB">
              <w:rPr>
                <w:rFonts w:asciiTheme="minorHAnsi" w:hAnsiTheme="minorHAnsi"/>
                <w:i/>
                <w:sz w:val="24"/>
                <w:szCs w:val="24"/>
              </w:rPr>
              <w:t>nella</w:t>
            </w:r>
            <w:r w:rsidRPr="00A10EEB">
              <w:rPr>
                <w:rFonts w:asciiTheme="minorHAnsi" w:hAnsiTheme="minorHAnsi"/>
                <w:i/>
                <w:spacing w:val="-39"/>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dell’infanzia</w:t>
            </w:r>
          </w:p>
          <w:p w:rsidR="006B5AC7" w:rsidRPr="00A10EEB" w:rsidRDefault="0093614B">
            <w:pPr>
              <w:pStyle w:val="TableParagraph"/>
              <w:spacing w:before="2" w:line="235" w:lineRule="auto"/>
              <w:ind w:left="154" w:right="1601"/>
              <w:rPr>
                <w:rFonts w:asciiTheme="minorHAnsi" w:hAnsiTheme="minorHAnsi"/>
                <w:i/>
                <w:sz w:val="24"/>
                <w:szCs w:val="24"/>
              </w:rPr>
            </w:pPr>
            <w:r w:rsidRPr="00A10EEB">
              <w:rPr>
                <w:rFonts w:asciiTheme="minorHAnsi" w:hAnsiTheme="minorHAnsi"/>
                <w:i/>
                <w:sz w:val="24"/>
                <w:szCs w:val="24"/>
              </w:rPr>
              <w:t>25</w:t>
            </w:r>
            <w:r w:rsidRPr="00A10EEB">
              <w:rPr>
                <w:rFonts w:asciiTheme="minorHAnsi" w:hAnsiTheme="minorHAnsi"/>
                <w:i/>
                <w:spacing w:val="-37"/>
                <w:sz w:val="24"/>
                <w:szCs w:val="24"/>
              </w:rPr>
              <w:t xml:space="preserve"> </w:t>
            </w:r>
            <w:r w:rsidRPr="00A10EEB">
              <w:rPr>
                <w:rFonts w:asciiTheme="minorHAnsi" w:hAnsiTheme="minorHAnsi"/>
                <w:i/>
                <w:sz w:val="24"/>
                <w:szCs w:val="24"/>
              </w:rPr>
              <w:t>ore</w:t>
            </w:r>
            <w:r w:rsidRPr="00A10EEB">
              <w:rPr>
                <w:rFonts w:asciiTheme="minorHAnsi" w:hAnsiTheme="minorHAnsi"/>
                <w:i/>
                <w:spacing w:val="-30"/>
                <w:sz w:val="24"/>
                <w:szCs w:val="24"/>
              </w:rPr>
              <w:t xml:space="preserve"> </w:t>
            </w:r>
            <w:r w:rsidRPr="00A10EEB">
              <w:rPr>
                <w:rFonts w:asciiTheme="minorHAnsi" w:hAnsiTheme="minorHAnsi"/>
                <w:i/>
                <w:sz w:val="24"/>
                <w:szCs w:val="24"/>
              </w:rPr>
              <w:t>nella</w:t>
            </w:r>
            <w:r w:rsidRPr="00A10EEB">
              <w:rPr>
                <w:rFonts w:asciiTheme="minorHAnsi" w:hAnsiTheme="minorHAnsi"/>
                <w:i/>
                <w:spacing w:val="-35"/>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primaria</w:t>
            </w:r>
          </w:p>
        </w:tc>
      </w:tr>
    </w:tbl>
    <w:p w:rsidR="00373611" w:rsidRPr="00A10EEB" w:rsidRDefault="00373611" w:rsidP="00373611">
      <w:pPr>
        <w:rPr>
          <w:rFonts w:asciiTheme="minorHAnsi" w:hAnsiTheme="minorHAnsi"/>
          <w:sz w:val="24"/>
          <w:szCs w:val="24"/>
        </w:rPr>
      </w:pPr>
    </w:p>
    <w:p w:rsidR="00E06410" w:rsidRPr="00A10EEB" w:rsidRDefault="0093614B" w:rsidP="006E0AC8">
      <w:pPr>
        <w:pStyle w:val="Corpotesto"/>
        <w:spacing w:before="75"/>
        <w:ind w:left="1180"/>
        <w:jc w:val="center"/>
        <w:rPr>
          <w:rFonts w:asciiTheme="minorHAnsi" w:hAnsiTheme="minorHAnsi"/>
        </w:rPr>
      </w:pPr>
      <w:r w:rsidRPr="00A10EEB">
        <w:rPr>
          <w:rFonts w:asciiTheme="minorHAnsi" w:hAnsiTheme="minorHAnsi"/>
        </w:rPr>
        <w:t>T2 – Terzo anno di corso</w:t>
      </w:r>
    </w:p>
    <w:tbl>
      <w:tblPr>
        <w:tblStyle w:val="TableNormal"/>
        <w:tblW w:w="9219"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620"/>
        <w:gridCol w:w="3751"/>
      </w:tblGrid>
      <w:tr w:rsidR="006B5AC7" w:rsidRPr="00A10EEB" w:rsidTr="00DE20B1">
        <w:trPr>
          <w:trHeight w:val="1094"/>
        </w:trPr>
        <w:tc>
          <w:tcPr>
            <w:tcW w:w="1848" w:type="dxa"/>
            <w:tcBorders>
              <w:bottom w:val="nil"/>
            </w:tcBorders>
          </w:tcPr>
          <w:p w:rsidR="006B5AC7" w:rsidRPr="00A10EEB" w:rsidRDefault="0093614B" w:rsidP="00E06410">
            <w:pPr>
              <w:pStyle w:val="TableParagraph"/>
              <w:spacing w:before="67" w:line="218" w:lineRule="auto"/>
              <w:ind w:left="289" w:right="345"/>
              <w:jc w:val="center"/>
              <w:rPr>
                <w:rFonts w:asciiTheme="minorHAnsi" w:hAnsiTheme="minorHAnsi"/>
                <w:i/>
                <w:sz w:val="24"/>
                <w:szCs w:val="24"/>
              </w:rPr>
            </w:pPr>
            <w:r w:rsidRPr="00A10EEB">
              <w:rPr>
                <w:rFonts w:asciiTheme="minorHAnsi" w:hAnsiTheme="minorHAnsi"/>
                <w:i/>
                <w:sz w:val="24"/>
                <w:szCs w:val="24"/>
              </w:rPr>
              <w:t>Tirocinio indiretto</w:t>
            </w:r>
          </w:p>
        </w:tc>
        <w:tc>
          <w:tcPr>
            <w:tcW w:w="3620" w:type="dxa"/>
            <w:tcBorders>
              <w:bottom w:val="nil"/>
            </w:tcBorders>
          </w:tcPr>
          <w:p w:rsidR="006B5AC7" w:rsidRPr="00A10EEB" w:rsidRDefault="0093614B">
            <w:pPr>
              <w:pStyle w:val="TableParagraph"/>
              <w:spacing w:before="52" w:line="235" w:lineRule="auto"/>
              <w:ind w:left="159" w:right="854"/>
              <w:rPr>
                <w:rFonts w:asciiTheme="minorHAnsi" w:hAnsiTheme="minorHAnsi"/>
                <w:i/>
                <w:sz w:val="24"/>
                <w:szCs w:val="24"/>
              </w:rPr>
            </w:pPr>
            <w:r w:rsidRPr="00A10EEB">
              <w:rPr>
                <w:rFonts w:asciiTheme="minorHAnsi" w:hAnsiTheme="minorHAnsi"/>
                <w:i/>
                <w:sz w:val="24"/>
                <w:szCs w:val="24"/>
              </w:rPr>
              <w:t>Attività di</w:t>
            </w:r>
            <w:r w:rsidR="00E532E9" w:rsidRPr="00A10EEB">
              <w:rPr>
                <w:rFonts w:asciiTheme="minorHAnsi" w:hAnsiTheme="minorHAnsi"/>
                <w:i/>
                <w:sz w:val="24"/>
                <w:szCs w:val="24"/>
              </w:rPr>
              <w:t xml:space="preserve"> </w:t>
            </w:r>
            <w:r w:rsidRPr="00A10EEB">
              <w:rPr>
                <w:rFonts w:asciiTheme="minorHAnsi" w:hAnsiTheme="minorHAnsi"/>
                <w:i/>
                <w:sz w:val="24"/>
                <w:szCs w:val="24"/>
              </w:rPr>
              <w:t>preparazione e rielaborazione</w:t>
            </w:r>
            <w:r w:rsidR="00E532E9" w:rsidRPr="00A10EEB">
              <w:rPr>
                <w:rFonts w:asciiTheme="minorHAnsi" w:hAnsiTheme="minorHAnsi"/>
                <w:i/>
                <w:sz w:val="24"/>
                <w:szCs w:val="24"/>
              </w:rPr>
              <w:t xml:space="preserve"> </w:t>
            </w:r>
            <w:r w:rsidRPr="00A10EEB">
              <w:rPr>
                <w:rFonts w:asciiTheme="minorHAnsi" w:hAnsiTheme="minorHAnsi"/>
                <w:i/>
                <w:sz w:val="24"/>
                <w:szCs w:val="24"/>
              </w:rPr>
              <w:t>e documentazione delle</w:t>
            </w:r>
          </w:p>
          <w:p w:rsidR="006B5AC7" w:rsidRPr="00A10EEB" w:rsidRDefault="0093614B">
            <w:pPr>
              <w:pStyle w:val="TableParagraph"/>
              <w:spacing w:line="243" w:lineRule="exact"/>
              <w:ind w:left="159"/>
              <w:rPr>
                <w:rFonts w:asciiTheme="minorHAnsi" w:hAnsiTheme="minorHAnsi"/>
                <w:i/>
                <w:sz w:val="24"/>
                <w:szCs w:val="24"/>
              </w:rPr>
            </w:pPr>
            <w:r w:rsidRPr="00A10EEB">
              <w:rPr>
                <w:rFonts w:asciiTheme="minorHAnsi" w:hAnsiTheme="minorHAnsi"/>
                <w:i/>
                <w:sz w:val="24"/>
                <w:szCs w:val="24"/>
              </w:rPr>
              <w:t>esperienze: 50 ore</w:t>
            </w:r>
          </w:p>
        </w:tc>
        <w:tc>
          <w:tcPr>
            <w:tcW w:w="3751" w:type="dxa"/>
            <w:tcBorders>
              <w:bottom w:val="nil"/>
            </w:tcBorders>
          </w:tcPr>
          <w:p w:rsidR="006B5AC7" w:rsidRPr="00A10EEB" w:rsidRDefault="0093614B">
            <w:pPr>
              <w:pStyle w:val="TableParagraph"/>
              <w:spacing w:before="48"/>
              <w:ind w:left="147"/>
              <w:rPr>
                <w:rFonts w:asciiTheme="minorHAnsi" w:hAnsiTheme="minorHAnsi"/>
                <w:i/>
                <w:sz w:val="24"/>
                <w:szCs w:val="24"/>
              </w:rPr>
            </w:pPr>
            <w:r w:rsidRPr="00A10EEB">
              <w:rPr>
                <w:rFonts w:asciiTheme="minorHAnsi" w:hAnsiTheme="minorHAnsi"/>
                <w:i/>
                <w:sz w:val="24"/>
                <w:szCs w:val="24"/>
              </w:rPr>
              <w:t>30 ore indiretto in presenza</w:t>
            </w:r>
          </w:p>
          <w:p w:rsidR="006B5AC7" w:rsidRPr="00A10EEB" w:rsidRDefault="006B5AC7">
            <w:pPr>
              <w:pStyle w:val="TableParagraph"/>
              <w:spacing w:before="10"/>
              <w:rPr>
                <w:rFonts w:asciiTheme="minorHAnsi" w:hAnsiTheme="minorHAnsi"/>
                <w:sz w:val="24"/>
                <w:szCs w:val="24"/>
              </w:rPr>
            </w:pPr>
          </w:p>
          <w:p w:rsidR="006B5AC7" w:rsidRPr="00A10EEB" w:rsidRDefault="0093614B">
            <w:pPr>
              <w:pStyle w:val="TableParagraph"/>
              <w:spacing w:line="218" w:lineRule="auto"/>
              <w:ind w:left="147" w:right="1051"/>
              <w:rPr>
                <w:rFonts w:asciiTheme="minorHAnsi" w:hAnsiTheme="minorHAnsi"/>
                <w:i/>
                <w:sz w:val="24"/>
                <w:szCs w:val="24"/>
              </w:rPr>
            </w:pPr>
            <w:r w:rsidRPr="00A10EEB">
              <w:rPr>
                <w:rFonts w:asciiTheme="minorHAnsi" w:hAnsiTheme="minorHAnsi"/>
                <w:i/>
                <w:sz w:val="24"/>
                <w:szCs w:val="24"/>
              </w:rPr>
              <w:t>16 ore di produzione materiali, piattaforma, consulenze</w:t>
            </w:r>
          </w:p>
        </w:tc>
      </w:tr>
      <w:tr w:rsidR="006B5AC7" w:rsidRPr="00A10EEB" w:rsidTr="00DE20B1">
        <w:trPr>
          <w:trHeight w:val="366"/>
        </w:trPr>
        <w:tc>
          <w:tcPr>
            <w:tcW w:w="1848" w:type="dxa"/>
            <w:tcBorders>
              <w:top w:val="nil"/>
            </w:tcBorders>
          </w:tcPr>
          <w:p w:rsidR="006B5AC7" w:rsidRPr="00A10EEB" w:rsidRDefault="006B5AC7">
            <w:pPr>
              <w:pStyle w:val="TableParagraph"/>
              <w:rPr>
                <w:rFonts w:asciiTheme="minorHAnsi" w:hAnsiTheme="minorHAnsi"/>
                <w:sz w:val="24"/>
                <w:szCs w:val="24"/>
              </w:rPr>
            </w:pPr>
          </w:p>
        </w:tc>
        <w:tc>
          <w:tcPr>
            <w:tcW w:w="3620" w:type="dxa"/>
            <w:tcBorders>
              <w:top w:val="nil"/>
            </w:tcBorders>
          </w:tcPr>
          <w:p w:rsidR="006B5AC7" w:rsidRPr="00A10EEB" w:rsidRDefault="006B5AC7">
            <w:pPr>
              <w:pStyle w:val="TableParagraph"/>
              <w:rPr>
                <w:rFonts w:asciiTheme="minorHAnsi" w:hAnsiTheme="minorHAnsi"/>
                <w:sz w:val="24"/>
                <w:szCs w:val="24"/>
              </w:rPr>
            </w:pPr>
          </w:p>
        </w:tc>
        <w:tc>
          <w:tcPr>
            <w:tcW w:w="3751" w:type="dxa"/>
            <w:tcBorders>
              <w:top w:val="nil"/>
            </w:tcBorders>
          </w:tcPr>
          <w:p w:rsidR="006B5AC7" w:rsidRPr="00A10EEB" w:rsidRDefault="0093614B">
            <w:pPr>
              <w:pStyle w:val="TableParagraph"/>
              <w:spacing w:before="14"/>
              <w:ind w:left="147"/>
              <w:rPr>
                <w:rFonts w:asciiTheme="minorHAnsi" w:hAnsiTheme="minorHAnsi"/>
                <w:i/>
                <w:sz w:val="24"/>
                <w:szCs w:val="24"/>
              </w:rPr>
            </w:pPr>
            <w:r w:rsidRPr="00A10EEB">
              <w:rPr>
                <w:rFonts w:asciiTheme="minorHAnsi" w:hAnsiTheme="minorHAnsi"/>
                <w:i/>
                <w:sz w:val="24"/>
                <w:szCs w:val="24"/>
              </w:rPr>
              <w:t>4 ore aggiornamento personale</w:t>
            </w:r>
          </w:p>
        </w:tc>
      </w:tr>
      <w:tr w:rsidR="006B5AC7" w:rsidRPr="00A10EEB" w:rsidTr="00DE20B1">
        <w:trPr>
          <w:trHeight w:val="1434"/>
        </w:trPr>
        <w:tc>
          <w:tcPr>
            <w:tcW w:w="1848" w:type="dxa"/>
          </w:tcPr>
          <w:p w:rsidR="006B5AC7" w:rsidRPr="00A10EEB" w:rsidRDefault="0093614B">
            <w:pPr>
              <w:pStyle w:val="TableParagraph"/>
              <w:spacing w:before="41"/>
              <w:ind w:left="155"/>
              <w:rPr>
                <w:rFonts w:asciiTheme="minorHAnsi" w:hAnsiTheme="minorHAnsi"/>
                <w:i/>
                <w:sz w:val="24"/>
                <w:szCs w:val="24"/>
              </w:rPr>
            </w:pPr>
            <w:r w:rsidRPr="00A10EEB">
              <w:rPr>
                <w:rFonts w:asciiTheme="minorHAnsi" w:hAnsiTheme="minorHAnsi"/>
                <w:i/>
                <w:sz w:val="24"/>
                <w:szCs w:val="24"/>
              </w:rPr>
              <w:t>Tirocinio diretto</w:t>
            </w:r>
          </w:p>
        </w:tc>
        <w:tc>
          <w:tcPr>
            <w:tcW w:w="3620" w:type="dxa"/>
          </w:tcPr>
          <w:p w:rsidR="006B5AC7" w:rsidRPr="00A10EEB" w:rsidRDefault="0093614B">
            <w:pPr>
              <w:pStyle w:val="TableParagraph"/>
              <w:spacing w:before="46" w:line="235" w:lineRule="auto"/>
              <w:ind w:left="159" w:right="545"/>
              <w:rPr>
                <w:rFonts w:asciiTheme="minorHAnsi" w:hAnsiTheme="minorHAnsi"/>
                <w:i/>
                <w:sz w:val="24"/>
                <w:szCs w:val="24"/>
              </w:rPr>
            </w:pPr>
            <w:r w:rsidRPr="00A10EEB">
              <w:rPr>
                <w:rFonts w:asciiTheme="minorHAnsi" w:hAnsiTheme="minorHAnsi"/>
                <w:i/>
                <w:sz w:val="24"/>
                <w:szCs w:val="24"/>
              </w:rPr>
              <w:t>Presenza nelle Scuole: 75 ore</w:t>
            </w:r>
          </w:p>
        </w:tc>
        <w:tc>
          <w:tcPr>
            <w:tcW w:w="3751" w:type="dxa"/>
          </w:tcPr>
          <w:p w:rsidR="006B5AC7" w:rsidRPr="00A10EEB" w:rsidRDefault="0093614B">
            <w:pPr>
              <w:pStyle w:val="TableParagraph"/>
              <w:spacing w:before="50" w:line="230" w:lineRule="auto"/>
              <w:ind w:left="147" w:right="1998"/>
              <w:rPr>
                <w:rFonts w:asciiTheme="minorHAnsi" w:hAnsiTheme="minorHAnsi"/>
                <w:i/>
                <w:sz w:val="24"/>
                <w:szCs w:val="24"/>
              </w:rPr>
            </w:pPr>
            <w:r w:rsidRPr="00A10EEB">
              <w:rPr>
                <w:rFonts w:asciiTheme="minorHAnsi" w:hAnsiTheme="minorHAnsi"/>
                <w:i/>
                <w:sz w:val="24"/>
                <w:szCs w:val="24"/>
              </w:rPr>
              <w:t>37,30 ore nella scuola dell’infanzia 37,30 ore nella scuola primaria</w:t>
            </w:r>
          </w:p>
        </w:tc>
      </w:tr>
    </w:tbl>
    <w:p w:rsidR="006B5AC7" w:rsidRPr="00A10EEB" w:rsidRDefault="006B5AC7">
      <w:pPr>
        <w:pStyle w:val="Corpotesto"/>
        <w:spacing w:before="3"/>
        <w:rPr>
          <w:rFonts w:asciiTheme="minorHAnsi" w:hAnsiTheme="minorHAnsi"/>
        </w:rPr>
      </w:pPr>
    </w:p>
    <w:p w:rsidR="00E06410" w:rsidRPr="00A10EEB" w:rsidRDefault="0093614B" w:rsidP="006E0AC8">
      <w:pPr>
        <w:pStyle w:val="Corpotesto"/>
        <w:ind w:left="1180"/>
        <w:jc w:val="center"/>
        <w:rPr>
          <w:rFonts w:asciiTheme="minorHAnsi" w:hAnsiTheme="minorHAnsi"/>
        </w:rPr>
      </w:pPr>
      <w:r w:rsidRPr="00A10EEB">
        <w:rPr>
          <w:rFonts w:asciiTheme="minorHAnsi" w:hAnsiTheme="minorHAnsi"/>
        </w:rPr>
        <w:t>T3 – Quarto anno di corso</w:t>
      </w:r>
    </w:p>
    <w:tbl>
      <w:tblPr>
        <w:tblStyle w:val="TableNormal"/>
        <w:tblW w:w="9219"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620"/>
        <w:gridCol w:w="3751"/>
      </w:tblGrid>
      <w:tr w:rsidR="006B5AC7" w:rsidRPr="00A10EEB" w:rsidTr="00DE20B1">
        <w:trPr>
          <w:trHeight w:val="1084"/>
        </w:trPr>
        <w:tc>
          <w:tcPr>
            <w:tcW w:w="1848" w:type="dxa"/>
            <w:tcBorders>
              <w:bottom w:val="nil"/>
            </w:tcBorders>
          </w:tcPr>
          <w:p w:rsidR="00E06410" w:rsidRPr="00A10EEB" w:rsidRDefault="0093614B" w:rsidP="00E06410">
            <w:pPr>
              <w:pStyle w:val="TableParagraph"/>
              <w:spacing w:before="67" w:line="218" w:lineRule="auto"/>
              <w:ind w:left="147" w:right="346"/>
              <w:jc w:val="center"/>
              <w:rPr>
                <w:rFonts w:asciiTheme="minorHAnsi" w:hAnsiTheme="minorHAnsi"/>
                <w:i/>
                <w:sz w:val="24"/>
                <w:szCs w:val="24"/>
              </w:rPr>
            </w:pPr>
            <w:r w:rsidRPr="00A10EEB">
              <w:rPr>
                <w:rFonts w:asciiTheme="minorHAnsi" w:hAnsiTheme="minorHAnsi"/>
                <w:i/>
                <w:sz w:val="24"/>
                <w:szCs w:val="24"/>
              </w:rPr>
              <w:t>Tirocinio</w:t>
            </w:r>
          </w:p>
          <w:p w:rsidR="006B5AC7" w:rsidRPr="00A10EEB" w:rsidRDefault="0093614B" w:rsidP="00E06410">
            <w:pPr>
              <w:pStyle w:val="TableParagraph"/>
              <w:spacing w:before="67" w:line="218" w:lineRule="auto"/>
              <w:ind w:left="147" w:right="346"/>
              <w:jc w:val="center"/>
              <w:rPr>
                <w:rFonts w:asciiTheme="minorHAnsi" w:hAnsiTheme="minorHAnsi"/>
                <w:i/>
                <w:sz w:val="24"/>
                <w:szCs w:val="24"/>
              </w:rPr>
            </w:pPr>
            <w:r w:rsidRPr="00A10EEB">
              <w:rPr>
                <w:rFonts w:asciiTheme="minorHAnsi" w:hAnsiTheme="minorHAnsi"/>
                <w:i/>
                <w:sz w:val="24"/>
                <w:szCs w:val="24"/>
              </w:rPr>
              <w:t>indiretto</w:t>
            </w:r>
          </w:p>
        </w:tc>
        <w:tc>
          <w:tcPr>
            <w:tcW w:w="3620" w:type="dxa"/>
            <w:tcBorders>
              <w:bottom w:val="nil"/>
            </w:tcBorders>
          </w:tcPr>
          <w:p w:rsidR="006B5AC7" w:rsidRPr="00A10EEB" w:rsidRDefault="0093614B">
            <w:pPr>
              <w:pStyle w:val="TableParagraph"/>
              <w:spacing w:before="53" w:line="235" w:lineRule="auto"/>
              <w:ind w:left="159" w:right="854"/>
              <w:rPr>
                <w:rFonts w:asciiTheme="minorHAnsi" w:hAnsiTheme="minorHAnsi"/>
                <w:i/>
                <w:sz w:val="24"/>
                <w:szCs w:val="24"/>
              </w:rPr>
            </w:pPr>
            <w:r w:rsidRPr="00A10EEB">
              <w:rPr>
                <w:rFonts w:asciiTheme="minorHAnsi" w:hAnsiTheme="minorHAnsi"/>
                <w:i/>
                <w:sz w:val="24"/>
                <w:szCs w:val="24"/>
              </w:rPr>
              <w:t>Attività di</w:t>
            </w:r>
            <w:r w:rsidR="00E532E9" w:rsidRPr="00A10EEB">
              <w:rPr>
                <w:rFonts w:asciiTheme="minorHAnsi" w:hAnsiTheme="minorHAnsi"/>
                <w:i/>
                <w:sz w:val="24"/>
                <w:szCs w:val="24"/>
              </w:rPr>
              <w:t xml:space="preserve"> </w:t>
            </w:r>
            <w:r w:rsidRPr="00A10EEB">
              <w:rPr>
                <w:rFonts w:asciiTheme="minorHAnsi" w:hAnsiTheme="minorHAnsi"/>
                <w:i/>
                <w:sz w:val="24"/>
                <w:szCs w:val="24"/>
              </w:rPr>
              <w:t>preparazione e rielaborazione</w:t>
            </w:r>
            <w:r w:rsidR="00E532E9" w:rsidRPr="00A10EEB">
              <w:rPr>
                <w:rFonts w:asciiTheme="minorHAnsi" w:hAnsiTheme="minorHAnsi"/>
                <w:i/>
                <w:sz w:val="24"/>
                <w:szCs w:val="24"/>
              </w:rPr>
              <w:t xml:space="preserve"> </w:t>
            </w:r>
            <w:r w:rsidRPr="00A10EEB">
              <w:rPr>
                <w:rFonts w:asciiTheme="minorHAnsi" w:hAnsiTheme="minorHAnsi"/>
                <w:i/>
                <w:sz w:val="24"/>
                <w:szCs w:val="24"/>
              </w:rPr>
              <w:t>e documentazione delle</w:t>
            </w:r>
          </w:p>
          <w:p w:rsidR="006B5AC7" w:rsidRPr="00A10EEB" w:rsidRDefault="0093614B">
            <w:pPr>
              <w:pStyle w:val="TableParagraph"/>
              <w:spacing w:line="234" w:lineRule="exact"/>
              <w:ind w:left="159"/>
              <w:rPr>
                <w:rFonts w:asciiTheme="minorHAnsi" w:hAnsiTheme="minorHAnsi"/>
                <w:i/>
                <w:sz w:val="24"/>
                <w:szCs w:val="24"/>
              </w:rPr>
            </w:pPr>
            <w:r w:rsidRPr="00A10EEB">
              <w:rPr>
                <w:rFonts w:asciiTheme="minorHAnsi" w:hAnsiTheme="minorHAnsi"/>
                <w:i/>
                <w:sz w:val="24"/>
                <w:szCs w:val="24"/>
              </w:rPr>
              <w:t>esperienze: 65 ore</w:t>
            </w:r>
          </w:p>
        </w:tc>
        <w:tc>
          <w:tcPr>
            <w:tcW w:w="3751" w:type="dxa"/>
            <w:tcBorders>
              <w:bottom w:val="nil"/>
            </w:tcBorders>
          </w:tcPr>
          <w:p w:rsidR="006B5AC7" w:rsidRPr="00A10EEB" w:rsidRDefault="0093614B">
            <w:pPr>
              <w:pStyle w:val="TableParagraph"/>
              <w:spacing w:before="48"/>
              <w:ind w:left="147"/>
              <w:rPr>
                <w:rFonts w:asciiTheme="minorHAnsi" w:hAnsiTheme="minorHAnsi"/>
                <w:i/>
                <w:sz w:val="24"/>
                <w:szCs w:val="24"/>
              </w:rPr>
            </w:pPr>
            <w:r w:rsidRPr="00A10EEB">
              <w:rPr>
                <w:rFonts w:asciiTheme="minorHAnsi" w:hAnsiTheme="minorHAnsi"/>
                <w:i/>
                <w:sz w:val="24"/>
                <w:szCs w:val="24"/>
              </w:rPr>
              <w:t>45 ore indiretto in presenza</w:t>
            </w:r>
          </w:p>
          <w:p w:rsidR="006B5AC7" w:rsidRPr="00A10EEB" w:rsidRDefault="006B5AC7">
            <w:pPr>
              <w:pStyle w:val="TableParagraph"/>
              <w:spacing w:before="3"/>
              <w:rPr>
                <w:rFonts w:asciiTheme="minorHAnsi" w:hAnsiTheme="minorHAnsi"/>
                <w:sz w:val="24"/>
                <w:szCs w:val="24"/>
              </w:rPr>
            </w:pPr>
          </w:p>
          <w:p w:rsidR="006B5AC7" w:rsidRPr="00A10EEB" w:rsidRDefault="0093614B">
            <w:pPr>
              <w:pStyle w:val="TableParagraph"/>
              <w:spacing w:before="1" w:line="240" w:lineRule="exact"/>
              <w:ind w:left="147" w:right="1160"/>
              <w:rPr>
                <w:rFonts w:asciiTheme="minorHAnsi" w:hAnsiTheme="minorHAnsi"/>
                <w:i/>
                <w:sz w:val="24"/>
                <w:szCs w:val="24"/>
              </w:rPr>
            </w:pPr>
            <w:r w:rsidRPr="00A10EEB">
              <w:rPr>
                <w:rFonts w:asciiTheme="minorHAnsi" w:hAnsiTheme="minorHAnsi"/>
                <w:i/>
                <w:sz w:val="24"/>
                <w:szCs w:val="24"/>
              </w:rPr>
              <w:t>16</w:t>
            </w:r>
            <w:r w:rsidRPr="00A10EEB">
              <w:rPr>
                <w:rFonts w:asciiTheme="minorHAnsi" w:hAnsiTheme="minorHAnsi"/>
                <w:i/>
                <w:spacing w:val="-38"/>
                <w:sz w:val="24"/>
                <w:szCs w:val="24"/>
              </w:rPr>
              <w:t xml:space="preserve"> </w:t>
            </w:r>
            <w:r w:rsidRPr="00A10EEB">
              <w:rPr>
                <w:rFonts w:asciiTheme="minorHAnsi" w:hAnsiTheme="minorHAnsi"/>
                <w:i/>
                <w:sz w:val="24"/>
                <w:szCs w:val="24"/>
              </w:rPr>
              <w:t>ore</w:t>
            </w:r>
            <w:r w:rsidRPr="00A10EEB">
              <w:rPr>
                <w:rFonts w:asciiTheme="minorHAnsi" w:hAnsiTheme="minorHAnsi"/>
                <w:i/>
                <w:spacing w:val="-32"/>
                <w:sz w:val="24"/>
                <w:szCs w:val="24"/>
              </w:rPr>
              <w:t xml:space="preserve"> </w:t>
            </w:r>
            <w:r w:rsidRPr="00A10EEB">
              <w:rPr>
                <w:rFonts w:asciiTheme="minorHAnsi" w:hAnsiTheme="minorHAnsi"/>
                <w:i/>
                <w:sz w:val="24"/>
                <w:szCs w:val="24"/>
              </w:rPr>
              <w:t>di</w:t>
            </w:r>
            <w:r w:rsidRPr="00A10EEB">
              <w:rPr>
                <w:rFonts w:asciiTheme="minorHAnsi" w:hAnsiTheme="minorHAnsi"/>
                <w:i/>
                <w:spacing w:val="-34"/>
                <w:sz w:val="24"/>
                <w:szCs w:val="24"/>
              </w:rPr>
              <w:t xml:space="preserve"> </w:t>
            </w:r>
            <w:r w:rsidRPr="00A10EEB">
              <w:rPr>
                <w:rFonts w:asciiTheme="minorHAnsi" w:hAnsiTheme="minorHAnsi"/>
                <w:i/>
                <w:sz w:val="24"/>
                <w:szCs w:val="24"/>
              </w:rPr>
              <w:t>produzione</w:t>
            </w:r>
            <w:r w:rsidRPr="00A10EEB">
              <w:rPr>
                <w:rFonts w:asciiTheme="minorHAnsi" w:hAnsiTheme="minorHAnsi"/>
                <w:i/>
                <w:spacing w:val="-6"/>
                <w:sz w:val="24"/>
                <w:szCs w:val="24"/>
              </w:rPr>
              <w:t xml:space="preserve"> </w:t>
            </w:r>
            <w:r w:rsidRPr="00A10EEB">
              <w:rPr>
                <w:rFonts w:asciiTheme="minorHAnsi" w:hAnsiTheme="minorHAnsi"/>
                <w:i/>
                <w:sz w:val="24"/>
                <w:szCs w:val="24"/>
              </w:rPr>
              <w:t>materiali, piattaforma,</w:t>
            </w:r>
            <w:r w:rsidRPr="00A10EEB">
              <w:rPr>
                <w:rFonts w:asciiTheme="minorHAnsi" w:hAnsiTheme="minorHAnsi"/>
                <w:i/>
                <w:spacing w:val="-1"/>
                <w:sz w:val="24"/>
                <w:szCs w:val="24"/>
              </w:rPr>
              <w:t xml:space="preserve"> </w:t>
            </w:r>
            <w:r w:rsidRPr="00A10EEB">
              <w:rPr>
                <w:rFonts w:asciiTheme="minorHAnsi" w:hAnsiTheme="minorHAnsi"/>
                <w:i/>
                <w:sz w:val="24"/>
                <w:szCs w:val="24"/>
              </w:rPr>
              <w:t>consulenze</w:t>
            </w:r>
          </w:p>
        </w:tc>
      </w:tr>
      <w:tr w:rsidR="006B5AC7" w:rsidRPr="00A10EEB" w:rsidTr="00DE20B1">
        <w:trPr>
          <w:trHeight w:val="451"/>
        </w:trPr>
        <w:tc>
          <w:tcPr>
            <w:tcW w:w="1848" w:type="dxa"/>
            <w:tcBorders>
              <w:top w:val="nil"/>
            </w:tcBorders>
          </w:tcPr>
          <w:p w:rsidR="006B5AC7" w:rsidRPr="00A10EEB" w:rsidRDefault="006B5AC7" w:rsidP="00E06410">
            <w:pPr>
              <w:pStyle w:val="TableParagraph"/>
              <w:ind w:left="147" w:hanging="423"/>
              <w:jc w:val="center"/>
              <w:rPr>
                <w:rFonts w:asciiTheme="minorHAnsi" w:hAnsiTheme="minorHAnsi"/>
                <w:sz w:val="24"/>
                <w:szCs w:val="24"/>
              </w:rPr>
            </w:pPr>
          </w:p>
        </w:tc>
        <w:tc>
          <w:tcPr>
            <w:tcW w:w="3620" w:type="dxa"/>
            <w:tcBorders>
              <w:top w:val="nil"/>
            </w:tcBorders>
          </w:tcPr>
          <w:p w:rsidR="006B5AC7" w:rsidRPr="00A10EEB" w:rsidRDefault="006B5AC7">
            <w:pPr>
              <w:pStyle w:val="TableParagraph"/>
              <w:rPr>
                <w:rFonts w:asciiTheme="minorHAnsi" w:hAnsiTheme="minorHAnsi"/>
                <w:sz w:val="24"/>
                <w:szCs w:val="24"/>
              </w:rPr>
            </w:pPr>
          </w:p>
        </w:tc>
        <w:tc>
          <w:tcPr>
            <w:tcW w:w="3751" w:type="dxa"/>
            <w:tcBorders>
              <w:top w:val="nil"/>
            </w:tcBorders>
          </w:tcPr>
          <w:p w:rsidR="006B5AC7" w:rsidRPr="00A10EEB" w:rsidRDefault="0093614B">
            <w:pPr>
              <w:pStyle w:val="TableParagraph"/>
              <w:spacing w:before="4"/>
              <w:ind w:left="147"/>
              <w:rPr>
                <w:rFonts w:asciiTheme="minorHAnsi" w:hAnsiTheme="minorHAnsi"/>
                <w:i/>
                <w:sz w:val="24"/>
                <w:szCs w:val="24"/>
              </w:rPr>
            </w:pPr>
            <w:r w:rsidRPr="00A10EEB">
              <w:rPr>
                <w:rFonts w:asciiTheme="minorHAnsi" w:hAnsiTheme="minorHAnsi"/>
                <w:i/>
                <w:sz w:val="24"/>
                <w:szCs w:val="24"/>
              </w:rPr>
              <w:t>4 ore aggiornamento personale</w:t>
            </w:r>
          </w:p>
        </w:tc>
      </w:tr>
      <w:tr w:rsidR="006B5AC7" w:rsidRPr="00A10EEB" w:rsidTr="00DE20B1">
        <w:trPr>
          <w:trHeight w:val="1434"/>
        </w:trPr>
        <w:tc>
          <w:tcPr>
            <w:tcW w:w="1848" w:type="dxa"/>
          </w:tcPr>
          <w:p w:rsidR="006B5AC7" w:rsidRPr="00A10EEB" w:rsidRDefault="0093614B">
            <w:pPr>
              <w:pStyle w:val="TableParagraph"/>
              <w:spacing w:before="42"/>
              <w:ind w:left="155"/>
              <w:rPr>
                <w:rFonts w:asciiTheme="minorHAnsi" w:hAnsiTheme="minorHAnsi"/>
                <w:i/>
                <w:sz w:val="24"/>
                <w:szCs w:val="24"/>
              </w:rPr>
            </w:pPr>
            <w:r w:rsidRPr="00A10EEB">
              <w:rPr>
                <w:rFonts w:asciiTheme="minorHAnsi" w:hAnsiTheme="minorHAnsi"/>
                <w:i/>
                <w:sz w:val="24"/>
                <w:szCs w:val="24"/>
              </w:rPr>
              <w:t>Tirocinio diretto</w:t>
            </w:r>
          </w:p>
        </w:tc>
        <w:tc>
          <w:tcPr>
            <w:tcW w:w="3620" w:type="dxa"/>
          </w:tcPr>
          <w:p w:rsidR="006B5AC7" w:rsidRPr="00A10EEB" w:rsidRDefault="0093614B">
            <w:pPr>
              <w:pStyle w:val="TableParagraph"/>
              <w:spacing w:before="46" w:line="235" w:lineRule="auto"/>
              <w:ind w:left="159" w:right="125"/>
              <w:rPr>
                <w:rFonts w:asciiTheme="minorHAnsi" w:hAnsiTheme="minorHAnsi"/>
                <w:i/>
                <w:sz w:val="24"/>
                <w:szCs w:val="24"/>
              </w:rPr>
            </w:pPr>
            <w:r w:rsidRPr="00A10EEB">
              <w:rPr>
                <w:rFonts w:asciiTheme="minorHAnsi" w:hAnsiTheme="minorHAnsi"/>
                <w:i/>
                <w:sz w:val="24"/>
                <w:szCs w:val="24"/>
              </w:rPr>
              <w:t>Presenza nelle Scuole: 110 ore</w:t>
            </w:r>
          </w:p>
        </w:tc>
        <w:tc>
          <w:tcPr>
            <w:tcW w:w="3751" w:type="dxa"/>
          </w:tcPr>
          <w:p w:rsidR="006B5AC7" w:rsidRPr="00A10EEB" w:rsidRDefault="0093614B">
            <w:pPr>
              <w:pStyle w:val="TableParagraph"/>
              <w:spacing w:before="46" w:line="235" w:lineRule="auto"/>
              <w:ind w:left="147" w:right="1548"/>
              <w:rPr>
                <w:rFonts w:asciiTheme="minorHAnsi" w:hAnsiTheme="minorHAnsi"/>
                <w:i/>
                <w:sz w:val="24"/>
                <w:szCs w:val="24"/>
              </w:rPr>
            </w:pPr>
            <w:r w:rsidRPr="00A10EEB">
              <w:rPr>
                <w:rFonts w:asciiTheme="minorHAnsi" w:hAnsiTheme="minorHAnsi"/>
                <w:i/>
                <w:sz w:val="24"/>
                <w:szCs w:val="24"/>
              </w:rPr>
              <w:t>55</w:t>
            </w:r>
            <w:r w:rsidRPr="00A10EEB">
              <w:rPr>
                <w:rFonts w:asciiTheme="minorHAnsi" w:hAnsiTheme="minorHAnsi"/>
                <w:i/>
                <w:spacing w:val="-42"/>
                <w:sz w:val="24"/>
                <w:szCs w:val="24"/>
              </w:rPr>
              <w:t xml:space="preserve"> </w:t>
            </w:r>
            <w:r w:rsidRPr="00A10EEB">
              <w:rPr>
                <w:rFonts w:asciiTheme="minorHAnsi" w:hAnsiTheme="minorHAnsi"/>
                <w:i/>
                <w:sz w:val="24"/>
                <w:szCs w:val="24"/>
              </w:rPr>
              <w:t>ore</w:t>
            </w:r>
            <w:r w:rsidRPr="00A10EEB">
              <w:rPr>
                <w:rFonts w:asciiTheme="minorHAnsi" w:hAnsiTheme="minorHAnsi"/>
                <w:i/>
                <w:spacing w:val="-38"/>
                <w:sz w:val="24"/>
                <w:szCs w:val="24"/>
              </w:rPr>
              <w:t xml:space="preserve"> </w:t>
            </w:r>
            <w:r w:rsidRPr="00A10EEB">
              <w:rPr>
                <w:rFonts w:asciiTheme="minorHAnsi" w:hAnsiTheme="minorHAnsi"/>
                <w:i/>
                <w:sz w:val="24"/>
                <w:szCs w:val="24"/>
              </w:rPr>
              <w:t>nella</w:t>
            </w:r>
            <w:r w:rsidRPr="00A10EEB">
              <w:rPr>
                <w:rFonts w:asciiTheme="minorHAnsi" w:hAnsiTheme="minorHAnsi"/>
                <w:i/>
                <w:spacing w:val="-41"/>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dell’infanzia</w:t>
            </w:r>
          </w:p>
          <w:p w:rsidR="006B5AC7" w:rsidRPr="00A10EEB" w:rsidRDefault="0093614B">
            <w:pPr>
              <w:pStyle w:val="TableParagraph"/>
              <w:spacing w:before="17" w:line="218" w:lineRule="auto"/>
              <w:ind w:left="147" w:right="1548"/>
              <w:rPr>
                <w:rFonts w:asciiTheme="minorHAnsi" w:hAnsiTheme="minorHAnsi"/>
                <w:i/>
                <w:sz w:val="24"/>
                <w:szCs w:val="24"/>
              </w:rPr>
            </w:pPr>
            <w:r w:rsidRPr="00A10EEB">
              <w:rPr>
                <w:rFonts w:asciiTheme="minorHAnsi" w:hAnsiTheme="minorHAnsi"/>
                <w:i/>
                <w:sz w:val="24"/>
                <w:szCs w:val="24"/>
              </w:rPr>
              <w:t>55</w:t>
            </w:r>
            <w:r w:rsidRPr="00A10EEB">
              <w:rPr>
                <w:rFonts w:asciiTheme="minorHAnsi" w:hAnsiTheme="minorHAnsi"/>
                <w:i/>
                <w:spacing w:val="-38"/>
                <w:sz w:val="24"/>
                <w:szCs w:val="24"/>
              </w:rPr>
              <w:t xml:space="preserve"> </w:t>
            </w:r>
            <w:r w:rsidRPr="00A10EEB">
              <w:rPr>
                <w:rFonts w:asciiTheme="minorHAnsi" w:hAnsiTheme="minorHAnsi"/>
                <w:i/>
                <w:sz w:val="24"/>
                <w:szCs w:val="24"/>
              </w:rPr>
              <w:t>ore</w:t>
            </w:r>
            <w:r w:rsidRPr="00A10EEB">
              <w:rPr>
                <w:rFonts w:asciiTheme="minorHAnsi" w:hAnsiTheme="minorHAnsi"/>
                <w:i/>
                <w:spacing w:val="-33"/>
                <w:sz w:val="24"/>
                <w:szCs w:val="24"/>
              </w:rPr>
              <w:t xml:space="preserve"> </w:t>
            </w:r>
            <w:r w:rsidRPr="00A10EEB">
              <w:rPr>
                <w:rFonts w:asciiTheme="minorHAnsi" w:hAnsiTheme="minorHAnsi"/>
                <w:i/>
                <w:sz w:val="24"/>
                <w:szCs w:val="24"/>
              </w:rPr>
              <w:t>nella</w:t>
            </w:r>
            <w:r w:rsidRPr="00A10EEB">
              <w:rPr>
                <w:rFonts w:asciiTheme="minorHAnsi" w:hAnsiTheme="minorHAnsi"/>
                <w:i/>
                <w:spacing w:val="-37"/>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primaria</w:t>
            </w:r>
          </w:p>
        </w:tc>
      </w:tr>
    </w:tbl>
    <w:p w:rsidR="00DE20B1" w:rsidRPr="00A10EEB" w:rsidRDefault="00DE20B1" w:rsidP="00E532E9">
      <w:pPr>
        <w:pStyle w:val="Corpotesto"/>
        <w:ind w:left="1180"/>
        <w:jc w:val="center"/>
        <w:rPr>
          <w:rFonts w:asciiTheme="minorHAnsi" w:hAnsiTheme="minorHAnsi"/>
        </w:rPr>
      </w:pPr>
    </w:p>
    <w:p w:rsidR="00E06410" w:rsidRPr="00A10EEB" w:rsidRDefault="00E532E9" w:rsidP="006E0AC8">
      <w:pPr>
        <w:pStyle w:val="Corpotesto"/>
        <w:ind w:left="1180"/>
        <w:jc w:val="center"/>
        <w:rPr>
          <w:rFonts w:asciiTheme="minorHAnsi" w:hAnsiTheme="minorHAnsi"/>
        </w:rPr>
      </w:pPr>
      <w:r w:rsidRPr="00A10EEB">
        <w:rPr>
          <w:rFonts w:asciiTheme="minorHAnsi" w:hAnsiTheme="minorHAnsi"/>
        </w:rPr>
        <w:t>T4 – Quinto anno di corso</w:t>
      </w:r>
    </w:p>
    <w:tbl>
      <w:tblPr>
        <w:tblStyle w:val="TableNormal"/>
        <w:tblW w:w="0" w:type="auto"/>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2056"/>
        <w:gridCol w:w="3412"/>
        <w:gridCol w:w="3751"/>
      </w:tblGrid>
      <w:tr w:rsidR="00E532E9" w:rsidRPr="00A10EEB" w:rsidTr="008E66A3">
        <w:trPr>
          <w:trHeight w:val="1084"/>
        </w:trPr>
        <w:tc>
          <w:tcPr>
            <w:tcW w:w="2056" w:type="dxa"/>
            <w:tcBorders>
              <w:bottom w:val="nil"/>
            </w:tcBorders>
          </w:tcPr>
          <w:p w:rsidR="00E532E9" w:rsidRPr="00A10EEB" w:rsidRDefault="00E532E9" w:rsidP="00B76A00">
            <w:pPr>
              <w:pStyle w:val="TableParagraph"/>
              <w:spacing w:before="67" w:line="218" w:lineRule="auto"/>
              <w:ind w:left="854" w:right="346" w:hanging="49"/>
              <w:rPr>
                <w:rFonts w:asciiTheme="minorHAnsi" w:hAnsiTheme="minorHAnsi"/>
                <w:i/>
                <w:sz w:val="24"/>
                <w:szCs w:val="24"/>
              </w:rPr>
            </w:pPr>
            <w:r w:rsidRPr="00A10EEB">
              <w:rPr>
                <w:rFonts w:asciiTheme="minorHAnsi" w:hAnsiTheme="minorHAnsi"/>
                <w:i/>
                <w:sz w:val="24"/>
                <w:szCs w:val="24"/>
              </w:rPr>
              <w:t>Tirocinio indiretto</w:t>
            </w:r>
          </w:p>
        </w:tc>
        <w:tc>
          <w:tcPr>
            <w:tcW w:w="3412" w:type="dxa"/>
            <w:tcBorders>
              <w:bottom w:val="nil"/>
            </w:tcBorders>
          </w:tcPr>
          <w:p w:rsidR="00E532E9" w:rsidRPr="00A10EEB" w:rsidRDefault="00E532E9" w:rsidP="00B76A00">
            <w:pPr>
              <w:pStyle w:val="TableParagraph"/>
              <w:spacing w:before="53" w:line="235" w:lineRule="auto"/>
              <w:ind w:left="159" w:right="854"/>
              <w:rPr>
                <w:rFonts w:asciiTheme="minorHAnsi" w:hAnsiTheme="minorHAnsi"/>
                <w:i/>
                <w:sz w:val="24"/>
                <w:szCs w:val="24"/>
              </w:rPr>
            </w:pPr>
            <w:r w:rsidRPr="00A10EEB">
              <w:rPr>
                <w:rFonts w:asciiTheme="minorHAnsi" w:hAnsiTheme="minorHAnsi"/>
                <w:i/>
                <w:sz w:val="24"/>
                <w:szCs w:val="24"/>
              </w:rPr>
              <w:t>Attività di preparazione e rielaborazione e documentazione delle</w:t>
            </w:r>
          </w:p>
          <w:p w:rsidR="00E532E9" w:rsidRPr="00A10EEB" w:rsidRDefault="00E532E9" w:rsidP="00B76A00">
            <w:pPr>
              <w:pStyle w:val="TableParagraph"/>
              <w:spacing w:line="234" w:lineRule="exact"/>
              <w:ind w:left="159"/>
              <w:rPr>
                <w:rFonts w:asciiTheme="minorHAnsi" w:hAnsiTheme="minorHAnsi"/>
                <w:i/>
                <w:sz w:val="24"/>
                <w:szCs w:val="24"/>
              </w:rPr>
            </w:pPr>
            <w:r w:rsidRPr="00A10EEB">
              <w:rPr>
                <w:rFonts w:asciiTheme="minorHAnsi" w:hAnsiTheme="minorHAnsi"/>
                <w:i/>
                <w:sz w:val="24"/>
                <w:szCs w:val="24"/>
              </w:rPr>
              <w:t>esperienze: 65 ore</w:t>
            </w:r>
          </w:p>
        </w:tc>
        <w:tc>
          <w:tcPr>
            <w:tcW w:w="3751" w:type="dxa"/>
            <w:tcBorders>
              <w:bottom w:val="nil"/>
            </w:tcBorders>
          </w:tcPr>
          <w:p w:rsidR="00E532E9" w:rsidRPr="00A10EEB" w:rsidRDefault="00E532E9" w:rsidP="00B76A00">
            <w:pPr>
              <w:pStyle w:val="TableParagraph"/>
              <w:spacing w:before="48"/>
              <w:ind w:left="147"/>
              <w:rPr>
                <w:rFonts w:asciiTheme="minorHAnsi" w:hAnsiTheme="minorHAnsi"/>
                <w:i/>
                <w:sz w:val="24"/>
                <w:szCs w:val="24"/>
              </w:rPr>
            </w:pPr>
            <w:r w:rsidRPr="00A10EEB">
              <w:rPr>
                <w:rFonts w:asciiTheme="minorHAnsi" w:hAnsiTheme="minorHAnsi"/>
                <w:i/>
                <w:sz w:val="24"/>
                <w:szCs w:val="24"/>
              </w:rPr>
              <w:t>45 ore indiretto in presenza</w:t>
            </w:r>
          </w:p>
          <w:p w:rsidR="00E532E9" w:rsidRPr="00A10EEB" w:rsidRDefault="00E532E9" w:rsidP="00B76A00">
            <w:pPr>
              <w:pStyle w:val="TableParagraph"/>
              <w:spacing w:before="3"/>
              <w:rPr>
                <w:rFonts w:asciiTheme="minorHAnsi" w:hAnsiTheme="minorHAnsi"/>
                <w:sz w:val="24"/>
                <w:szCs w:val="24"/>
              </w:rPr>
            </w:pPr>
          </w:p>
          <w:p w:rsidR="00E532E9" w:rsidRPr="00A10EEB" w:rsidRDefault="00E532E9" w:rsidP="00B76A00">
            <w:pPr>
              <w:pStyle w:val="TableParagraph"/>
              <w:spacing w:before="1" w:line="240" w:lineRule="exact"/>
              <w:ind w:left="147" w:right="1160"/>
              <w:rPr>
                <w:rFonts w:asciiTheme="minorHAnsi" w:hAnsiTheme="minorHAnsi"/>
                <w:i/>
                <w:sz w:val="24"/>
                <w:szCs w:val="24"/>
              </w:rPr>
            </w:pPr>
            <w:r w:rsidRPr="00A10EEB">
              <w:rPr>
                <w:rFonts w:asciiTheme="minorHAnsi" w:hAnsiTheme="minorHAnsi"/>
                <w:i/>
                <w:sz w:val="24"/>
                <w:szCs w:val="24"/>
              </w:rPr>
              <w:t>16</w:t>
            </w:r>
            <w:r w:rsidRPr="00A10EEB">
              <w:rPr>
                <w:rFonts w:asciiTheme="minorHAnsi" w:hAnsiTheme="minorHAnsi"/>
                <w:i/>
                <w:spacing w:val="-38"/>
                <w:sz w:val="24"/>
                <w:szCs w:val="24"/>
              </w:rPr>
              <w:t xml:space="preserve"> </w:t>
            </w:r>
            <w:r w:rsidRPr="00A10EEB">
              <w:rPr>
                <w:rFonts w:asciiTheme="minorHAnsi" w:hAnsiTheme="minorHAnsi"/>
                <w:i/>
                <w:sz w:val="24"/>
                <w:szCs w:val="24"/>
              </w:rPr>
              <w:t>ore</w:t>
            </w:r>
            <w:r w:rsidRPr="00A10EEB">
              <w:rPr>
                <w:rFonts w:asciiTheme="minorHAnsi" w:hAnsiTheme="minorHAnsi"/>
                <w:i/>
                <w:spacing w:val="-32"/>
                <w:sz w:val="24"/>
                <w:szCs w:val="24"/>
              </w:rPr>
              <w:t xml:space="preserve"> </w:t>
            </w:r>
            <w:r w:rsidRPr="00A10EEB">
              <w:rPr>
                <w:rFonts w:asciiTheme="minorHAnsi" w:hAnsiTheme="minorHAnsi"/>
                <w:i/>
                <w:sz w:val="24"/>
                <w:szCs w:val="24"/>
              </w:rPr>
              <w:t>di</w:t>
            </w:r>
            <w:r w:rsidRPr="00A10EEB">
              <w:rPr>
                <w:rFonts w:asciiTheme="minorHAnsi" w:hAnsiTheme="minorHAnsi"/>
                <w:i/>
                <w:spacing w:val="-34"/>
                <w:sz w:val="24"/>
                <w:szCs w:val="24"/>
              </w:rPr>
              <w:t xml:space="preserve"> </w:t>
            </w:r>
            <w:r w:rsidRPr="00A10EEB">
              <w:rPr>
                <w:rFonts w:asciiTheme="minorHAnsi" w:hAnsiTheme="minorHAnsi"/>
                <w:i/>
                <w:sz w:val="24"/>
                <w:szCs w:val="24"/>
              </w:rPr>
              <w:t>produzione</w:t>
            </w:r>
            <w:r w:rsidRPr="00A10EEB">
              <w:rPr>
                <w:rFonts w:asciiTheme="minorHAnsi" w:hAnsiTheme="minorHAnsi"/>
                <w:i/>
                <w:spacing w:val="-6"/>
                <w:sz w:val="24"/>
                <w:szCs w:val="24"/>
              </w:rPr>
              <w:t xml:space="preserve"> </w:t>
            </w:r>
            <w:r w:rsidRPr="00A10EEB">
              <w:rPr>
                <w:rFonts w:asciiTheme="minorHAnsi" w:hAnsiTheme="minorHAnsi"/>
                <w:i/>
                <w:sz w:val="24"/>
                <w:szCs w:val="24"/>
              </w:rPr>
              <w:t>materiali, piattaforma,</w:t>
            </w:r>
            <w:r w:rsidRPr="00A10EEB">
              <w:rPr>
                <w:rFonts w:asciiTheme="minorHAnsi" w:hAnsiTheme="minorHAnsi"/>
                <w:i/>
                <w:spacing w:val="-1"/>
                <w:sz w:val="24"/>
                <w:szCs w:val="24"/>
              </w:rPr>
              <w:t xml:space="preserve"> </w:t>
            </w:r>
            <w:r w:rsidRPr="00A10EEB">
              <w:rPr>
                <w:rFonts w:asciiTheme="minorHAnsi" w:hAnsiTheme="minorHAnsi"/>
                <w:i/>
                <w:sz w:val="24"/>
                <w:szCs w:val="24"/>
              </w:rPr>
              <w:t>consulenze</w:t>
            </w:r>
          </w:p>
        </w:tc>
      </w:tr>
      <w:tr w:rsidR="00E532E9" w:rsidRPr="00A10EEB" w:rsidTr="008E66A3">
        <w:trPr>
          <w:trHeight w:val="626"/>
        </w:trPr>
        <w:tc>
          <w:tcPr>
            <w:tcW w:w="2056" w:type="dxa"/>
            <w:tcBorders>
              <w:top w:val="nil"/>
            </w:tcBorders>
          </w:tcPr>
          <w:p w:rsidR="00E532E9" w:rsidRPr="00A10EEB" w:rsidRDefault="00E532E9" w:rsidP="00B76A00">
            <w:pPr>
              <w:pStyle w:val="TableParagraph"/>
              <w:rPr>
                <w:rFonts w:asciiTheme="minorHAnsi" w:hAnsiTheme="minorHAnsi"/>
                <w:sz w:val="24"/>
                <w:szCs w:val="24"/>
              </w:rPr>
            </w:pPr>
          </w:p>
        </w:tc>
        <w:tc>
          <w:tcPr>
            <w:tcW w:w="3412" w:type="dxa"/>
            <w:tcBorders>
              <w:top w:val="nil"/>
            </w:tcBorders>
          </w:tcPr>
          <w:p w:rsidR="00E532E9" w:rsidRPr="00A10EEB" w:rsidRDefault="00E532E9" w:rsidP="00B76A00">
            <w:pPr>
              <w:pStyle w:val="TableParagraph"/>
              <w:rPr>
                <w:rFonts w:asciiTheme="minorHAnsi" w:hAnsiTheme="minorHAnsi"/>
                <w:sz w:val="24"/>
                <w:szCs w:val="24"/>
              </w:rPr>
            </w:pPr>
          </w:p>
        </w:tc>
        <w:tc>
          <w:tcPr>
            <w:tcW w:w="3751" w:type="dxa"/>
            <w:tcBorders>
              <w:top w:val="nil"/>
            </w:tcBorders>
          </w:tcPr>
          <w:p w:rsidR="00E532E9" w:rsidRPr="00A10EEB" w:rsidRDefault="00E532E9" w:rsidP="00B76A00">
            <w:pPr>
              <w:pStyle w:val="TableParagraph"/>
              <w:spacing w:before="4"/>
              <w:ind w:left="147"/>
              <w:rPr>
                <w:rFonts w:asciiTheme="minorHAnsi" w:hAnsiTheme="minorHAnsi"/>
                <w:i/>
                <w:sz w:val="24"/>
                <w:szCs w:val="24"/>
              </w:rPr>
            </w:pPr>
            <w:r w:rsidRPr="00A10EEB">
              <w:rPr>
                <w:rFonts w:asciiTheme="minorHAnsi" w:hAnsiTheme="minorHAnsi"/>
                <w:i/>
                <w:sz w:val="24"/>
                <w:szCs w:val="24"/>
              </w:rPr>
              <w:t>4 ore aggiornamento personale</w:t>
            </w:r>
          </w:p>
          <w:p w:rsidR="00E532E9" w:rsidRPr="00A10EEB" w:rsidRDefault="00E532E9" w:rsidP="00B76A00">
            <w:pPr>
              <w:pStyle w:val="TableParagraph"/>
              <w:spacing w:before="4"/>
              <w:ind w:left="147"/>
              <w:rPr>
                <w:rFonts w:asciiTheme="minorHAnsi" w:hAnsiTheme="minorHAnsi"/>
                <w:i/>
                <w:sz w:val="24"/>
                <w:szCs w:val="24"/>
              </w:rPr>
            </w:pPr>
            <w:r w:rsidRPr="00A10EEB">
              <w:rPr>
                <w:rFonts w:asciiTheme="minorHAnsi" w:hAnsiTheme="minorHAnsi"/>
                <w:i/>
                <w:sz w:val="24"/>
                <w:szCs w:val="24"/>
              </w:rPr>
              <w:t>25 ore tesi</w:t>
            </w:r>
          </w:p>
        </w:tc>
      </w:tr>
      <w:tr w:rsidR="00E532E9" w:rsidRPr="00A10EEB" w:rsidTr="008E66A3">
        <w:trPr>
          <w:trHeight w:val="1434"/>
        </w:trPr>
        <w:tc>
          <w:tcPr>
            <w:tcW w:w="2056" w:type="dxa"/>
          </w:tcPr>
          <w:p w:rsidR="00E532E9" w:rsidRPr="00A10EEB" w:rsidRDefault="00E532E9" w:rsidP="00B76A00">
            <w:pPr>
              <w:pStyle w:val="TableParagraph"/>
              <w:spacing w:before="42"/>
              <w:ind w:left="155"/>
              <w:rPr>
                <w:rFonts w:asciiTheme="minorHAnsi" w:hAnsiTheme="minorHAnsi"/>
                <w:i/>
                <w:sz w:val="24"/>
                <w:szCs w:val="24"/>
              </w:rPr>
            </w:pPr>
            <w:r w:rsidRPr="00A10EEB">
              <w:rPr>
                <w:rFonts w:asciiTheme="minorHAnsi" w:hAnsiTheme="minorHAnsi"/>
                <w:i/>
                <w:sz w:val="24"/>
                <w:szCs w:val="24"/>
              </w:rPr>
              <w:lastRenderedPageBreak/>
              <w:t>Tirocinio diretto</w:t>
            </w:r>
          </w:p>
        </w:tc>
        <w:tc>
          <w:tcPr>
            <w:tcW w:w="3412" w:type="dxa"/>
          </w:tcPr>
          <w:p w:rsidR="00E532E9" w:rsidRPr="00A10EEB" w:rsidRDefault="00E532E9" w:rsidP="00B76A00">
            <w:pPr>
              <w:pStyle w:val="TableParagraph"/>
              <w:spacing w:before="46" w:line="235" w:lineRule="auto"/>
              <w:ind w:left="159" w:right="125"/>
              <w:rPr>
                <w:rFonts w:asciiTheme="minorHAnsi" w:hAnsiTheme="minorHAnsi"/>
                <w:i/>
                <w:sz w:val="24"/>
                <w:szCs w:val="24"/>
              </w:rPr>
            </w:pPr>
            <w:r w:rsidRPr="00A10EEB">
              <w:rPr>
                <w:rFonts w:asciiTheme="minorHAnsi" w:hAnsiTheme="minorHAnsi"/>
                <w:i/>
                <w:sz w:val="24"/>
                <w:szCs w:val="24"/>
              </w:rPr>
              <w:t>Presenza nelle Scuole: 110 ore</w:t>
            </w:r>
          </w:p>
        </w:tc>
        <w:tc>
          <w:tcPr>
            <w:tcW w:w="3751" w:type="dxa"/>
          </w:tcPr>
          <w:p w:rsidR="00E532E9" w:rsidRPr="00A10EEB" w:rsidRDefault="00E532E9" w:rsidP="00B76A00">
            <w:pPr>
              <w:pStyle w:val="TableParagraph"/>
              <w:spacing w:before="46" w:line="235" w:lineRule="auto"/>
              <w:ind w:left="147" w:right="1548"/>
              <w:rPr>
                <w:rFonts w:asciiTheme="minorHAnsi" w:hAnsiTheme="minorHAnsi"/>
                <w:i/>
                <w:sz w:val="24"/>
                <w:szCs w:val="24"/>
              </w:rPr>
            </w:pPr>
            <w:r w:rsidRPr="00A10EEB">
              <w:rPr>
                <w:rFonts w:asciiTheme="minorHAnsi" w:hAnsiTheme="minorHAnsi"/>
                <w:i/>
                <w:sz w:val="24"/>
                <w:szCs w:val="24"/>
              </w:rPr>
              <w:t>55</w:t>
            </w:r>
            <w:r w:rsidRPr="00A10EEB">
              <w:rPr>
                <w:rFonts w:asciiTheme="minorHAnsi" w:hAnsiTheme="minorHAnsi"/>
                <w:i/>
                <w:spacing w:val="-42"/>
                <w:sz w:val="24"/>
                <w:szCs w:val="24"/>
              </w:rPr>
              <w:t xml:space="preserve"> </w:t>
            </w:r>
            <w:r w:rsidRPr="00A10EEB">
              <w:rPr>
                <w:rFonts w:asciiTheme="minorHAnsi" w:hAnsiTheme="minorHAnsi"/>
                <w:i/>
                <w:sz w:val="24"/>
                <w:szCs w:val="24"/>
              </w:rPr>
              <w:t>ore</w:t>
            </w:r>
            <w:r w:rsidRPr="00A10EEB">
              <w:rPr>
                <w:rFonts w:asciiTheme="minorHAnsi" w:hAnsiTheme="minorHAnsi"/>
                <w:i/>
                <w:spacing w:val="-38"/>
                <w:sz w:val="24"/>
                <w:szCs w:val="24"/>
              </w:rPr>
              <w:t xml:space="preserve"> </w:t>
            </w:r>
            <w:r w:rsidRPr="00A10EEB">
              <w:rPr>
                <w:rFonts w:asciiTheme="minorHAnsi" w:hAnsiTheme="minorHAnsi"/>
                <w:i/>
                <w:sz w:val="24"/>
                <w:szCs w:val="24"/>
              </w:rPr>
              <w:t>nella</w:t>
            </w:r>
            <w:r w:rsidRPr="00A10EEB">
              <w:rPr>
                <w:rFonts w:asciiTheme="minorHAnsi" w:hAnsiTheme="minorHAnsi"/>
                <w:i/>
                <w:spacing w:val="-41"/>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dell’infanzia</w:t>
            </w:r>
          </w:p>
          <w:p w:rsidR="00E532E9" w:rsidRPr="00A10EEB" w:rsidRDefault="00E532E9" w:rsidP="00B76A00">
            <w:pPr>
              <w:pStyle w:val="TableParagraph"/>
              <w:spacing w:before="17" w:line="218" w:lineRule="auto"/>
              <w:ind w:left="147" w:right="1548"/>
              <w:rPr>
                <w:rFonts w:asciiTheme="minorHAnsi" w:hAnsiTheme="minorHAnsi"/>
                <w:i/>
                <w:sz w:val="24"/>
                <w:szCs w:val="24"/>
              </w:rPr>
            </w:pPr>
            <w:r w:rsidRPr="00A10EEB">
              <w:rPr>
                <w:rFonts w:asciiTheme="minorHAnsi" w:hAnsiTheme="minorHAnsi"/>
                <w:i/>
                <w:sz w:val="24"/>
                <w:szCs w:val="24"/>
              </w:rPr>
              <w:t>55</w:t>
            </w:r>
            <w:r w:rsidRPr="00A10EEB">
              <w:rPr>
                <w:rFonts w:asciiTheme="minorHAnsi" w:hAnsiTheme="minorHAnsi"/>
                <w:i/>
                <w:spacing w:val="-38"/>
                <w:sz w:val="24"/>
                <w:szCs w:val="24"/>
              </w:rPr>
              <w:t xml:space="preserve"> </w:t>
            </w:r>
            <w:r w:rsidRPr="00A10EEB">
              <w:rPr>
                <w:rFonts w:asciiTheme="minorHAnsi" w:hAnsiTheme="minorHAnsi"/>
                <w:i/>
                <w:sz w:val="24"/>
                <w:szCs w:val="24"/>
              </w:rPr>
              <w:t>ore</w:t>
            </w:r>
            <w:r w:rsidRPr="00A10EEB">
              <w:rPr>
                <w:rFonts w:asciiTheme="minorHAnsi" w:hAnsiTheme="minorHAnsi"/>
                <w:i/>
                <w:spacing w:val="-33"/>
                <w:sz w:val="24"/>
                <w:szCs w:val="24"/>
              </w:rPr>
              <w:t xml:space="preserve"> </w:t>
            </w:r>
            <w:r w:rsidRPr="00A10EEB">
              <w:rPr>
                <w:rFonts w:asciiTheme="minorHAnsi" w:hAnsiTheme="minorHAnsi"/>
                <w:i/>
                <w:sz w:val="24"/>
                <w:szCs w:val="24"/>
              </w:rPr>
              <w:t>nella</w:t>
            </w:r>
            <w:r w:rsidRPr="00A10EEB">
              <w:rPr>
                <w:rFonts w:asciiTheme="minorHAnsi" w:hAnsiTheme="minorHAnsi"/>
                <w:i/>
                <w:spacing w:val="-37"/>
                <w:sz w:val="24"/>
                <w:szCs w:val="24"/>
              </w:rPr>
              <w:t xml:space="preserve"> </w:t>
            </w:r>
            <w:r w:rsidRPr="00A10EEB">
              <w:rPr>
                <w:rFonts w:asciiTheme="minorHAnsi" w:hAnsiTheme="minorHAnsi"/>
                <w:i/>
                <w:spacing w:val="-3"/>
                <w:sz w:val="24"/>
                <w:szCs w:val="24"/>
              </w:rPr>
              <w:t xml:space="preserve">scuola </w:t>
            </w:r>
            <w:r w:rsidRPr="00A10EEB">
              <w:rPr>
                <w:rFonts w:asciiTheme="minorHAnsi" w:hAnsiTheme="minorHAnsi"/>
                <w:i/>
                <w:sz w:val="24"/>
                <w:szCs w:val="24"/>
              </w:rPr>
              <w:t>primaria</w:t>
            </w:r>
          </w:p>
        </w:tc>
      </w:tr>
    </w:tbl>
    <w:p w:rsidR="00AD5F1E" w:rsidRPr="00A10EEB" w:rsidRDefault="00AD5F1E" w:rsidP="00AD5F1E">
      <w:pPr>
        <w:pStyle w:val="Corpotesto"/>
        <w:spacing w:line="276" w:lineRule="auto"/>
        <w:jc w:val="both"/>
        <w:rPr>
          <w:rFonts w:asciiTheme="minorHAnsi" w:hAnsiTheme="minorHAnsi"/>
        </w:rPr>
      </w:pPr>
    </w:p>
    <w:p w:rsidR="00AD5F1E" w:rsidRPr="00A10EEB" w:rsidRDefault="00AD5F1E" w:rsidP="00A10EEB">
      <w:pPr>
        <w:pStyle w:val="Corpotesto"/>
        <w:spacing w:line="276" w:lineRule="auto"/>
        <w:ind w:firstLine="426"/>
        <w:jc w:val="both"/>
        <w:rPr>
          <w:rFonts w:asciiTheme="minorHAnsi" w:hAnsiTheme="minorHAnsi"/>
        </w:rPr>
      </w:pPr>
      <w:r w:rsidRPr="00A10EEB">
        <w:rPr>
          <w:rFonts w:asciiTheme="minorHAnsi" w:hAnsiTheme="minorHAnsi"/>
        </w:rPr>
        <w:t xml:space="preserve">Nelle ore di tirocinio indiretto in presenza non sono ammissibili assenze superiori al 20% </w:t>
      </w:r>
    </w:p>
    <w:p w:rsidR="006B5AC7" w:rsidRPr="00A10EEB" w:rsidRDefault="0093614B" w:rsidP="00A10EEB">
      <w:pPr>
        <w:pStyle w:val="Corpotesto"/>
        <w:spacing w:line="276" w:lineRule="auto"/>
        <w:ind w:firstLine="426"/>
        <w:jc w:val="both"/>
        <w:rPr>
          <w:rFonts w:asciiTheme="minorHAnsi" w:hAnsiTheme="minorHAnsi"/>
        </w:rPr>
      </w:pPr>
      <w:r w:rsidRPr="00A10EEB">
        <w:rPr>
          <w:rFonts w:asciiTheme="minorHAnsi" w:hAnsiTheme="minorHAnsi"/>
        </w:rPr>
        <w:t>Superato tale limite lo studente dovrà ripetere l’annualità.</w:t>
      </w:r>
    </w:p>
    <w:p w:rsidR="006B5AC7" w:rsidRDefault="0093614B" w:rsidP="00A10EEB">
      <w:pPr>
        <w:pStyle w:val="Corpotesto"/>
        <w:spacing w:line="276" w:lineRule="auto"/>
        <w:ind w:firstLine="426"/>
        <w:jc w:val="both"/>
        <w:rPr>
          <w:rFonts w:asciiTheme="minorHAnsi" w:hAnsiTheme="minorHAnsi"/>
        </w:rPr>
      </w:pPr>
      <w:r w:rsidRPr="00A10EEB">
        <w:rPr>
          <w:rFonts w:asciiTheme="minorHAnsi" w:hAnsiTheme="minorHAnsi"/>
        </w:rPr>
        <w:t xml:space="preserve">Per il tirocinio diretto non sono </w:t>
      </w:r>
      <w:r w:rsidR="00963A45" w:rsidRPr="00A10EEB">
        <w:rPr>
          <w:rFonts w:asciiTheme="minorHAnsi" w:hAnsiTheme="minorHAnsi"/>
        </w:rPr>
        <w:t>previste</w:t>
      </w:r>
      <w:r w:rsidRPr="00A10EEB">
        <w:rPr>
          <w:rFonts w:asciiTheme="minorHAnsi" w:hAnsiTheme="minorHAnsi"/>
        </w:rPr>
        <w:t xml:space="preserve"> assenze.</w:t>
      </w:r>
    </w:p>
    <w:p w:rsidR="00022B3D" w:rsidRPr="00022B3D" w:rsidRDefault="00022B3D" w:rsidP="00022B3D">
      <w:pPr>
        <w:spacing w:line="259" w:lineRule="auto"/>
        <w:ind w:left="426" w:right="159"/>
        <w:jc w:val="both"/>
        <w:rPr>
          <w:rFonts w:asciiTheme="minorHAnsi" w:hAnsiTheme="minorHAnsi"/>
          <w:sz w:val="24"/>
          <w:szCs w:val="24"/>
        </w:rPr>
      </w:pPr>
      <w:r w:rsidRPr="00022B3D">
        <w:rPr>
          <w:rFonts w:asciiTheme="minorHAnsi" w:hAnsiTheme="minorHAnsi"/>
          <w:sz w:val="24"/>
          <w:szCs w:val="24"/>
        </w:rPr>
        <w:t xml:space="preserve">Gli studenti che ottengono l’abbreviazione di carriera e che hanno i crediti sufficienti al riconoscimento del tirocinio seguiranno quanto previsto dall’annualità di destinazione.  </w:t>
      </w:r>
    </w:p>
    <w:p w:rsidR="00963A45" w:rsidRPr="00A10EEB" w:rsidRDefault="00963A45" w:rsidP="00963A45">
      <w:pPr>
        <w:spacing w:line="261" w:lineRule="auto"/>
        <w:ind w:right="127"/>
        <w:jc w:val="both"/>
        <w:rPr>
          <w:rFonts w:asciiTheme="minorHAnsi" w:hAnsiTheme="minorHAnsi"/>
          <w:sz w:val="24"/>
          <w:szCs w:val="24"/>
        </w:rPr>
      </w:pPr>
    </w:p>
    <w:p w:rsidR="00AD5F1E" w:rsidRPr="00A10EEB" w:rsidRDefault="00963A45" w:rsidP="00A10EEB">
      <w:pPr>
        <w:spacing w:line="261" w:lineRule="auto"/>
        <w:ind w:right="159" w:firstLine="426"/>
        <w:jc w:val="both"/>
        <w:rPr>
          <w:rFonts w:asciiTheme="minorHAnsi" w:hAnsiTheme="minorHAnsi"/>
          <w:b/>
          <w:sz w:val="24"/>
          <w:szCs w:val="24"/>
        </w:rPr>
      </w:pPr>
      <w:r w:rsidRPr="00A10EEB">
        <w:rPr>
          <w:rFonts w:asciiTheme="minorHAnsi" w:hAnsiTheme="minorHAnsi"/>
          <w:sz w:val="24"/>
          <w:szCs w:val="24"/>
        </w:rPr>
        <w:t>Limiti</w:t>
      </w:r>
      <w:r w:rsidR="00AD5F1E" w:rsidRPr="00A10EEB">
        <w:rPr>
          <w:rFonts w:asciiTheme="minorHAnsi" w:hAnsiTheme="minorHAnsi"/>
          <w:sz w:val="24"/>
          <w:szCs w:val="24"/>
        </w:rPr>
        <w:t xml:space="preserve"> </w:t>
      </w:r>
      <w:r w:rsidRPr="00A10EEB">
        <w:rPr>
          <w:rFonts w:asciiTheme="minorHAnsi" w:hAnsiTheme="minorHAnsi"/>
          <w:sz w:val="24"/>
          <w:szCs w:val="24"/>
        </w:rPr>
        <w:t xml:space="preserve">massimi </w:t>
      </w:r>
      <w:r w:rsidR="00AD5F1E" w:rsidRPr="00A10EEB">
        <w:rPr>
          <w:rFonts w:asciiTheme="minorHAnsi" w:hAnsiTheme="minorHAnsi"/>
          <w:sz w:val="24"/>
          <w:szCs w:val="24"/>
        </w:rPr>
        <w:t xml:space="preserve">di assenza nelle </w:t>
      </w:r>
      <w:r w:rsidRPr="00A10EEB">
        <w:rPr>
          <w:rFonts w:asciiTheme="minorHAnsi" w:hAnsiTheme="minorHAnsi"/>
          <w:sz w:val="24"/>
          <w:szCs w:val="24"/>
        </w:rPr>
        <w:t>cinque</w:t>
      </w:r>
      <w:r w:rsidR="00AD5F1E" w:rsidRPr="00A10EEB">
        <w:rPr>
          <w:rFonts w:asciiTheme="minorHAnsi" w:hAnsiTheme="minorHAnsi"/>
          <w:sz w:val="24"/>
          <w:szCs w:val="24"/>
        </w:rPr>
        <w:t xml:space="preserve"> annualità di tirocinio </w:t>
      </w:r>
    </w:p>
    <w:p w:rsidR="00AD5F1E" w:rsidRPr="00A10EEB" w:rsidRDefault="00AD5F1E" w:rsidP="00A10EEB">
      <w:pPr>
        <w:spacing w:before="4"/>
        <w:ind w:firstLine="426"/>
        <w:jc w:val="both"/>
        <w:rPr>
          <w:rFonts w:asciiTheme="minorHAnsi" w:hAnsiTheme="minorHAnsi"/>
          <w:sz w:val="24"/>
          <w:szCs w:val="24"/>
        </w:rPr>
      </w:pPr>
    </w:p>
    <w:tbl>
      <w:tblPr>
        <w:tblStyle w:val="TableNormal"/>
        <w:tblW w:w="9209"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444"/>
        <w:gridCol w:w="5765"/>
      </w:tblGrid>
      <w:tr w:rsidR="00AD5F1E" w:rsidRPr="00A10EEB" w:rsidTr="00A10EEB">
        <w:trPr>
          <w:trHeight w:val="375"/>
          <w:jc w:val="center"/>
        </w:trPr>
        <w:tc>
          <w:tcPr>
            <w:tcW w:w="3444" w:type="dxa"/>
          </w:tcPr>
          <w:p w:rsidR="00AD5F1E" w:rsidRPr="00A10EEB" w:rsidRDefault="00AD5F1E" w:rsidP="00AD5F1E">
            <w:pPr>
              <w:spacing w:before="74"/>
              <w:rPr>
                <w:rFonts w:asciiTheme="minorHAnsi" w:hAnsiTheme="minorHAnsi"/>
                <w:b/>
                <w:sz w:val="24"/>
                <w:szCs w:val="24"/>
              </w:rPr>
            </w:pPr>
            <w:r w:rsidRPr="00A10EEB">
              <w:rPr>
                <w:rFonts w:asciiTheme="minorHAnsi" w:hAnsiTheme="minorHAnsi"/>
                <w:b/>
                <w:sz w:val="24"/>
                <w:szCs w:val="24"/>
              </w:rPr>
              <w:t>Tirocinio</w:t>
            </w:r>
            <w:r w:rsidR="008E66A3" w:rsidRPr="00A10EEB">
              <w:rPr>
                <w:rFonts w:asciiTheme="minorHAnsi" w:hAnsiTheme="minorHAnsi"/>
                <w:b/>
                <w:sz w:val="24"/>
                <w:szCs w:val="24"/>
              </w:rPr>
              <w:t xml:space="preserve"> Indiretto</w:t>
            </w:r>
          </w:p>
        </w:tc>
        <w:tc>
          <w:tcPr>
            <w:tcW w:w="5765" w:type="dxa"/>
          </w:tcPr>
          <w:p w:rsidR="00AD5F1E" w:rsidRPr="00A10EEB" w:rsidRDefault="00AD5F1E" w:rsidP="00AD5F1E">
            <w:pPr>
              <w:spacing w:before="74"/>
              <w:rPr>
                <w:rFonts w:asciiTheme="minorHAnsi" w:hAnsiTheme="minorHAnsi"/>
                <w:b/>
                <w:sz w:val="24"/>
                <w:szCs w:val="24"/>
              </w:rPr>
            </w:pPr>
            <w:r w:rsidRPr="00A10EEB">
              <w:rPr>
                <w:rFonts w:asciiTheme="minorHAnsi" w:hAnsiTheme="minorHAnsi"/>
                <w:b/>
                <w:sz w:val="24"/>
                <w:szCs w:val="24"/>
              </w:rPr>
              <w:t>Percentuale del 20%</w:t>
            </w:r>
          </w:p>
        </w:tc>
      </w:tr>
      <w:tr w:rsidR="00AD5F1E" w:rsidRPr="00A10EEB" w:rsidTr="00A10EEB">
        <w:trPr>
          <w:trHeight w:val="590"/>
          <w:jc w:val="center"/>
        </w:trPr>
        <w:tc>
          <w:tcPr>
            <w:tcW w:w="3444" w:type="dxa"/>
          </w:tcPr>
          <w:p w:rsidR="00AD5F1E" w:rsidRPr="00A10EEB" w:rsidRDefault="00AD5F1E" w:rsidP="00A10EEB">
            <w:pPr>
              <w:spacing w:before="76" w:line="230" w:lineRule="auto"/>
              <w:ind w:right="443"/>
              <w:jc w:val="center"/>
              <w:rPr>
                <w:rFonts w:asciiTheme="minorHAnsi" w:hAnsiTheme="minorHAnsi"/>
                <w:sz w:val="24"/>
                <w:szCs w:val="24"/>
              </w:rPr>
            </w:pPr>
            <w:r w:rsidRPr="00A10EEB">
              <w:rPr>
                <w:rFonts w:asciiTheme="minorHAnsi" w:hAnsiTheme="minorHAnsi"/>
                <w:sz w:val="24"/>
                <w:szCs w:val="24"/>
              </w:rPr>
              <w:t>Tirocinio propedeutico</w:t>
            </w:r>
          </w:p>
        </w:tc>
        <w:tc>
          <w:tcPr>
            <w:tcW w:w="5765" w:type="dxa"/>
          </w:tcPr>
          <w:p w:rsidR="00AD5F1E" w:rsidRPr="00A10EEB" w:rsidRDefault="00AD5F1E" w:rsidP="00DE20B1">
            <w:pPr>
              <w:spacing w:before="68"/>
              <w:jc w:val="center"/>
              <w:rPr>
                <w:rFonts w:asciiTheme="minorHAnsi" w:hAnsiTheme="minorHAnsi"/>
                <w:sz w:val="24"/>
                <w:szCs w:val="24"/>
              </w:rPr>
            </w:pPr>
            <w:r w:rsidRPr="00A10EEB">
              <w:rPr>
                <w:rFonts w:asciiTheme="minorHAnsi" w:hAnsiTheme="minorHAnsi"/>
                <w:sz w:val="24"/>
                <w:szCs w:val="24"/>
              </w:rPr>
              <w:t>2,5 ore</w:t>
            </w:r>
          </w:p>
        </w:tc>
      </w:tr>
      <w:tr w:rsidR="00AD5F1E" w:rsidRPr="00A10EEB" w:rsidTr="00A10EEB">
        <w:trPr>
          <w:trHeight w:val="378"/>
          <w:jc w:val="center"/>
        </w:trPr>
        <w:tc>
          <w:tcPr>
            <w:tcW w:w="3444" w:type="dxa"/>
          </w:tcPr>
          <w:p w:rsidR="00AD5F1E" w:rsidRPr="00A10EEB" w:rsidRDefault="00AD5F1E" w:rsidP="00A10EEB">
            <w:pPr>
              <w:spacing w:before="68"/>
              <w:jc w:val="center"/>
              <w:rPr>
                <w:rFonts w:asciiTheme="minorHAnsi" w:hAnsiTheme="minorHAnsi"/>
                <w:sz w:val="24"/>
                <w:szCs w:val="24"/>
              </w:rPr>
            </w:pPr>
            <w:r w:rsidRPr="00A10EEB">
              <w:rPr>
                <w:rFonts w:asciiTheme="minorHAnsi" w:hAnsiTheme="minorHAnsi"/>
                <w:sz w:val="24"/>
                <w:szCs w:val="24"/>
              </w:rPr>
              <w:t>T1</w:t>
            </w:r>
          </w:p>
        </w:tc>
        <w:tc>
          <w:tcPr>
            <w:tcW w:w="5765" w:type="dxa"/>
          </w:tcPr>
          <w:p w:rsidR="00AD5F1E" w:rsidRPr="00A10EEB" w:rsidRDefault="00AD5F1E" w:rsidP="00DE20B1">
            <w:pPr>
              <w:spacing w:before="68"/>
              <w:jc w:val="center"/>
              <w:rPr>
                <w:rFonts w:asciiTheme="minorHAnsi" w:hAnsiTheme="minorHAnsi"/>
                <w:sz w:val="24"/>
                <w:szCs w:val="24"/>
              </w:rPr>
            </w:pPr>
            <w:r w:rsidRPr="00A10EEB">
              <w:rPr>
                <w:rFonts w:asciiTheme="minorHAnsi" w:hAnsiTheme="minorHAnsi"/>
                <w:sz w:val="24"/>
                <w:szCs w:val="24"/>
              </w:rPr>
              <w:t>4,5 ore</w:t>
            </w:r>
          </w:p>
        </w:tc>
      </w:tr>
      <w:tr w:rsidR="00AD5F1E" w:rsidRPr="00A10EEB" w:rsidTr="00A10EEB">
        <w:trPr>
          <w:trHeight w:val="378"/>
          <w:jc w:val="center"/>
        </w:trPr>
        <w:tc>
          <w:tcPr>
            <w:tcW w:w="3444" w:type="dxa"/>
          </w:tcPr>
          <w:p w:rsidR="00AD5F1E" w:rsidRPr="00A10EEB" w:rsidRDefault="00AD5F1E" w:rsidP="00A10EEB">
            <w:pPr>
              <w:spacing w:before="59"/>
              <w:jc w:val="center"/>
              <w:rPr>
                <w:rFonts w:asciiTheme="minorHAnsi" w:hAnsiTheme="minorHAnsi"/>
                <w:sz w:val="24"/>
                <w:szCs w:val="24"/>
              </w:rPr>
            </w:pPr>
            <w:r w:rsidRPr="00A10EEB">
              <w:rPr>
                <w:rFonts w:asciiTheme="minorHAnsi" w:hAnsiTheme="minorHAnsi"/>
                <w:sz w:val="24"/>
                <w:szCs w:val="24"/>
              </w:rPr>
              <w:t>T2</w:t>
            </w:r>
          </w:p>
        </w:tc>
        <w:tc>
          <w:tcPr>
            <w:tcW w:w="5765" w:type="dxa"/>
          </w:tcPr>
          <w:p w:rsidR="00AD5F1E" w:rsidRPr="00A10EEB" w:rsidRDefault="00AD5F1E" w:rsidP="00DE20B1">
            <w:pPr>
              <w:spacing w:before="59"/>
              <w:jc w:val="center"/>
              <w:rPr>
                <w:rFonts w:asciiTheme="minorHAnsi" w:hAnsiTheme="minorHAnsi"/>
                <w:sz w:val="24"/>
                <w:szCs w:val="24"/>
              </w:rPr>
            </w:pPr>
            <w:r w:rsidRPr="00A10EEB">
              <w:rPr>
                <w:rFonts w:asciiTheme="minorHAnsi" w:hAnsiTheme="minorHAnsi"/>
                <w:sz w:val="24"/>
                <w:szCs w:val="24"/>
              </w:rPr>
              <w:t>6 ore</w:t>
            </w:r>
          </w:p>
        </w:tc>
      </w:tr>
      <w:tr w:rsidR="00AD5F1E" w:rsidRPr="00A10EEB" w:rsidTr="00A10EEB">
        <w:trPr>
          <w:trHeight w:val="378"/>
          <w:jc w:val="center"/>
        </w:trPr>
        <w:tc>
          <w:tcPr>
            <w:tcW w:w="3444" w:type="dxa"/>
          </w:tcPr>
          <w:p w:rsidR="00AD5F1E" w:rsidRPr="00A10EEB" w:rsidRDefault="00AD5F1E" w:rsidP="00A10EEB">
            <w:pPr>
              <w:spacing w:before="71"/>
              <w:jc w:val="center"/>
              <w:rPr>
                <w:rFonts w:asciiTheme="minorHAnsi" w:hAnsiTheme="minorHAnsi"/>
                <w:sz w:val="24"/>
                <w:szCs w:val="24"/>
              </w:rPr>
            </w:pPr>
            <w:r w:rsidRPr="00A10EEB">
              <w:rPr>
                <w:rFonts w:asciiTheme="minorHAnsi" w:hAnsiTheme="minorHAnsi"/>
                <w:sz w:val="24"/>
                <w:szCs w:val="24"/>
              </w:rPr>
              <w:t>T3</w:t>
            </w:r>
          </w:p>
        </w:tc>
        <w:tc>
          <w:tcPr>
            <w:tcW w:w="5765" w:type="dxa"/>
          </w:tcPr>
          <w:p w:rsidR="00AD5F1E" w:rsidRPr="00A10EEB" w:rsidRDefault="00AD5F1E" w:rsidP="00DE20B1">
            <w:pPr>
              <w:spacing w:before="71"/>
              <w:jc w:val="center"/>
              <w:rPr>
                <w:rFonts w:asciiTheme="minorHAnsi" w:hAnsiTheme="minorHAnsi"/>
                <w:sz w:val="24"/>
                <w:szCs w:val="24"/>
              </w:rPr>
            </w:pPr>
            <w:r w:rsidRPr="00A10EEB">
              <w:rPr>
                <w:rFonts w:asciiTheme="minorHAnsi" w:hAnsiTheme="minorHAnsi"/>
                <w:sz w:val="24"/>
                <w:szCs w:val="24"/>
              </w:rPr>
              <w:t>9 ore</w:t>
            </w:r>
          </w:p>
        </w:tc>
      </w:tr>
      <w:tr w:rsidR="00AD5F1E" w:rsidRPr="00A10EEB" w:rsidTr="00A10EEB">
        <w:trPr>
          <w:trHeight w:val="378"/>
          <w:jc w:val="center"/>
        </w:trPr>
        <w:tc>
          <w:tcPr>
            <w:tcW w:w="3444" w:type="dxa"/>
          </w:tcPr>
          <w:p w:rsidR="00AD5F1E" w:rsidRPr="00A10EEB" w:rsidRDefault="00AD5F1E" w:rsidP="00A10EEB">
            <w:pPr>
              <w:spacing w:before="71"/>
              <w:jc w:val="center"/>
              <w:rPr>
                <w:rFonts w:asciiTheme="minorHAnsi" w:hAnsiTheme="minorHAnsi"/>
                <w:sz w:val="24"/>
                <w:szCs w:val="24"/>
              </w:rPr>
            </w:pPr>
            <w:r w:rsidRPr="00A10EEB">
              <w:rPr>
                <w:rFonts w:asciiTheme="minorHAnsi" w:hAnsiTheme="minorHAnsi"/>
                <w:sz w:val="24"/>
                <w:szCs w:val="24"/>
              </w:rPr>
              <w:t>T4</w:t>
            </w:r>
          </w:p>
        </w:tc>
        <w:tc>
          <w:tcPr>
            <w:tcW w:w="5765" w:type="dxa"/>
          </w:tcPr>
          <w:p w:rsidR="00AD5F1E" w:rsidRPr="00A10EEB" w:rsidRDefault="00AD5F1E" w:rsidP="00DE20B1">
            <w:pPr>
              <w:spacing w:before="71"/>
              <w:jc w:val="center"/>
              <w:rPr>
                <w:rFonts w:asciiTheme="minorHAnsi" w:hAnsiTheme="minorHAnsi"/>
                <w:sz w:val="24"/>
                <w:szCs w:val="24"/>
              </w:rPr>
            </w:pPr>
            <w:r w:rsidRPr="00A10EEB">
              <w:rPr>
                <w:rFonts w:asciiTheme="minorHAnsi" w:hAnsiTheme="minorHAnsi"/>
                <w:sz w:val="24"/>
                <w:szCs w:val="24"/>
              </w:rPr>
              <w:t>9 ore</w:t>
            </w:r>
          </w:p>
        </w:tc>
      </w:tr>
    </w:tbl>
    <w:p w:rsidR="00AD5F1E" w:rsidRPr="00A10EEB" w:rsidRDefault="00AD5F1E" w:rsidP="00AD5F1E">
      <w:pPr>
        <w:spacing w:before="3"/>
        <w:rPr>
          <w:rFonts w:asciiTheme="minorHAnsi" w:hAnsiTheme="minorHAnsi"/>
          <w:sz w:val="24"/>
          <w:szCs w:val="24"/>
        </w:rPr>
      </w:pPr>
    </w:p>
    <w:p w:rsidR="00963A45" w:rsidRPr="00A10EEB" w:rsidRDefault="008E66A3" w:rsidP="00A10EEB">
      <w:pPr>
        <w:spacing w:line="242" w:lineRule="auto"/>
        <w:ind w:left="426" w:right="127"/>
        <w:jc w:val="both"/>
        <w:rPr>
          <w:rFonts w:asciiTheme="minorHAnsi" w:hAnsiTheme="minorHAnsi"/>
          <w:sz w:val="24"/>
          <w:szCs w:val="24"/>
        </w:rPr>
      </w:pPr>
      <w:r w:rsidRPr="00A10EEB">
        <w:rPr>
          <w:rFonts w:asciiTheme="minorHAnsi" w:hAnsiTheme="minorHAnsi"/>
          <w:sz w:val="24"/>
          <w:szCs w:val="24"/>
        </w:rPr>
        <w:t>3. ACCORPAMENTO ANNUALITA’ DI TIROCINIO</w:t>
      </w:r>
    </w:p>
    <w:p w:rsidR="00963A45" w:rsidRPr="00A10EEB" w:rsidRDefault="00963A45" w:rsidP="00A10EEB">
      <w:pPr>
        <w:spacing w:line="242" w:lineRule="auto"/>
        <w:ind w:left="426" w:right="127"/>
        <w:jc w:val="both"/>
        <w:rPr>
          <w:rFonts w:asciiTheme="minorHAnsi" w:hAnsiTheme="minorHAnsi"/>
          <w:sz w:val="24"/>
          <w:szCs w:val="24"/>
        </w:rPr>
      </w:pPr>
    </w:p>
    <w:p w:rsidR="00AD5F1E" w:rsidRPr="00A10EEB" w:rsidRDefault="00AD5F1E" w:rsidP="00A10EEB">
      <w:pPr>
        <w:spacing w:line="242" w:lineRule="auto"/>
        <w:ind w:left="426" w:right="127"/>
        <w:jc w:val="both"/>
        <w:rPr>
          <w:rFonts w:asciiTheme="minorHAnsi" w:hAnsiTheme="minorHAnsi"/>
          <w:sz w:val="24"/>
          <w:szCs w:val="24"/>
        </w:rPr>
      </w:pPr>
      <w:r w:rsidRPr="00A10EEB">
        <w:rPr>
          <w:rFonts w:asciiTheme="minorHAnsi" w:hAnsiTheme="minorHAnsi"/>
          <w:sz w:val="24"/>
          <w:szCs w:val="24"/>
        </w:rPr>
        <w:t xml:space="preserve">Gli studenti che abbiano acquisito entro il 20 settembre di ogni anno accademico un numero congruo di crediti complessivi, come da tabella 3, tra insegnamenti e attività di tirocinio, possono richiedere l’accorpamento di due annualità di tirocinio. Le annualità di tirocinio devono susseguirsi senza sovrapposizioni; in caso di accorpamenti o recuperi parziali di annualità lo studente verrà ammesso a frequentare le lezioni di tirocinio indiretto dell’annualità successiva come uditore. In presenza di accorpamenti l’accesso dello studente all’annualità successiva è possibile solo dopo </w:t>
      </w:r>
      <w:r w:rsidR="00DE20B1" w:rsidRPr="00A10EEB">
        <w:rPr>
          <w:rFonts w:asciiTheme="minorHAnsi" w:hAnsiTheme="minorHAnsi"/>
          <w:sz w:val="24"/>
          <w:szCs w:val="24"/>
        </w:rPr>
        <w:t>l’</w:t>
      </w:r>
      <w:r w:rsidRPr="00A10EEB">
        <w:rPr>
          <w:rFonts w:asciiTheme="minorHAnsi" w:hAnsiTheme="minorHAnsi"/>
          <w:sz w:val="24"/>
          <w:szCs w:val="24"/>
        </w:rPr>
        <w:t>approvazione e la registrazione di quella precedente.</w:t>
      </w:r>
    </w:p>
    <w:p w:rsidR="0039240E" w:rsidRPr="00A10EEB" w:rsidRDefault="0039240E" w:rsidP="00A10EEB">
      <w:pPr>
        <w:spacing w:line="261" w:lineRule="auto"/>
        <w:ind w:left="426" w:right="17"/>
        <w:jc w:val="both"/>
        <w:rPr>
          <w:rFonts w:asciiTheme="minorHAnsi" w:hAnsiTheme="minorHAnsi"/>
          <w:sz w:val="24"/>
          <w:szCs w:val="24"/>
        </w:rPr>
      </w:pPr>
      <w:r w:rsidRPr="00A10EEB">
        <w:rPr>
          <w:rFonts w:asciiTheme="minorHAnsi" w:hAnsiTheme="minorHAnsi"/>
          <w:sz w:val="24"/>
          <w:szCs w:val="24"/>
        </w:rPr>
        <w:t>Le modalità di esercizio del tirocinio devono essere tali da inserire proficuamente lo studente-tirocinante nella normale attività della scuola ospitante.</w:t>
      </w:r>
    </w:p>
    <w:p w:rsidR="00AD5F1E" w:rsidRPr="00A10EEB" w:rsidRDefault="00AD5F1E" w:rsidP="00A10EEB">
      <w:pPr>
        <w:spacing w:before="11"/>
        <w:ind w:left="426"/>
        <w:rPr>
          <w:rFonts w:asciiTheme="minorHAnsi" w:hAnsiTheme="minorHAnsi"/>
          <w:sz w:val="24"/>
          <w:szCs w:val="24"/>
        </w:rPr>
      </w:pPr>
    </w:p>
    <w:p w:rsidR="00AD5F1E" w:rsidRPr="00A10EEB" w:rsidRDefault="00AD5F1E" w:rsidP="00A10EEB">
      <w:pPr>
        <w:spacing w:line="242" w:lineRule="auto"/>
        <w:ind w:left="426"/>
        <w:rPr>
          <w:rFonts w:asciiTheme="minorHAnsi" w:hAnsiTheme="minorHAnsi"/>
          <w:sz w:val="24"/>
          <w:szCs w:val="24"/>
        </w:rPr>
      </w:pPr>
      <w:r w:rsidRPr="00A10EEB">
        <w:rPr>
          <w:rFonts w:asciiTheme="minorHAnsi" w:hAnsiTheme="minorHAnsi"/>
          <w:sz w:val="24"/>
          <w:szCs w:val="24"/>
        </w:rPr>
        <w:t>Tabella 3 - Concessione dell’accorpamento di due annualità di tirocinio sulla base del numero di crediti maturati</w:t>
      </w:r>
    </w:p>
    <w:p w:rsidR="00AD5F1E" w:rsidRPr="00A10EEB" w:rsidRDefault="00AD5F1E" w:rsidP="00A10EEB">
      <w:pPr>
        <w:spacing w:after="1"/>
        <w:ind w:left="426"/>
        <w:rPr>
          <w:rFonts w:asciiTheme="minorHAnsi" w:hAnsiTheme="minorHAnsi"/>
          <w:sz w:val="24"/>
          <w:szCs w:val="24"/>
        </w:rPr>
      </w:pPr>
    </w:p>
    <w:tbl>
      <w:tblPr>
        <w:tblStyle w:val="TableNormal"/>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694"/>
        <w:gridCol w:w="4394"/>
      </w:tblGrid>
      <w:tr w:rsidR="00AD5F1E" w:rsidRPr="00A10EEB" w:rsidTr="00A10EEB">
        <w:trPr>
          <w:trHeight w:val="780"/>
          <w:jc w:val="center"/>
        </w:trPr>
        <w:tc>
          <w:tcPr>
            <w:tcW w:w="2694" w:type="dxa"/>
          </w:tcPr>
          <w:p w:rsidR="00AD5F1E" w:rsidRPr="00A10EEB" w:rsidRDefault="00AD5F1E" w:rsidP="00AD5F1E">
            <w:pPr>
              <w:spacing w:before="67" w:line="228" w:lineRule="auto"/>
              <w:ind w:right="371"/>
              <w:jc w:val="center"/>
              <w:rPr>
                <w:rFonts w:asciiTheme="minorHAnsi" w:hAnsiTheme="minorHAnsi"/>
                <w:b/>
                <w:sz w:val="24"/>
                <w:szCs w:val="24"/>
              </w:rPr>
            </w:pPr>
            <w:r w:rsidRPr="00A10EEB">
              <w:rPr>
                <w:rFonts w:asciiTheme="minorHAnsi" w:hAnsiTheme="minorHAnsi"/>
                <w:b/>
                <w:sz w:val="24"/>
                <w:szCs w:val="24"/>
              </w:rPr>
              <w:t>Annualità</w:t>
            </w:r>
          </w:p>
          <w:p w:rsidR="00AD5F1E" w:rsidRPr="00A10EEB" w:rsidRDefault="00AD5F1E" w:rsidP="00AD5F1E">
            <w:pPr>
              <w:spacing w:line="237" w:lineRule="auto"/>
              <w:ind w:right="479"/>
              <w:jc w:val="center"/>
              <w:rPr>
                <w:rFonts w:asciiTheme="minorHAnsi" w:hAnsiTheme="minorHAnsi"/>
                <w:b/>
                <w:sz w:val="24"/>
                <w:szCs w:val="24"/>
              </w:rPr>
            </w:pPr>
            <w:r w:rsidRPr="00A10EEB">
              <w:rPr>
                <w:rFonts w:asciiTheme="minorHAnsi" w:hAnsiTheme="minorHAnsi"/>
                <w:b/>
                <w:sz w:val="24"/>
                <w:szCs w:val="24"/>
              </w:rPr>
              <w:t>di tirocinio</w:t>
            </w:r>
          </w:p>
        </w:tc>
        <w:tc>
          <w:tcPr>
            <w:tcW w:w="4394" w:type="dxa"/>
          </w:tcPr>
          <w:p w:rsidR="00AD5F1E" w:rsidRPr="00A10EEB" w:rsidRDefault="00AD5F1E" w:rsidP="00AD5F1E">
            <w:pPr>
              <w:spacing w:before="59" w:line="237" w:lineRule="auto"/>
              <w:ind w:right="283"/>
              <w:jc w:val="center"/>
              <w:rPr>
                <w:rFonts w:asciiTheme="minorHAnsi" w:hAnsiTheme="minorHAnsi"/>
                <w:b/>
                <w:sz w:val="24"/>
                <w:szCs w:val="24"/>
              </w:rPr>
            </w:pPr>
            <w:r w:rsidRPr="00A10EEB">
              <w:rPr>
                <w:rFonts w:asciiTheme="minorHAnsi" w:hAnsiTheme="minorHAnsi"/>
                <w:b/>
                <w:sz w:val="24"/>
                <w:szCs w:val="24"/>
              </w:rPr>
              <w:t>Crediti richiesti per poter accedere all’accorpamento</w:t>
            </w:r>
          </w:p>
        </w:tc>
      </w:tr>
      <w:tr w:rsidR="00AD5F1E" w:rsidRPr="00A10EEB" w:rsidTr="00A10EEB">
        <w:trPr>
          <w:trHeight w:val="378"/>
          <w:jc w:val="center"/>
        </w:trPr>
        <w:tc>
          <w:tcPr>
            <w:tcW w:w="2694" w:type="dxa"/>
          </w:tcPr>
          <w:p w:rsidR="00AD5F1E" w:rsidRPr="00A10EEB" w:rsidRDefault="00AD5F1E" w:rsidP="00DE20B1">
            <w:pPr>
              <w:spacing w:before="67"/>
              <w:jc w:val="center"/>
              <w:rPr>
                <w:rFonts w:asciiTheme="minorHAnsi" w:hAnsiTheme="minorHAnsi"/>
                <w:sz w:val="24"/>
                <w:szCs w:val="24"/>
              </w:rPr>
            </w:pPr>
            <w:r w:rsidRPr="00A10EEB">
              <w:rPr>
                <w:rFonts w:asciiTheme="minorHAnsi" w:hAnsiTheme="minorHAnsi"/>
                <w:sz w:val="24"/>
                <w:szCs w:val="24"/>
              </w:rPr>
              <w:t>T1 + T2</w:t>
            </w:r>
          </w:p>
        </w:tc>
        <w:tc>
          <w:tcPr>
            <w:tcW w:w="4394" w:type="dxa"/>
          </w:tcPr>
          <w:p w:rsidR="00AD5F1E" w:rsidRPr="00A10EEB" w:rsidRDefault="00AD5F1E" w:rsidP="00DE20B1">
            <w:pPr>
              <w:spacing w:before="67"/>
              <w:jc w:val="center"/>
              <w:rPr>
                <w:rFonts w:asciiTheme="minorHAnsi" w:hAnsiTheme="minorHAnsi"/>
                <w:b/>
                <w:sz w:val="24"/>
                <w:szCs w:val="24"/>
              </w:rPr>
            </w:pPr>
            <w:r w:rsidRPr="00A10EEB">
              <w:rPr>
                <w:rFonts w:asciiTheme="minorHAnsi" w:hAnsiTheme="minorHAnsi"/>
                <w:sz w:val="24"/>
                <w:szCs w:val="24"/>
              </w:rPr>
              <w:t xml:space="preserve">120 – 9 (CFU T1 + CFU T2) = </w:t>
            </w:r>
            <w:r w:rsidRPr="00A10EEB">
              <w:rPr>
                <w:rFonts w:asciiTheme="minorHAnsi" w:hAnsiTheme="minorHAnsi"/>
                <w:b/>
                <w:sz w:val="24"/>
                <w:szCs w:val="24"/>
              </w:rPr>
              <w:t>111</w:t>
            </w:r>
          </w:p>
        </w:tc>
      </w:tr>
      <w:tr w:rsidR="00AD5F1E" w:rsidRPr="00A10EEB" w:rsidTr="00A10EEB">
        <w:trPr>
          <w:trHeight w:val="378"/>
          <w:jc w:val="center"/>
        </w:trPr>
        <w:tc>
          <w:tcPr>
            <w:tcW w:w="2694" w:type="dxa"/>
          </w:tcPr>
          <w:p w:rsidR="00AD5F1E" w:rsidRPr="00A10EEB" w:rsidRDefault="00AD5F1E" w:rsidP="00DE20B1">
            <w:pPr>
              <w:spacing w:before="58"/>
              <w:jc w:val="center"/>
              <w:rPr>
                <w:rFonts w:asciiTheme="minorHAnsi" w:hAnsiTheme="minorHAnsi"/>
                <w:sz w:val="24"/>
                <w:szCs w:val="24"/>
              </w:rPr>
            </w:pPr>
            <w:r w:rsidRPr="00A10EEB">
              <w:rPr>
                <w:rFonts w:asciiTheme="minorHAnsi" w:hAnsiTheme="minorHAnsi"/>
                <w:sz w:val="24"/>
                <w:szCs w:val="24"/>
              </w:rPr>
              <w:t>T2 + T3</w:t>
            </w:r>
          </w:p>
        </w:tc>
        <w:tc>
          <w:tcPr>
            <w:tcW w:w="4394" w:type="dxa"/>
          </w:tcPr>
          <w:p w:rsidR="00AD5F1E" w:rsidRPr="00A10EEB" w:rsidRDefault="00AD5F1E" w:rsidP="00DE20B1">
            <w:pPr>
              <w:spacing w:before="58"/>
              <w:jc w:val="center"/>
              <w:rPr>
                <w:rFonts w:asciiTheme="minorHAnsi" w:hAnsiTheme="minorHAnsi"/>
                <w:b/>
                <w:sz w:val="24"/>
                <w:szCs w:val="24"/>
              </w:rPr>
            </w:pPr>
            <w:r w:rsidRPr="00A10EEB">
              <w:rPr>
                <w:rFonts w:asciiTheme="minorHAnsi" w:hAnsiTheme="minorHAnsi"/>
                <w:sz w:val="24"/>
                <w:szCs w:val="24"/>
              </w:rPr>
              <w:t xml:space="preserve">180 – 12 (CFU T2 + CFU T3) = </w:t>
            </w:r>
            <w:r w:rsidRPr="00A10EEB">
              <w:rPr>
                <w:rFonts w:asciiTheme="minorHAnsi" w:hAnsiTheme="minorHAnsi"/>
                <w:b/>
                <w:sz w:val="24"/>
                <w:szCs w:val="24"/>
              </w:rPr>
              <w:t>168</w:t>
            </w:r>
          </w:p>
        </w:tc>
      </w:tr>
      <w:tr w:rsidR="00AD5F1E" w:rsidRPr="00A10EEB" w:rsidTr="00A10EEB">
        <w:trPr>
          <w:trHeight w:val="378"/>
          <w:jc w:val="center"/>
        </w:trPr>
        <w:tc>
          <w:tcPr>
            <w:tcW w:w="2694" w:type="dxa"/>
          </w:tcPr>
          <w:p w:rsidR="00AD5F1E" w:rsidRPr="00A10EEB" w:rsidRDefault="00AD5F1E" w:rsidP="00DE20B1">
            <w:pPr>
              <w:spacing w:before="70"/>
              <w:jc w:val="center"/>
              <w:rPr>
                <w:rFonts w:asciiTheme="minorHAnsi" w:hAnsiTheme="minorHAnsi"/>
                <w:sz w:val="24"/>
                <w:szCs w:val="24"/>
              </w:rPr>
            </w:pPr>
            <w:r w:rsidRPr="00A10EEB">
              <w:rPr>
                <w:rFonts w:asciiTheme="minorHAnsi" w:hAnsiTheme="minorHAnsi"/>
                <w:sz w:val="24"/>
                <w:szCs w:val="24"/>
              </w:rPr>
              <w:t>T3 + T4</w:t>
            </w:r>
          </w:p>
        </w:tc>
        <w:tc>
          <w:tcPr>
            <w:tcW w:w="4394" w:type="dxa"/>
          </w:tcPr>
          <w:p w:rsidR="00AD5F1E" w:rsidRPr="00A10EEB" w:rsidRDefault="00AD5F1E" w:rsidP="00DE20B1">
            <w:pPr>
              <w:spacing w:before="70"/>
              <w:jc w:val="center"/>
              <w:rPr>
                <w:rFonts w:asciiTheme="minorHAnsi" w:hAnsiTheme="minorHAnsi"/>
                <w:b/>
                <w:sz w:val="24"/>
                <w:szCs w:val="24"/>
              </w:rPr>
            </w:pPr>
            <w:r w:rsidRPr="00A10EEB">
              <w:rPr>
                <w:rFonts w:asciiTheme="minorHAnsi" w:hAnsiTheme="minorHAnsi"/>
                <w:sz w:val="24"/>
                <w:szCs w:val="24"/>
              </w:rPr>
              <w:t xml:space="preserve">240 – 15 (CFU T3 + CFU T4) = </w:t>
            </w:r>
            <w:r w:rsidRPr="00A10EEB">
              <w:rPr>
                <w:rFonts w:asciiTheme="minorHAnsi" w:hAnsiTheme="minorHAnsi"/>
                <w:b/>
                <w:sz w:val="24"/>
                <w:szCs w:val="24"/>
              </w:rPr>
              <w:t>225</w:t>
            </w:r>
          </w:p>
        </w:tc>
      </w:tr>
    </w:tbl>
    <w:p w:rsidR="00AD5F1E" w:rsidRPr="00A10EEB" w:rsidRDefault="00AD5F1E" w:rsidP="00AD5F1E">
      <w:pPr>
        <w:jc w:val="both"/>
        <w:rPr>
          <w:rFonts w:asciiTheme="minorHAnsi" w:hAnsiTheme="minorHAnsi"/>
          <w:sz w:val="24"/>
          <w:szCs w:val="24"/>
        </w:rPr>
      </w:pPr>
      <w:bookmarkStart w:id="0" w:name="_GoBack"/>
      <w:bookmarkEnd w:id="0"/>
    </w:p>
    <w:p w:rsidR="006E0AC8" w:rsidRPr="00A10EEB" w:rsidRDefault="006E0AC8" w:rsidP="00AD5F1E">
      <w:pPr>
        <w:jc w:val="both"/>
        <w:rPr>
          <w:rFonts w:asciiTheme="minorHAnsi" w:hAnsiTheme="minorHAnsi"/>
          <w:sz w:val="24"/>
          <w:szCs w:val="24"/>
        </w:rPr>
      </w:pPr>
    </w:p>
    <w:p w:rsidR="00AD5F1E" w:rsidRPr="00A10EEB" w:rsidRDefault="0039240E" w:rsidP="00A10EEB">
      <w:pPr>
        <w:ind w:firstLine="426"/>
        <w:jc w:val="both"/>
        <w:rPr>
          <w:rFonts w:asciiTheme="minorHAnsi" w:hAnsiTheme="minorHAnsi"/>
          <w:sz w:val="24"/>
          <w:szCs w:val="24"/>
        </w:rPr>
      </w:pPr>
      <w:r w:rsidRPr="00A10EEB">
        <w:rPr>
          <w:rFonts w:asciiTheme="minorHAnsi" w:hAnsiTheme="minorHAnsi"/>
          <w:sz w:val="24"/>
          <w:szCs w:val="24"/>
        </w:rPr>
        <w:t>4. RICONOSCIMENTO DEI CREDITI ORARI</w:t>
      </w:r>
    </w:p>
    <w:p w:rsidR="00AD5F1E" w:rsidRPr="00A10EEB" w:rsidRDefault="00AD5F1E" w:rsidP="00AD5F1E">
      <w:pPr>
        <w:spacing w:before="5"/>
        <w:rPr>
          <w:rFonts w:asciiTheme="minorHAnsi" w:hAnsiTheme="minorHAnsi"/>
          <w:sz w:val="24"/>
          <w:szCs w:val="24"/>
        </w:rPr>
      </w:pPr>
    </w:p>
    <w:p w:rsidR="00AD5F1E" w:rsidRPr="00A10EEB" w:rsidRDefault="00AD5F1E" w:rsidP="00A10EEB">
      <w:pPr>
        <w:spacing w:line="261" w:lineRule="auto"/>
        <w:ind w:left="426" w:right="127"/>
        <w:jc w:val="both"/>
        <w:rPr>
          <w:rFonts w:asciiTheme="minorHAnsi" w:hAnsiTheme="minorHAnsi"/>
          <w:sz w:val="24"/>
          <w:szCs w:val="24"/>
        </w:rPr>
      </w:pPr>
      <w:r w:rsidRPr="00A10EEB">
        <w:rPr>
          <w:rFonts w:asciiTheme="minorHAnsi" w:hAnsiTheme="minorHAnsi"/>
          <w:sz w:val="24"/>
          <w:szCs w:val="24"/>
        </w:rPr>
        <w:t>Come deliberato dal Consiglio di Corso di Studio, lo studente che svolge attività lavorativa nell’ambito della scuola in qualità di docente può aver diritto al riconoscim</w:t>
      </w:r>
      <w:r w:rsidR="008E7C24">
        <w:rPr>
          <w:rFonts w:asciiTheme="minorHAnsi" w:hAnsiTheme="minorHAnsi"/>
          <w:sz w:val="24"/>
          <w:szCs w:val="24"/>
        </w:rPr>
        <w:t>ento del servizio come tirocinio</w:t>
      </w:r>
      <w:r w:rsidRPr="00A10EEB">
        <w:rPr>
          <w:rFonts w:asciiTheme="minorHAnsi" w:hAnsiTheme="minorHAnsi"/>
          <w:sz w:val="24"/>
          <w:szCs w:val="24"/>
        </w:rPr>
        <w:t>.</w:t>
      </w:r>
    </w:p>
    <w:p w:rsidR="00AD5F1E" w:rsidRPr="00A10EEB" w:rsidRDefault="00AD5F1E" w:rsidP="00A10EEB">
      <w:pPr>
        <w:spacing w:line="261" w:lineRule="auto"/>
        <w:ind w:left="426" w:right="127"/>
        <w:jc w:val="both"/>
        <w:rPr>
          <w:rFonts w:asciiTheme="minorHAnsi" w:hAnsiTheme="minorHAnsi"/>
          <w:sz w:val="24"/>
          <w:szCs w:val="24"/>
        </w:rPr>
      </w:pPr>
      <w:r w:rsidRPr="00A10EEB">
        <w:rPr>
          <w:rFonts w:asciiTheme="minorHAnsi" w:hAnsiTheme="minorHAnsi"/>
          <w:sz w:val="24"/>
          <w:szCs w:val="24"/>
        </w:rPr>
        <w:t>Le tabelle specificano l’entità del riconoscimento del servizio sulla base sia dei giorni di servizio maturati, sia del numero di ore settimanali previste dal contratto di lavoro.</w:t>
      </w:r>
    </w:p>
    <w:p w:rsidR="00AD5F1E" w:rsidRPr="00A10EEB" w:rsidRDefault="00AD5F1E" w:rsidP="00A10EEB">
      <w:pPr>
        <w:spacing w:before="16" w:line="261" w:lineRule="auto"/>
        <w:ind w:left="426" w:right="127"/>
        <w:jc w:val="both"/>
        <w:rPr>
          <w:rFonts w:asciiTheme="minorHAnsi" w:hAnsiTheme="minorHAnsi"/>
          <w:sz w:val="24"/>
          <w:szCs w:val="24"/>
        </w:rPr>
      </w:pPr>
      <w:r w:rsidRPr="00A10EEB">
        <w:rPr>
          <w:rFonts w:asciiTheme="minorHAnsi" w:hAnsiTheme="minorHAnsi"/>
          <w:sz w:val="24"/>
          <w:szCs w:val="24"/>
        </w:rPr>
        <w:t>Per servizio prestato si intende il SERVIZIO EFFETTIVO (sabati, domeniche e festivi compresi)</w:t>
      </w:r>
      <w:r w:rsidRPr="00A10EEB">
        <w:rPr>
          <w:rFonts w:asciiTheme="minorHAnsi" w:hAnsiTheme="minorHAnsi"/>
          <w:spacing w:val="-7"/>
          <w:sz w:val="24"/>
          <w:szCs w:val="24"/>
        </w:rPr>
        <w:t xml:space="preserve"> </w:t>
      </w:r>
      <w:r w:rsidRPr="00A10EEB">
        <w:rPr>
          <w:rFonts w:asciiTheme="minorHAnsi" w:hAnsiTheme="minorHAnsi"/>
          <w:sz w:val="24"/>
          <w:szCs w:val="24"/>
        </w:rPr>
        <w:t>escludendo</w:t>
      </w:r>
      <w:r w:rsidRPr="00A10EEB">
        <w:rPr>
          <w:rFonts w:asciiTheme="minorHAnsi" w:hAnsiTheme="minorHAnsi"/>
          <w:spacing w:val="-8"/>
          <w:sz w:val="24"/>
          <w:szCs w:val="24"/>
        </w:rPr>
        <w:t xml:space="preserve"> </w:t>
      </w:r>
      <w:r w:rsidRPr="00A10EEB">
        <w:rPr>
          <w:rFonts w:asciiTheme="minorHAnsi" w:hAnsiTheme="minorHAnsi"/>
          <w:sz w:val="24"/>
          <w:szCs w:val="24"/>
        </w:rPr>
        <w:t>i</w:t>
      </w:r>
      <w:r w:rsidRPr="00A10EEB">
        <w:rPr>
          <w:rFonts w:asciiTheme="minorHAnsi" w:hAnsiTheme="minorHAnsi"/>
          <w:spacing w:val="-6"/>
          <w:sz w:val="24"/>
          <w:szCs w:val="24"/>
        </w:rPr>
        <w:t xml:space="preserve"> </w:t>
      </w:r>
      <w:r w:rsidRPr="00A10EEB">
        <w:rPr>
          <w:rFonts w:asciiTheme="minorHAnsi" w:hAnsiTheme="minorHAnsi"/>
          <w:sz w:val="24"/>
          <w:szCs w:val="24"/>
        </w:rPr>
        <w:t>giorni</w:t>
      </w:r>
      <w:r w:rsidRPr="00A10EEB">
        <w:rPr>
          <w:rFonts w:asciiTheme="minorHAnsi" w:hAnsiTheme="minorHAnsi"/>
          <w:spacing w:val="-7"/>
          <w:sz w:val="24"/>
          <w:szCs w:val="24"/>
        </w:rPr>
        <w:t xml:space="preserve"> </w:t>
      </w:r>
      <w:r w:rsidRPr="00A10EEB">
        <w:rPr>
          <w:rFonts w:asciiTheme="minorHAnsi" w:hAnsiTheme="minorHAnsi"/>
          <w:sz w:val="24"/>
          <w:szCs w:val="24"/>
        </w:rPr>
        <w:t>di</w:t>
      </w:r>
      <w:r w:rsidRPr="00A10EEB">
        <w:rPr>
          <w:rFonts w:asciiTheme="minorHAnsi" w:hAnsiTheme="minorHAnsi"/>
          <w:spacing w:val="-6"/>
          <w:sz w:val="24"/>
          <w:szCs w:val="24"/>
        </w:rPr>
        <w:t xml:space="preserve"> </w:t>
      </w:r>
      <w:r w:rsidRPr="00A10EEB">
        <w:rPr>
          <w:rFonts w:asciiTheme="minorHAnsi" w:hAnsiTheme="minorHAnsi"/>
          <w:sz w:val="24"/>
          <w:szCs w:val="24"/>
        </w:rPr>
        <w:t>assenza.</w:t>
      </w:r>
      <w:r w:rsidRPr="00A10EEB">
        <w:rPr>
          <w:rFonts w:asciiTheme="minorHAnsi" w:hAnsiTheme="minorHAnsi"/>
          <w:spacing w:val="-5"/>
          <w:sz w:val="24"/>
          <w:szCs w:val="24"/>
        </w:rPr>
        <w:t xml:space="preserve"> </w:t>
      </w:r>
      <w:r w:rsidRPr="00A10EEB">
        <w:rPr>
          <w:rFonts w:asciiTheme="minorHAnsi" w:hAnsiTheme="minorHAnsi"/>
          <w:sz w:val="24"/>
          <w:szCs w:val="24"/>
        </w:rPr>
        <w:t>Non</w:t>
      </w:r>
      <w:r w:rsidRPr="00A10EEB">
        <w:rPr>
          <w:rFonts w:asciiTheme="minorHAnsi" w:hAnsiTheme="minorHAnsi"/>
          <w:spacing w:val="-5"/>
          <w:sz w:val="24"/>
          <w:szCs w:val="24"/>
        </w:rPr>
        <w:t xml:space="preserve"> </w:t>
      </w:r>
      <w:r w:rsidRPr="00A10EEB">
        <w:rPr>
          <w:rFonts w:asciiTheme="minorHAnsi" w:hAnsiTheme="minorHAnsi"/>
          <w:sz w:val="24"/>
          <w:szCs w:val="24"/>
        </w:rPr>
        <w:t>è</w:t>
      </w:r>
      <w:r w:rsidRPr="00A10EEB">
        <w:rPr>
          <w:rFonts w:asciiTheme="minorHAnsi" w:hAnsiTheme="minorHAnsi"/>
          <w:spacing w:val="-5"/>
          <w:sz w:val="24"/>
          <w:szCs w:val="24"/>
        </w:rPr>
        <w:t xml:space="preserve"> </w:t>
      </w:r>
      <w:r w:rsidRPr="00A10EEB">
        <w:rPr>
          <w:rFonts w:asciiTheme="minorHAnsi" w:hAnsiTheme="minorHAnsi"/>
          <w:sz w:val="24"/>
          <w:szCs w:val="24"/>
        </w:rPr>
        <w:t>valutabile</w:t>
      </w:r>
      <w:r w:rsidRPr="00A10EEB">
        <w:rPr>
          <w:rFonts w:asciiTheme="minorHAnsi" w:hAnsiTheme="minorHAnsi"/>
          <w:spacing w:val="-7"/>
          <w:sz w:val="24"/>
          <w:szCs w:val="24"/>
        </w:rPr>
        <w:t xml:space="preserve"> </w:t>
      </w:r>
      <w:r w:rsidRPr="00A10EEB">
        <w:rPr>
          <w:rFonts w:asciiTheme="minorHAnsi" w:hAnsiTheme="minorHAnsi"/>
          <w:sz w:val="24"/>
          <w:szCs w:val="24"/>
        </w:rPr>
        <w:t>il</w:t>
      </w:r>
      <w:r w:rsidRPr="00A10EEB">
        <w:rPr>
          <w:rFonts w:asciiTheme="minorHAnsi" w:hAnsiTheme="minorHAnsi"/>
          <w:spacing w:val="-7"/>
          <w:sz w:val="24"/>
          <w:szCs w:val="24"/>
        </w:rPr>
        <w:t xml:space="preserve"> </w:t>
      </w:r>
      <w:r w:rsidRPr="00A10EEB">
        <w:rPr>
          <w:rFonts w:asciiTheme="minorHAnsi" w:hAnsiTheme="minorHAnsi"/>
          <w:sz w:val="24"/>
          <w:szCs w:val="24"/>
        </w:rPr>
        <w:t>servizio</w:t>
      </w:r>
      <w:r w:rsidRPr="00A10EEB">
        <w:rPr>
          <w:rFonts w:asciiTheme="minorHAnsi" w:hAnsiTheme="minorHAnsi"/>
          <w:spacing w:val="-4"/>
          <w:sz w:val="24"/>
          <w:szCs w:val="24"/>
        </w:rPr>
        <w:t xml:space="preserve"> </w:t>
      </w:r>
      <w:r w:rsidRPr="00A10EEB">
        <w:rPr>
          <w:rFonts w:asciiTheme="minorHAnsi" w:hAnsiTheme="minorHAnsi"/>
          <w:sz w:val="24"/>
          <w:szCs w:val="24"/>
        </w:rPr>
        <w:t>pregresso,</w:t>
      </w:r>
      <w:r w:rsidRPr="00A10EEB">
        <w:rPr>
          <w:rFonts w:asciiTheme="minorHAnsi" w:hAnsiTheme="minorHAnsi"/>
          <w:spacing w:val="-9"/>
          <w:sz w:val="24"/>
          <w:szCs w:val="24"/>
        </w:rPr>
        <w:t xml:space="preserve"> </w:t>
      </w:r>
      <w:r w:rsidRPr="00A10EEB">
        <w:rPr>
          <w:rFonts w:asciiTheme="minorHAnsi" w:hAnsiTheme="minorHAnsi"/>
          <w:sz w:val="24"/>
          <w:szCs w:val="24"/>
        </w:rPr>
        <w:t>ma</w:t>
      </w:r>
      <w:r w:rsidRPr="00A10EEB">
        <w:rPr>
          <w:rFonts w:asciiTheme="minorHAnsi" w:hAnsiTheme="minorHAnsi"/>
          <w:spacing w:val="-7"/>
          <w:sz w:val="24"/>
          <w:szCs w:val="24"/>
        </w:rPr>
        <w:t xml:space="preserve"> </w:t>
      </w:r>
      <w:r w:rsidRPr="00A10EEB">
        <w:rPr>
          <w:rFonts w:asciiTheme="minorHAnsi" w:hAnsiTheme="minorHAnsi"/>
          <w:spacing w:val="-4"/>
          <w:sz w:val="24"/>
          <w:szCs w:val="24"/>
        </w:rPr>
        <w:t xml:space="preserve">solo </w:t>
      </w:r>
      <w:r w:rsidRPr="00A10EEB">
        <w:rPr>
          <w:rFonts w:asciiTheme="minorHAnsi" w:hAnsiTheme="minorHAnsi"/>
          <w:sz w:val="24"/>
          <w:szCs w:val="24"/>
        </w:rPr>
        <w:t>quello dell’anno scolastico in</w:t>
      </w:r>
      <w:r w:rsidRPr="00A10EEB">
        <w:rPr>
          <w:rFonts w:asciiTheme="minorHAnsi" w:hAnsiTheme="minorHAnsi"/>
          <w:spacing w:val="-3"/>
          <w:sz w:val="24"/>
          <w:szCs w:val="24"/>
        </w:rPr>
        <w:t xml:space="preserve"> </w:t>
      </w:r>
      <w:r w:rsidRPr="00A10EEB">
        <w:rPr>
          <w:rFonts w:asciiTheme="minorHAnsi" w:hAnsiTheme="minorHAnsi"/>
          <w:sz w:val="24"/>
          <w:szCs w:val="24"/>
        </w:rPr>
        <w:t>corso.</w:t>
      </w:r>
    </w:p>
    <w:p w:rsidR="00AD5F1E" w:rsidRPr="00A10EEB" w:rsidRDefault="00AD5F1E" w:rsidP="00A10EEB">
      <w:pPr>
        <w:spacing w:line="261" w:lineRule="auto"/>
        <w:ind w:left="426" w:right="127"/>
        <w:jc w:val="both"/>
        <w:rPr>
          <w:rFonts w:asciiTheme="minorHAnsi" w:hAnsiTheme="minorHAnsi"/>
          <w:sz w:val="24"/>
          <w:szCs w:val="24"/>
        </w:rPr>
      </w:pPr>
      <w:r w:rsidRPr="00A10EEB">
        <w:rPr>
          <w:rFonts w:asciiTheme="minorHAnsi" w:hAnsiTheme="minorHAnsi"/>
          <w:sz w:val="24"/>
          <w:szCs w:val="24"/>
        </w:rPr>
        <w:t>Ai fini del riconoscimento dei crediti orari, gli interessati dovranno PRODURRE, al raggiungimen</w:t>
      </w:r>
      <w:r w:rsidR="00D93CDF" w:rsidRPr="00A10EEB">
        <w:rPr>
          <w:rFonts w:asciiTheme="minorHAnsi" w:hAnsiTheme="minorHAnsi"/>
          <w:sz w:val="24"/>
          <w:szCs w:val="24"/>
        </w:rPr>
        <w:t>to dei giorni di servizio utili</w:t>
      </w:r>
      <w:r w:rsidRPr="00A10EEB">
        <w:rPr>
          <w:rFonts w:asciiTheme="minorHAnsi" w:hAnsiTheme="minorHAnsi"/>
          <w:sz w:val="24"/>
          <w:szCs w:val="24"/>
        </w:rPr>
        <w:t xml:space="preserve"> la richiesta di riconoscimento del servizio come tirocinio (comprensiva di autocertificazione) in marca da bollo.</w:t>
      </w:r>
    </w:p>
    <w:p w:rsidR="00AD5F1E" w:rsidRPr="00A10EEB" w:rsidRDefault="00AD5F1E" w:rsidP="00A10EEB">
      <w:pPr>
        <w:spacing w:before="15" w:line="261" w:lineRule="auto"/>
        <w:ind w:left="426" w:right="127"/>
        <w:jc w:val="both"/>
        <w:rPr>
          <w:rFonts w:asciiTheme="minorHAnsi" w:hAnsiTheme="minorHAnsi"/>
          <w:sz w:val="24"/>
          <w:szCs w:val="24"/>
        </w:rPr>
      </w:pPr>
      <w:r w:rsidRPr="00A10EEB">
        <w:rPr>
          <w:rFonts w:asciiTheme="minorHAnsi" w:hAnsiTheme="minorHAnsi"/>
          <w:sz w:val="24"/>
          <w:szCs w:val="24"/>
        </w:rPr>
        <w:t>È necessario, inoltre, prendere immediati contatti con il docente tutor organizzatore che cura le pratiche studenti, in modo da informarlo e verificare insieme la correttezza nell’utilizzo della tabella.</w:t>
      </w:r>
    </w:p>
    <w:p w:rsidR="00AD5F1E" w:rsidRPr="00A10EEB" w:rsidRDefault="00AD5F1E" w:rsidP="00A10EEB">
      <w:pPr>
        <w:spacing w:line="261" w:lineRule="auto"/>
        <w:ind w:left="426" w:right="127"/>
        <w:jc w:val="both"/>
        <w:rPr>
          <w:rFonts w:asciiTheme="minorHAnsi" w:hAnsiTheme="minorHAnsi"/>
          <w:sz w:val="24"/>
          <w:szCs w:val="24"/>
        </w:rPr>
      </w:pPr>
      <w:r w:rsidRPr="00A10EEB">
        <w:rPr>
          <w:rFonts w:asciiTheme="minorHAnsi" w:hAnsiTheme="minorHAnsi"/>
          <w:spacing w:val="-9"/>
          <w:sz w:val="24"/>
          <w:szCs w:val="24"/>
        </w:rPr>
        <w:t>Va</w:t>
      </w:r>
      <w:r w:rsidRPr="00A10EEB">
        <w:rPr>
          <w:rFonts w:asciiTheme="minorHAnsi" w:hAnsiTheme="minorHAnsi"/>
          <w:spacing w:val="48"/>
          <w:sz w:val="24"/>
          <w:szCs w:val="24"/>
        </w:rPr>
        <w:t xml:space="preserve"> </w:t>
      </w:r>
      <w:r w:rsidRPr="00A10EEB">
        <w:rPr>
          <w:rFonts w:asciiTheme="minorHAnsi" w:hAnsiTheme="minorHAnsi"/>
          <w:sz w:val="24"/>
          <w:szCs w:val="24"/>
        </w:rPr>
        <w:t xml:space="preserve">sottolineato che l’attività svolta nella propria sede di servizio deve </w:t>
      </w:r>
      <w:r w:rsidRPr="00A10EEB">
        <w:rPr>
          <w:rFonts w:asciiTheme="minorHAnsi" w:hAnsiTheme="minorHAnsi"/>
          <w:spacing w:val="-3"/>
          <w:sz w:val="24"/>
          <w:szCs w:val="24"/>
        </w:rPr>
        <w:t xml:space="preserve">essere </w:t>
      </w:r>
      <w:r w:rsidRPr="00A10EEB">
        <w:rPr>
          <w:rFonts w:asciiTheme="minorHAnsi" w:hAnsiTheme="minorHAnsi"/>
          <w:sz w:val="24"/>
          <w:szCs w:val="24"/>
        </w:rPr>
        <w:t>documentata secondo quanto stabilito nel tirocinio indiretto e quindi lo studente è comunque</w:t>
      </w:r>
      <w:r w:rsidRPr="00A10EEB">
        <w:rPr>
          <w:rFonts w:asciiTheme="minorHAnsi" w:hAnsiTheme="minorHAnsi"/>
          <w:spacing w:val="-10"/>
          <w:sz w:val="24"/>
          <w:szCs w:val="24"/>
        </w:rPr>
        <w:t xml:space="preserve"> </w:t>
      </w:r>
      <w:r w:rsidRPr="00A10EEB">
        <w:rPr>
          <w:rFonts w:asciiTheme="minorHAnsi" w:hAnsiTheme="minorHAnsi"/>
          <w:sz w:val="24"/>
          <w:szCs w:val="24"/>
        </w:rPr>
        <w:t>tenuto</w:t>
      </w:r>
      <w:r w:rsidRPr="00A10EEB">
        <w:rPr>
          <w:rFonts w:asciiTheme="minorHAnsi" w:hAnsiTheme="minorHAnsi"/>
          <w:spacing w:val="-11"/>
          <w:sz w:val="24"/>
          <w:szCs w:val="24"/>
        </w:rPr>
        <w:t xml:space="preserve"> </w:t>
      </w:r>
      <w:r w:rsidRPr="00A10EEB">
        <w:rPr>
          <w:rFonts w:asciiTheme="minorHAnsi" w:hAnsiTheme="minorHAnsi"/>
          <w:sz w:val="24"/>
          <w:szCs w:val="24"/>
        </w:rPr>
        <w:t>a</w:t>
      </w:r>
      <w:r w:rsidRPr="00A10EEB">
        <w:rPr>
          <w:rFonts w:asciiTheme="minorHAnsi" w:hAnsiTheme="minorHAnsi"/>
          <w:spacing w:val="-9"/>
          <w:sz w:val="24"/>
          <w:szCs w:val="24"/>
        </w:rPr>
        <w:t xml:space="preserve"> </w:t>
      </w:r>
      <w:r w:rsidRPr="00A10EEB">
        <w:rPr>
          <w:rFonts w:asciiTheme="minorHAnsi" w:hAnsiTheme="minorHAnsi"/>
          <w:sz w:val="24"/>
          <w:szCs w:val="24"/>
        </w:rPr>
        <w:t>presentare</w:t>
      </w:r>
      <w:r w:rsidRPr="00A10EEB">
        <w:rPr>
          <w:rFonts w:asciiTheme="minorHAnsi" w:hAnsiTheme="minorHAnsi"/>
          <w:spacing w:val="-10"/>
          <w:sz w:val="24"/>
          <w:szCs w:val="24"/>
        </w:rPr>
        <w:t xml:space="preserve"> </w:t>
      </w:r>
      <w:r w:rsidRPr="00A10EEB">
        <w:rPr>
          <w:rFonts w:asciiTheme="minorHAnsi" w:hAnsiTheme="minorHAnsi"/>
          <w:sz w:val="24"/>
          <w:szCs w:val="24"/>
        </w:rPr>
        <w:t>la</w:t>
      </w:r>
      <w:r w:rsidRPr="00A10EEB">
        <w:rPr>
          <w:rFonts w:asciiTheme="minorHAnsi" w:hAnsiTheme="minorHAnsi"/>
          <w:spacing w:val="-9"/>
          <w:sz w:val="24"/>
          <w:szCs w:val="24"/>
        </w:rPr>
        <w:t xml:space="preserve"> </w:t>
      </w:r>
      <w:r w:rsidRPr="00A10EEB">
        <w:rPr>
          <w:rFonts w:asciiTheme="minorHAnsi" w:hAnsiTheme="minorHAnsi"/>
          <w:sz w:val="24"/>
          <w:szCs w:val="24"/>
        </w:rPr>
        <w:t>documentazione</w:t>
      </w:r>
      <w:r w:rsidRPr="00A10EEB">
        <w:rPr>
          <w:rFonts w:asciiTheme="minorHAnsi" w:hAnsiTheme="minorHAnsi"/>
          <w:spacing w:val="-11"/>
          <w:sz w:val="24"/>
          <w:szCs w:val="24"/>
        </w:rPr>
        <w:t xml:space="preserve"> </w:t>
      </w:r>
      <w:r w:rsidRPr="00A10EEB">
        <w:rPr>
          <w:rFonts w:asciiTheme="minorHAnsi" w:hAnsiTheme="minorHAnsi"/>
          <w:sz w:val="24"/>
          <w:szCs w:val="24"/>
        </w:rPr>
        <w:t>prevista</w:t>
      </w:r>
      <w:r w:rsidRPr="00A10EEB">
        <w:rPr>
          <w:rFonts w:asciiTheme="minorHAnsi" w:hAnsiTheme="minorHAnsi"/>
          <w:spacing w:val="-10"/>
          <w:sz w:val="24"/>
          <w:szCs w:val="24"/>
        </w:rPr>
        <w:t xml:space="preserve"> </w:t>
      </w:r>
      <w:r w:rsidRPr="00A10EEB">
        <w:rPr>
          <w:rFonts w:asciiTheme="minorHAnsi" w:hAnsiTheme="minorHAnsi"/>
          <w:sz w:val="24"/>
          <w:szCs w:val="24"/>
        </w:rPr>
        <w:t>dai</w:t>
      </w:r>
      <w:r w:rsidRPr="00A10EEB">
        <w:rPr>
          <w:rFonts w:asciiTheme="minorHAnsi" w:hAnsiTheme="minorHAnsi"/>
          <w:spacing w:val="-10"/>
          <w:sz w:val="24"/>
          <w:szCs w:val="24"/>
        </w:rPr>
        <w:t xml:space="preserve"> </w:t>
      </w:r>
      <w:r w:rsidRPr="00A10EEB">
        <w:rPr>
          <w:rFonts w:asciiTheme="minorHAnsi" w:hAnsiTheme="minorHAnsi"/>
          <w:sz w:val="24"/>
          <w:szCs w:val="24"/>
        </w:rPr>
        <w:t>Progetti</w:t>
      </w:r>
      <w:r w:rsidRPr="00A10EEB">
        <w:rPr>
          <w:rFonts w:asciiTheme="minorHAnsi" w:hAnsiTheme="minorHAnsi"/>
          <w:spacing w:val="-10"/>
          <w:sz w:val="24"/>
          <w:szCs w:val="24"/>
        </w:rPr>
        <w:t xml:space="preserve"> </w:t>
      </w:r>
      <w:r w:rsidRPr="00A10EEB">
        <w:rPr>
          <w:rFonts w:asciiTheme="minorHAnsi" w:hAnsiTheme="minorHAnsi"/>
          <w:sz w:val="24"/>
          <w:szCs w:val="24"/>
        </w:rPr>
        <w:t>di</w:t>
      </w:r>
      <w:r w:rsidRPr="00A10EEB">
        <w:rPr>
          <w:rFonts w:asciiTheme="minorHAnsi" w:hAnsiTheme="minorHAnsi"/>
          <w:spacing w:val="-9"/>
          <w:sz w:val="24"/>
          <w:szCs w:val="24"/>
        </w:rPr>
        <w:t xml:space="preserve"> </w:t>
      </w:r>
      <w:r w:rsidRPr="00A10EEB">
        <w:rPr>
          <w:rFonts w:asciiTheme="minorHAnsi" w:hAnsiTheme="minorHAnsi"/>
          <w:sz w:val="24"/>
          <w:szCs w:val="24"/>
        </w:rPr>
        <w:t>Tirocinio</w:t>
      </w:r>
      <w:r w:rsidRPr="00A10EEB">
        <w:rPr>
          <w:rFonts w:asciiTheme="minorHAnsi" w:hAnsiTheme="minorHAnsi"/>
          <w:spacing w:val="-12"/>
          <w:sz w:val="24"/>
          <w:szCs w:val="24"/>
        </w:rPr>
        <w:t xml:space="preserve"> </w:t>
      </w:r>
      <w:r w:rsidRPr="00A10EEB">
        <w:rPr>
          <w:rFonts w:asciiTheme="minorHAnsi" w:hAnsiTheme="minorHAnsi"/>
          <w:sz w:val="24"/>
          <w:szCs w:val="24"/>
        </w:rPr>
        <w:t>ai</w:t>
      </w:r>
      <w:r w:rsidRPr="00A10EEB">
        <w:rPr>
          <w:rFonts w:asciiTheme="minorHAnsi" w:hAnsiTheme="minorHAnsi"/>
          <w:spacing w:val="-12"/>
          <w:sz w:val="24"/>
          <w:szCs w:val="24"/>
        </w:rPr>
        <w:t xml:space="preserve"> </w:t>
      </w:r>
      <w:r w:rsidRPr="00A10EEB">
        <w:rPr>
          <w:rFonts w:asciiTheme="minorHAnsi" w:hAnsiTheme="minorHAnsi"/>
          <w:spacing w:val="-4"/>
          <w:sz w:val="24"/>
          <w:szCs w:val="24"/>
        </w:rPr>
        <w:t xml:space="preserve">fini </w:t>
      </w:r>
      <w:r w:rsidRPr="00A10EEB">
        <w:rPr>
          <w:rFonts w:asciiTheme="minorHAnsi" w:hAnsiTheme="minorHAnsi"/>
          <w:sz w:val="24"/>
          <w:szCs w:val="24"/>
        </w:rPr>
        <w:t>dell’approvazione.</w:t>
      </w:r>
    </w:p>
    <w:p w:rsidR="00AD5F1E" w:rsidRPr="00A10EEB" w:rsidRDefault="008E7C24" w:rsidP="00A10EEB">
      <w:pPr>
        <w:spacing w:before="14" w:line="252" w:lineRule="auto"/>
        <w:ind w:left="426" w:right="127"/>
        <w:jc w:val="both"/>
        <w:rPr>
          <w:rFonts w:asciiTheme="minorHAnsi" w:hAnsiTheme="minorHAnsi"/>
          <w:sz w:val="24"/>
          <w:szCs w:val="24"/>
        </w:rPr>
      </w:pPr>
      <w:r>
        <w:rPr>
          <w:rFonts w:asciiTheme="minorHAnsi" w:hAnsiTheme="minorHAnsi"/>
          <w:sz w:val="24"/>
          <w:szCs w:val="24"/>
        </w:rPr>
        <w:t>La modulistica del servizio effettivo prestato deve essere presentata entro</w:t>
      </w:r>
      <w:r w:rsidR="00AD5F1E" w:rsidRPr="00A10EEB">
        <w:rPr>
          <w:rFonts w:asciiTheme="minorHAnsi" w:hAnsiTheme="minorHAnsi"/>
          <w:sz w:val="24"/>
          <w:szCs w:val="24"/>
        </w:rPr>
        <w:t xml:space="preserve"> 1°LUGLIO di ciascun anno. Nel caso di domande incomplete le stesse non verranno prese in considerazione e quindi non sarà possibile usufruire del riconoscimento di servizio.</w:t>
      </w:r>
    </w:p>
    <w:p w:rsidR="00AD5F1E" w:rsidRPr="00A10EEB" w:rsidRDefault="00AD5F1E" w:rsidP="00A10EEB">
      <w:pPr>
        <w:ind w:left="426"/>
        <w:rPr>
          <w:rFonts w:asciiTheme="minorHAnsi" w:hAnsiTheme="minorHAnsi"/>
          <w:sz w:val="24"/>
          <w:szCs w:val="24"/>
        </w:rPr>
      </w:pPr>
    </w:p>
    <w:p w:rsidR="00AD5F1E" w:rsidRPr="00A10EEB" w:rsidRDefault="00AD5F1E" w:rsidP="00A10EEB">
      <w:pPr>
        <w:spacing w:line="249" w:lineRule="auto"/>
        <w:ind w:left="426" w:right="127"/>
        <w:jc w:val="both"/>
        <w:rPr>
          <w:rFonts w:asciiTheme="minorHAnsi" w:hAnsiTheme="minorHAnsi"/>
          <w:sz w:val="24"/>
          <w:szCs w:val="24"/>
        </w:rPr>
      </w:pPr>
      <w:r w:rsidRPr="00A10EEB">
        <w:rPr>
          <w:rFonts w:asciiTheme="minorHAnsi" w:hAnsiTheme="minorHAnsi"/>
          <w:sz w:val="24"/>
          <w:szCs w:val="24"/>
        </w:rPr>
        <w:t xml:space="preserve">Come precedentemente indicato il servizio prestato nell’anno scolastico in corso in qualità di insegnanti nelle scuole primarie e dell’infanzia, regolarmente documentato con autocertificazione di servizio, viene riconosciuto come credito orario secondo </w:t>
      </w:r>
      <w:r w:rsidRPr="00A10EEB">
        <w:rPr>
          <w:rFonts w:asciiTheme="minorHAnsi" w:hAnsiTheme="minorHAnsi"/>
          <w:spacing w:val="-6"/>
          <w:sz w:val="24"/>
          <w:szCs w:val="24"/>
        </w:rPr>
        <w:t xml:space="preserve">le </w:t>
      </w:r>
      <w:r w:rsidRPr="00A10EEB">
        <w:rPr>
          <w:rFonts w:asciiTheme="minorHAnsi" w:hAnsiTheme="minorHAnsi"/>
          <w:sz w:val="24"/>
          <w:szCs w:val="24"/>
        </w:rPr>
        <w:t xml:space="preserve">modalità concordate nella tabella di riconoscimento dei servizi </w:t>
      </w:r>
      <w:r w:rsidRPr="00A10EEB">
        <w:rPr>
          <w:rFonts w:asciiTheme="minorHAnsi" w:hAnsiTheme="minorHAnsi"/>
          <w:spacing w:val="-4"/>
          <w:sz w:val="24"/>
          <w:szCs w:val="24"/>
        </w:rPr>
        <w:t xml:space="preserve">(Tabelle </w:t>
      </w:r>
      <w:r w:rsidRPr="00A10EEB">
        <w:rPr>
          <w:rFonts w:asciiTheme="minorHAnsi" w:hAnsiTheme="minorHAnsi"/>
          <w:sz w:val="24"/>
          <w:szCs w:val="24"/>
        </w:rPr>
        <w:t xml:space="preserve">4 e 5). </w:t>
      </w:r>
      <w:r w:rsidRPr="00A10EEB">
        <w:rPr>
          <w:rFonts w:asciiTheme="minorHAnsi" w:hAnsiTheme="minorHAnsi"/>
          <w:spacing w:val="-8"/>
          <w:sz w:val="24"/>
          <w:szCs w:val="24"/>
        </w:rPr>
        <w:t xml:space="preserve">Le </w:t>
      </w:r>
      <w:r w:rsidRPr="00A10EEB">
        <w:rPr>
          <w:rFonts w:asciiTheme="minorHAnsi" w:hAnsiTheme="minorHAnsi"/>
          <w:sz w:val="24"/>
          <w:szCs w:val="24"/>
        </w:rPr>
        <w:t xml:space="preserve">tabelle in oggetto vengono aggiornate e approvate nella prima Commissione </w:t>
      </w:r>
      <w:r w:rsidRPr="00A10EEB">
        <w:rPr>
          <w:rFonts w:asciiTheme="minorHAnsi" w:hAnsiTheme="minorHAnsi"/>
          <w:spacing w:val="-3"/>
          <w:sz w:val="24"/>
          <w:szCs w:val="24"/>
        </w:rPr>
        <w:t xml:space="preserve">Tirocinio </w:t>
      </w:r>
      <w:r w:rsidRPr="00A10EEB">
        <w:rPr>
          <w:rFonts w:asciiTheme="minorHAnsi" w:hAnsiTheme="minorHAnsi"/>
          <w:sz w:val="24"/>
          <w:szCs w:val="24"/>
        </w:rPr>
        <w:t xml:space="preserve">del nuovo anno accademico oppure secondo le esigenze e allegate al </w:t>
      </w:r>
      <w:r w:rsidRPr="00A10EEB">
        <w:rPr>
          <w:rFonts w:asciiTheme="minorHAnsi" w:hAnsiTheme="minorHAnsi"/>
          <w:spacing w:val="-3"/>
          <w:sz w:val="24"/>
          <w:szCs w:val="24"/>
        </w:rPr>
        <w:t xml:space="preserve">Progetto </w:t>
      </w:r>
      <w:r w:rsidRPr="00A10EEB">
        <w:rPr>
          <w:rFonts w:asciiTheme="minorHAnsi" w:hAnsiTheme="minorHAnsi"/>
          <w:sz w:val="24"/>
          <w:szCs w:val="24"/>
        </w:rPr>
        <w:t>Annuale di Tirocinio, previa delibera del Consiglio di Corso di</w:t>
      </w:r>
      <w:r w:rsidRPr="00A10EEB">
        <w:rPr>
          <w:rFonts w:asciiTheme="minorHAnsi" w:hAnsiTheme="minorHAnsi"/>
          <w:spacing w:val="-27"/>
          <w:sz w:val="24"/>
          <w:szCs w:val="24"/>
        </w:rPr>
        <w:t xml:space="preserve"> </w:t>
      </w:r>
      <w:r w:rsidRPr="00A10EEB">
        <w:rPr>
          <w:rFonts w:asciiTheme="minorHAnsi" w:hAnsiTheme="minorHAnsi"/>
          <w:sz w:val="24"/>
          <w:szCs w:val="24"/>
        </w:rPr>
        <w:t>Studio.</w:t>
      </w:r>
    </w:p>
    <w:p w:rsidR="00AD5F1E" w:rsidRPr="00A10EEB" w:rsidRDefault="00AD5F1E" w:rsidP="00AD5F1E">
      <w:pPr>
        <w:spacing w:before="4"/>
        <w:rPr>
          <w:rFonts w:asciiTheme="minorHAnsi" w:hAnsiTheme="minorHAnsi"/>
          <w:sz w:val="24"/>
          <w:szCs w:val="24"/>
        </w:rPr>
      </w:pPr>
    </w:p>
    <w:p w:rsidR="00AD5F1E" w:rsidRPr="00A10EEB" w:rsidRDefault="00AD5F1E" w:rsidP="00A10EEB">
      <w:pPr>
        <w:spacing w:line="242" w:lineRule="auto"/>
        <w:ind w:left="426" w:right="128"/>
        <w:jc w:val="both"/>
        <w:rPr>
          <w:rFonts w:asciiTheme="minorHAnsi" w:hAnsiTheme="minorHAnsi"/>
          <w:sz w:val="24"/>
          <w:szCs w:val="24"/>
        </w:rPr>
      </w:pPr>
      <w:r w:rsidRPr="00A10EEB">
        <w:rPr>
          <w:rFonts w:asciiTheme="minorHAnsi" w:hAnsiTheme="minorHAnsi"/>
          <w:sz w:val="24"/>
          <w:szCs w:val="24"/>
        </w:rPr>
        <w:t>Tabella 4 - Riduzioni del tirocinio diretto su maturazione da 90 a 119 giorni di servizio e sulla base del numero di ore settimanali previste dal contratto di lavoro</w:t>
      </w:r>
    </w:p>
    <w:p w:rsidR="00AD5F1E" w:rsidRPr="00A10EEB" w:rsidRDefault="00AD5F1E" w:rsidP="00AD5F1E">
      <w:pPr>
        <w:spacing w:before="1"/>
        <w:rPr>
          <w:rFonts w:asciiTheme="minorHAnsi" w:hAnsiTheme="minorHAnsi"/>
          <w:sz w:val="24"/>
          <w:szCs w:val="24"/>
        </w:rPr>
      </w:pPr>
    </w:p>
    <w:tbl>
      <w:tblPr>
        <w:tblStyle w:val="TableNormal"/>
        <w:tblW w:w="0" w:type="auto"/>
        <w:tblInd w:w="5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588"/>
        <w:gridCol w:w="4201"/>
      </w:tblGrid>
      <w:tr w:rsidR="00AD5F1E" w:rsidRPr="00A10EEB" w:rsidTr="00066C90">
        <w:trPr>
          <w:trHeight w:val="375"/>
        </w:trPr>
        <w:tc>
          <w:tcPr>
            <w:tcW w:w="4588" w:type="dxa"/>
          </w:tcPr>
          <w:p w:rsidR="00AD5F1E" w:rsidRPr="00A10EEB" w:rsidRDefault="00AD5F1E" w:rsidP="00AD5F1E">
            <w:pPr>
              <w:spacing w:before="58"/>
              <w:rPr>
                <w:rFonts w:asciiTheme="minorHAnsi" w:hAnsiTheme="minorHAnsi"/>
                <w:b/>
                <w:sz w:val="24"/>
                <w:szCs w:val="24"/>
              </w:rPr>
            </w:pPr>
            <w:r w:rsidRPr="00A10EEB">
              <w:rPr>
                <w:rFonts w:asciiTheme="minorHAnsi" w:hAnsiTheme="minorHAnsi"/>
                <w:b/>
                <w:sz w:val="24"/>
                <w:szCs w:val="24"/>
              </w:rPr>
              <w:t>ORE SETTIMANALI DI SERVIZIO</w:t>
            </w:r>
          </w:p>
        </w:tc>
        <w:tc>
          <w:tcPr>
            <w:tcW w:w="4201" w:type="dxa"/>
          </w:tcPr>
          <w:p w:rsidR="00AD5F1E" w:rsidRPr="00A10EEB" w:rsidRDefault="00AD5F1E" w:rsidP="00AD5F1E">
            <w:pPr>
              <w:spacing w:before="58"/>
              <w:rPr>
                <w:rFonts w:asciiTheme="minorHAnsi" w:hAnsiTheme="minorHAnsi"/>
                <w:b/>
                <w:sz w:val="24"/>
                <w:szCs w:val="24"/>
              </w:rPr>
            </w:pPr>
            <w:r w:rsidRPr="00A10EEB">
              <w:rPr>
                <w:rFonts w:asciiTheme="minorHAnsi" w:hAnsiTheme="minorHAnsi"/>
                <w:b/>
                <w:sz w:val="24"/>
                <w:szCs w:val="24"/>
              </w:rPr>
              <w:t>PERCENTUALE DI RIDUZIONE</w:t>
            </w:r>
          </w:p>
        </w:tc>
      </w:tr>
      <w:tr w:rsidR="00AD5F1E" w:rsidRPr="00A10EEB" w:rsidTr="00066C90">
        <w:trPr>
          <w:trHeight w:val="378"/>
        </w:trPr>
        <w:tc>
          <w:tcPr>
            <w:tcW w:w="4588" w:type="dxa"/>
          </w:tcPr>
          <w:p w:rsidR="00AD5F1E" w:rsidRDefault="00AD5F1E" w:rsidP="00AD5F1E">
            <w:pPr>
              <w:spacing w:before="72"/>
              <w:rPr>
                <w:rFonts w:asciiTheme="minorHAnsi" w:hAnsiTheme="minorHAnsi"/>
                <w:sz w:val="24"/>
                <w:szCs w:val="24"/>
              </w:rPr>
            </w:pPr>
            <w:r w:rsidRPr="00A10EEB">
              <w:rPr>
                <w:rFonts w:asciiTheme="minorHAnsi" w:hAnsiTheme="minorHAnsi"/>
                <w:sz w:val="24"/>
                <w:szCs w:val="24"/>
              </w:rPr>
              <w:t>Fino a 12</w:t>
            </w:r>
            <w:r w:rsidR="008E7C24">
              <w:rPr>
                <w:rFonts w:asciiTheme="minorHAnsi" w:hAnsiTheme="minorHAnsi"/>
                <w:sz w:val="24"/>
                <w:szCs w:val="24"/>
              </w:rPr>
              <w:t xml:space="preserve"> per la scuola primaria</w:t>
            </w:r>
          </w:p>
          <w:p w:rsidR="008E7C24" w:rsidRPr="00A10EEB" w:rsidRDefault="008E7C24" w:rsidP="00AD5F1E">
            <w:pPr>
              <w:spacing w:before="72"/>
              <w:rPr>
                <w:rFonts w:asciiTheme="minorHAnsi" w:hAnsiTheme="minorHAnsi"/>
                <w:sz w:val="24"/>
                <w:szCs w:val="24"/>
              </w:rPr>
            </w:pPr>
            <w:r>
              <w:rPr>
                <w:rFonts w:asciiTheme="minorHAnsi" w:hAnsiTheme="minorHAnsi"/>
                <w:sz w:val="24"/>
                <w:szCs w:val="24"/>
              </w:rPr>
              <w:t>Fino a 12,30 per la scuola dell’infanzia</w:t>
            </w:r>
          </w:p>
        </w:tc>
        <w:tc>
          <w:tcPr>
            <w:tcW w:w="4201" w:type="dxa"/>
          </w:tcPr>
          <w:p w:rsidR="00AD5F1E" w:rsidRPr="00A10EEB" w:rsidRDefault="00AD5F1E" w:rsidP="00AD5F1E">
            <w:pPr>
              <w:spacing w:before="72"/>
              <w:rPr>
                <w:rFonts w:asciiTheme="minorHAnsi" w:hAnsiTheme="minorHAnsi"/>
                <w:sz w:val="24"/>
                <w:szCs w:val="24"/>
              </w:rPr>
            </w:pPr>
            <w:r w:rsidRPr="00A10EEB">
              <w:rPr>
                <w:rFonts w:asciiTheme="minorHAnsi" w:hAnsiTheme="minorHAnsi"/>
                <w:sz w:val="24"/>
                <w:szCs w:val="24"/>
              </w:rPr>
              <w:t>20%</w:t>
            </w:r>
          </w:p>
        </w:tc>
      </w:tr>
      <w:tr w:rsidR="00AD5F1E" w:rsidRPr="00A10EEB" w:rsidTr="00066C90">
        <w:trPr>
          <w:trHeight w:val="378"/>
        </w:trPr>
        <w:tc>
          <w:tcPr>
            <w:tcW w:w="4588" w:type="dxa"/>
          </w:tcPr>
          <w:p w:rsidR="00AD5F1E" w:rsidRPr="00A10EEB" w:rsidRDefault="00AD5F1E" w:rsidP="00AD5F1E">
            <w:pPr>
              <w:spacing w:before="64"/>
              <w:rPr>
                <w:rFonts w:asciiTheme="minorHAnsi" w:hAnsiTheme="minorHAnsi"/>
                <w:sz w:val="24"/>
                <w:szCs w:val="24"/>
              </w:rPr>
            </w:pPr>
            <w:r w:rsidRPr="00A10EEB">
              <w:rPr>
                <w:rFonts w:asciiTheme="minorHAnsi" w:hAnsiTheme="minorHAnsi"/>
                <w:sz w:val="24"/>
                <w:szCs w:val="24"/>
              </w:rPr>
              <w:t>Da 13 a 25</w:t>
            </w:r>
          </w:p>
        </w:tc>
        <w:tc>
          <w:tcPr>
            <w:tcW w:w="4201" w:type="dxa"/>
          </w:tcPr>
          <w:p w:rsidR="00AD5F1E" w:rsidRPr="00A10EEB" w:rsidRDefault="00AD5F1E" w:rsidP="00AD5F1E">
            <w:pPr>
              <w:spacing w:before="64"/>
              <w:rPr>
                <w:rFonts w:asciiTheme="minorHAnsi" w:hAnsiTheme="minorHAnsi"/>
                <w:sz w:val="24"/>
                <w:szCs w:val="24"/>
              </w:rPr>
            </w:pPr>
            <w:r w:rsidRPr="00A10EEB">
              <w:rPr>
                <w:rFonts w:asciiTheme="minorHAnsi" w:hAnsiTheme="minorHAnsi"/>
                <w:sz w:val="24"/>
                <w:szCs w:val="24"/>
              </w:rPr>
              <w:t>40%</w:t>
            </w:r>
          </w:p>
        </w:tc>
      </w:tr>
    </w:tbl>
    <w:p w:rsidR="00AD5F1E" w:rsidRPr="00A10EEB" w:rsidRDefault="00AD5F1E" w:rsidP="00AD5F1E">
      <w:pPr>
        <w:spacing w:before="75" w:line="242" w:lineRule="auto"/>
        <w:ind w:right="128"/>
        <w:jc w:val="both"/>
        <w:rPr>
          <w:rFonts w:asciiTheme="minorHAnsi" w:hAnsiTheme="minorHAnsi"/>
          <w:sz w:val="24"/>
          <w:szCs w:val="24"/>
        </w:rPr>
      </w:pPr>
    </w:p>
    <w:p w:rsidR="00AD5F1E" w:rsidRPr="00A10EEB" w:rsidRDefault="00AD5F1E" w:rsidP="00A10EEB">
      <w:pPr>
        <w:spacing w:before="75" w:line="242" w:lineRule="auto"/>
        <w:ind w:left="426" w:right="128"/>
        <w:jc w:val="both"/>
        <w:rPr>
          <w:rFonts w:asciiTheme="minorHAnsi" w:hAnsiTheme="minorHAnsi"/>
          <w:sz w:val="24"/>
          <w:szCs w:val="24"/>
        </w:rPr>
      </w:pPr>
      <w:r w:rsidRPr="00A10EEB">
        <w:rPr>
          <w:rFonts w:asciiTheme="minorHAnsi" w:hAnsiTheme="minorHAnsi"/>
          <w:sz w:val="24"/>
          <w:szCs w:val="24"/>
        </w:rPr>
        <w:t>Tabella 5 - Riduzioni del tirocinio diretto su maturazione da 120 giorni di servizio e sulla base del numero di ore settimanali previste dal contratto di lavoro</w:t>
      </w:r>
    </w:p>
    <w:p w:rsidR="00AD5F1E" w:rsidRPr="00A10EEB" w:rsidRDefault="00AD5F1E" w:rsidP="00A10EEB">
      <w:pPr>
        <w:spacing w:before="10"/>
        <w:ind w:left="426"/>
        <w:rPr>
          <w:rFonts w:asciiTheme="minorHAnsi" w:hAnsiTheme="minorHAnsi"/>
          <w:sz w:val="24"/>
          <w:szCs w:val="24"/>
        </w:rPr>
      </w:pPr>
    </w:p>
    <w:tbl>
      <w:tblPr>
        <w:tblStyle w:val="TableNormal"/>
        <w:tblW w:w="0" w:type="auto"/>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723"/>
        <w:gridCol w:w="4632"/>
      </w:tblGrid>
      <w:tr w:rsidR="00AD5F1E" w:rsidRPr="00A10EEB" w:rsidTr="00A10EEB">
        <w:trPr>
          <w:trHeight w:val="378"/>
        </w:trPr>
        <w:tc>
          <w:tcPr>
            <w:tcW w:w="4723" w:type="dxa"/>
          </w:tcPr>
          <w:p w:rsidR="00AD5F1E" w:rsidRPr="00A10EEB" w:rsidRDefault="00AD5F1E" w:rsidP="00AD5F1E">
            <w:pPr>
              <w:spacing w:before="69"/>
              <w:ind w:left="188"/>
              <w:rPr>
                <w:rFonts w:asciiTheme="minorHAnsi" w:hAnsiTheme="minorHAnsi"/>
                <w:b/>
                <w:sz w:val="24"/>
                <w:szCs w:val="24"/>
              </w:rPr>
            </w:pPr>
            <w:r w:rsidRPr="00A10EEB">
              <w:rPr>
                <w:rFonts w:asciiTheme="minorHAnsi" w:hAnsiTheme="minorHAnsi"/>
                <w:b/>
                <w:sz w:val="24"/>
                <w:szCs w:val="24"/>
              </w:rPr>
              <w:t>ORE SETTIMANALI DI SERVIZIO</w:t>
            </w:r>
          </w:p>
        </w:tc>
        <w:tc>
          <w:tcPr>
            <w:tcW w:w="4632" w:type="dxa"/>
          </w:tcPr>
          <w:p w:rsidR="00AD5F1E" w:rsidRPr="00A10EEB" w:rsidRDefault="00AD5F1E" w:rsidP="00AD5F1E">
            <w:pPr>
              <w:spacing w:before="69"/>
              <w:ind w:left="200"/>
              <w:rPr>
                <w:rFonts w:asciiTheme="minorHAnsi" w:hAnsiTheme="minorHAnsi"/>
                <w:b/>
                <w:sz w:val="24"/>
                <w:szCs w:val="24"/>
              </w:rPr>
            </w:pPr>
            <w:r w:rsidRPr="00A10EEB">
              <w:rPr>
                <w:rFonts w:asciiTheme="minorHAnsi" w:hAnsiTheme="minorHAnsi"/>
                <w:b/>
                <w:sz w:val="24"/>
                <w:szCs w:val="24"/>
              </w:rPr>
              <w:t>PERCENTUALE DI RIDUZIONE</w:t>
            </w:r>
          </w:p>
        </w:tc>
      </w:tr>
      <w:tr w:rsidR="008E7C24" w:rsidRPr="00A10EEB" w:rsidTr="00A10EEB">
        <w:trPr>
          <w:trHeight w:val="375"/>
        </w:trPr>
        <w:tc>
          <w:tcPr>
            <w:tcW w:w="4723" w:type="dxa"/>
          </w:tcPr>
          <w:p w:rsidR="008E7C24" w:rsidRDefault="008E7C24" w:rsidP="008E7C24">
            <w:pPr>
              <w:spacing w:before="72"/>
              <w:rPr>
                <w:rFonts w:asciiTheme="minorHAnsi" w:hAnsiTheme="minorHAnsi"/>
                <w:sz w:val="24"/>
                <w:szCs w:val="24"/>
              </w:rPr>
            </w:pPr>
            <w:r w:rsidRPr="00A10EEB">
              <w:rPr>
                <w:rFonts w:asciiTheme="minorHAnsi" w:hAnsiTheme="minorHAnsi"/>
                <w:sz w:val="24"/>
                <w:szCs w:val="24"/>
              </w:rPr>
              <w:t>Fino a 12</w:t>
            </w:r>
            <w:r>
              <w:rPr>
                <w:rFonts w:asciiTheme="minorHAnsi" w:hAnsiTheme="minorHAnsi"/>
                <w:sz w:val="24"/>
                <w:szCs w:val="24"/>
              </w:rPr>
              <w:t xml:space="preserve"> per la scuola primaria</w:t>
            </w:r>
          </w:p>
          <w:p w:rsidR="008E7C24" w:rsidRPr="00A10EEB" w:rsidRDefault="008E7C24" w:rsidP="008E7C24">
            <w:pPr>
              <w:spacing w:before="72"/>
              <w:rPr>
                <w:rFonts w:asciiTheme="minorHAnsi" w:hAnsiTheme="minorHAnsi"/>
                <w:sz w:val="24"/>
                <w:szCs w:val="24"/>
              </w:rPr>
            </w:pPr>
            <w:r>
              <w:rPr>
                <w:rFonts w:asciiTheme="minorHAnsi" w:hAnsiTheme="minorHAnsi"/>
                <w:sz w:val="24"/>
                <w:szCs w:val="24"/>
              </w:rPr>
              <w:t>Fino a 12,30 per la scuola dell’infanzia</w:t>
            </w:r>
          </w:p>
        </w:tc>
        <w:tc>
          <w:tcPr>
            <w:tcW w:w="4632" w:type="dxa"/>
          </w:tcPr>
          <w:p w:rsidR="008E7C24" w:rsidRPr="00A10EEB" w:rsidRDefault="008E7C24" w:rsidP="008E7C24">
            <w:pPr>
              <w:spacing w:before="61"/>
              <w:ind w:left="200"/>
              <w:rPr>
                <w:rFonts w:asciiTheme="minorHAnsi" w:hAnsiTheme="minorHAnsi"/>
                <w:sz w:val="24"/>
                <w:szCs w:val="24"/>
              </w:rPr>
            </w:pPr>
            <w:r w:rsidRPr="00A10EEB">
              <w:rPr>
                <w:rFonts w:asciiTheme="minorHAnsi" w:hAnsiTheme="minorHAnsi"/>
                <w:sz w:val="24"/>
                <w:szCs w:val="24"/>
              </w:rPr>
              <w:t>60%</w:t>
            </w:r>
          </w:p>
        </w:tc>
      </w:tr>
      <w:tr w:rsidR="008E7C24" w:rsidRPr="00A10EEB" w:rsidTr="00A10EEB">
        <w:trPr>
          <w:trHeight w:val="378"/>
        </w:trPr>
        <w:tc>
          <w:tcPr>
            <w:tcW w:w="4723" w:type="dxa"/>
          </w:tcPr>
          <w:p w:rsidR="008E7C24" w:rsidRPr="00A10EEB" w:rsidRDefault="008E7C24" w:rsidP="008E7C24">
            <w:pPr>
              <w:spacing w:before="75"/>
              <w:ind w:left="188"/>
              <w:rPr>
                <w:rFonts w:asciiTheme="minorHAnsi" w:hAnsiTheme="minorHAnsi"/>
                <w:sz w:val="24"/>
                <w:szCs w:val="24"/>
              </w:rPr>
            </w:pPr>
            <w:r w:rsidRPr="00A10EEB">
              <w:rPr>
                <w:rFonts w:asciiTheme="minorHAnsi" w:hAnsiTheme="minorHAnsi"/>
                <w:sz w:val="24"/>
                <w:szCs w:val="24"/>
              </w:rPr>
              <w:t>Da 13 a 25</w:t>
            </w:r>
          </w:p>
        </w:tc>
        <w:tc>
          <w:tcPr>
            <w:tcW w:w="4632" w:type="dxa"/>
          </w:tcPr>
          <w:p w:rsidR="008E7C24" w:rsidRPr="00A10EEB" w:rsidRDefault="008E7C24" w:rsidP="008E7C24">
            <w:pPr>
              <w:spacing w:before="75"/>
              <w:ind w:left="200"/>
              <w:rPr>
                <w:rFonts w:asciiTheme="minorHAnsi" w:hAnsiTheme="minorHAnsi"/>
                <w:sz w:val="24"/>
                <w:szCs w:val="24"/>
              </w:rPr>
            </w:pPr>
            <w:r w:rsidRPr="00A10EEB">
              <w:rPr>
                <w:rFonts w:asciiTheme="minorHAnsi" w:hAnsiTheme="minorHAnsi"/>
                <w:sz w:val="24"/>
                <w:szCs w:val="24"/>
              </w:rPr>
              <w:t>100%</w:t>
            </w:r>
          </w:p>
        </w:tc>
      </w:tr>
    </w:tbl>
    <w:p w:rsidR="00AD5F1E" w:rsidRPr="00A10EEB" w:rsidRDefault="00AD5F1E" w:rsidP="00AD5F1E">
      <w:pPr>
        <w:spacing w:before="10"/>
        <w:rPr>
          <w:rFonts w:asciiTheme="minorHAnsi" w:hAnsiTheme="minorHAnsi"/>
          <w:sz w:val="24"/>
          <w:szCs w:val="24"/>
        </w:rPr>
      </w:pPr>
    </w:p>
    <w:p w:rsidR="00AD5F1E" w:rsidRPr="00A10EEB" w:rsidRDefault="00AD5F1E" w:rsidP="00A10EEB">
      <w:pPr>
        <w:spacing w:line="242" w:lineRule="auto"/>
        <w:ind w:left="426" w:right="127"/>
        <w:jc w:val="both"/>
        <w:rPr>
          <w:rFonts w:asciiTheme="minorHAnsi" w:hAnsiTheme="minorHAnsi"/>
          <w:sz w:val="24"/>
          <w:szCs w:val="24"/>
        </w:rPr>
      </w:pPr>
      <w:r w:rsidRPr="00A10EEB">
        <w:rPr>
          <w:rFonts w:asciiTheme="minorHAnsi" w:hAnsiTheme="minorHAnsi"/>
          <w:sz w:val="24"/>
          <w:szCs w:val="24"/>
        </w:rPr>
        <w:t>I crediti orari vengono riconosciuti esclusivamente per il servizio prestato nell’ordine di scuola per il quale vengono richiesti.</w:t>
      </w:r>
    </w:p>
    <w:p w:rsidR="00AD5F1E" w:rsidRPr="00A10EEB" w:rsidRDefault="00AD5F1E" w:rsidP="00A10EEB">
      <w:pPr>
        <w:spacing w:before="3"/>
        <w:ind w:left="426"/>
        <w:rPr>
          <w:rFonts w:asciiTheme="minorHAnsi" w:hAnsiTheme="minorHAnsi"/>
          <w:sz w:val="24"/>
          <w:szCs w:val="24"/>
        </w:rPr>
      </w:pPr>
    </w:p>
    <w:p w:rsidR="00AD5F1E" w:rsidRPr="00A10EEB" w:rsidRDefault="00AD5F1E" w:rsidP="00A10EEB">
      <w:pPr>
        <w:spacing w:line="252" w:lineRule="auto"/>
        <w:ind w:left="426" w:right="127"/>
        <w:jc w:val="both"/>
        <w:rPr>
          <w:rFonts w:asciiTheme="minorHAnsi" w:hAnsiTheme="minorHAnsi"/>
          <w:sz w:val="24"/>
          <w:szCs w:val="24"/>
        </w:rPr>
      </w:pPr>
      <w:r w:rsidRPr="00A10EEB">
        <w:rPr>
          <w:rFonts w:asciiTheme="minorHAnsi" w:hAnsiTheme="minorHAnsi"/>
          <w:sz w:val="24"/>
          <w:szCs w:val="24"/>
        </w:rPr>
        <w:t>Relativamente alle tipologie di fruitori e alle modalità di attribuzione del riconoscimento dei</w:t>
      </w:r>
      <w:r w:rsidRPr="00A10EEB">
        <w:rPr>
          <w:rFonts w:asciiTheme="minorHAnsi" w:hAnsiTheme="minorHAnsi"/>
          <w:spacing w:val="-10"/>
          <w:sz w:val="24"/>
          <w:szCs w:val="24"/>
        </w:rPr>
        <w:t xml:space="preserve"> </w:t>
      </w:r>
      <w:r w:rsidRPr="00A10EEB">
        <w:rPr>
          <w:rFonts w:asciiTheme="minorHAnsi" w:hAnsiTheme="minorHAnsi"/>
          <w:sz w:val="24"/>
          <w:szCs w:val="24"/>
        </w:rPr>
        <w:t>crediti</w:t>
      </w:r>
      <w:r w:rsidRPr="00A10EEB">
        <w:rPr>
          <w:rFonts w:asciiTheme="minorHAnsi" w:hAnsiTheme="minorHAnsi"/>
          <w:spacing w:val="-9"/>
          <w:sz w:val="24"/>
          <w:szCs w:val="24"/>
        </w:rPr>
        <w:t xml:space="preserve"> </w:t>
      </w:r>
      <w:r w:rsidRPr="00A10EEB">
        <w:rPr>
          <w:rFonts w:asciiTheme="minorHAnsi" w:hAnsiTheme="minorHAnsi"/>
          <w:sz w:val="24"/>
          <w:szCs w:val="24"/>
        </w:rPr>
        <w:t>orari</w:t>
      </w:r>
      <w:r w:rsidRPr="00A10EEB">
        <w:rPr>
          <w:rFonts w:asciiTheme="minorHAnsi" w:hAnsiTheme="minorHAnsi"/>
          <w:spacing w:val="-9"/>
          <w:sz w:val="24"/>
          <w:szCs w:val="24"/>
        </w:rPr>
        <w:t xml:space="preserve"> </w:t>
      </w:r>
      <w:r w:rsidRPr="00A10EEB">
        <w:rPr>
          <w:rFonts w:asciiTheme="minorHAnsi" w:hAnsiTheme="minorHAnsi"/>
          <w:sz w:val="24"/>
          <w:szCs w:val="24"/>
        </w:rPr>
        <w:t>si</w:t>
      </w:r>
      <w:r w:rsidRPr="00A10EEB">
        <w:rPr>
          <w:rFonts w:asciiTheme="minorHAnsi" w:hAnsiTheme="minorHAnsi"/>
          <w:spacing w:val="-9"/>
          <w:sz w:val="24"/>
          <w:szCs w:val="24"/>
        </w:rPr>
        <w:t xml:space="preserve"> </w:t>
      </w:r>
      <w:r w:rsidRPr="00A10EEB">
        <w:rPr>
          <w:rFonts w:asciiTheme="minorHAnsi" w:hAnsiTheme="minorHAnsi"/>
          <w:sz w:val="24"/>
          <w:szCs w:val="24"/>
        </w:rPr>
        <w:t>rimanda</w:t>
      </w:r>
      <w:r w:rsidRPr="00A10EEB">
        <w:rPr>
          <w:rFonts w:asciiTheme="minorHAnsi" w:hAnsiTheme="minorHAnsi"/>
          <w:spacing w:val="-6"/>
          <w:sz w:val="24"/>
          <w:szCs w:val="24"/>
        </w:rPr>
        <w:t xml:space="preserve"> </w:t>
      </w:r>
      <w:r w:rsidR="00D93CDF" w:rsidRPr="00A10EEB">
        <w:rPr>
          <w:rFonts w:asciiTheme="minorHAnsi" w:hAnsiTheme="minorHAnsi"/>
          <w:sz w:val="24"/>
          <w:szCs w:val="24"/>
        </w:rPr>
        <w:t xml:space="preserve">alle modalità specificate nelle tabelle </w:t>
      </w:r>
      <w:r w:rsidR="008E7C24">
        <w:rPr>
          <w:rFonts w:asciiTheme="minorHAnsi" w:hAnsiTheme="minorHAnsi"/>
          <w:sz w:val="24"/>
          <w:szCs w:val="24"/>
        </w:rPr>
        <w:t>allegate.</w:t>
      </w:r>
    </w:p>
    <w:p w:rsidR="00AD5F1E" w:rsidRPr="00A10EEB" w:rsidRDefault="00AD5F1E" w:rsidP="00A10EEB">
      <w:pPr>
        <w:spacing w:line="264" w:lineRule="auto"/>
        <w:ind w:left="426" w:right="127"/>
        <w:jc w:val="both"/>
        <w:rPr>
          <w:rFonts w:asciiTheme="minorHAnsi" w:hAnsiTheme="minorHAnsi"/>
          <w:sz w:val="24"/>
          <w:szCs w:val="24"/>
        </w:rPr>
      </w:pPr>
      <w:r w:rsidRPr="00A10EEB">
        <w:rPr>
          <w:rFonts w:asciiTheme="minorHAnsi" w:hAnsiTheme="minorHAnsi"/>
          <w:sz w:val="24"/>
          <w:szCs w:val="24"/>
        </w:rPr>
        <w:t xml:space="preserve">Il riconoscimento del servizio, al fine dell’acquisizione di crediti per il tirocinio, </w:t>
      </w:r>
      <w:r w:rsidRPr="00A10EEB">
        <w:rPr>
          <w:rFonts w:asciiTheme="minorHAnsi" w:hAnsiTheme="minorHAnsi"/>
          <w:spacing w:val="-4"/>
          <w:sz w:val="24"/>
          <w:szCs w:val="24"/>
        </w:rPr>
        <w:t xml:space="preserve">viene </w:t>
      </w:r>
      <w:r w:rsidRPr="00A10EEB">
        <w:rPr>
          <w:rFonts w:asciiTheme="minorHAnsi" w:hAnsiTheme="minorHAnsi"/>
          <w:sz w:val="24"/>
          <w:szCs w:val="24"/>
        </w:rPr>
        <w:t xml:space="preserve">proposto alla Commissione </w:t>
      </w:r>
      <w:r w:rsidRPr="00A10EEB">
        <w:rPr>
          <w:rFonts w:asciiTheme="minorHAnsi" w:hAnsiTheme="minorHAnsi"/>
          <w:spacing w:val="-4"/>
          <w:sz w:val="24"/>
          <w:szCs w:val="24"/>
        </w:rPr>
        <w:t xml:space="preserve">Tecnica </w:t>
      </w:r>
      <w:r w:rsidRPr="00A10EEB">
        <w:rPr>
          <w:rFonts w:asciiTheme="minorHAnsi" w:hAnsiTheme="minorHAnsi"/>
          <w:sz w:val="24"/>
          <w:szCs w:val="24"/>
        </w:rPr>
        <w:t xml:space="preserve">per il Tirocinio e deliberato o recepito (in caso di deleghe concesse alla CTT), dal Consiglio di Corso di Studio. In situazioni particolari, </w:t>
      </w:r>
      <w:r w:rsidRPr="00A10EEB">
        <w:rPr>
          <w:rFonts w:asciiTheme="minorHAnsi" w:hAnsiTheme="minorHAnsi"/>
          <w:spacing w:val="-7"/>
          <w:sz w:val="24"/>
          <w:szCs w:val="24"/>
        </w:rPr>
        <w:t xml:space="preserve">il </w:t>
      </w:r>
      <w:r w:rsidRPr="00A10EEB">
        <w:rPr>
          <w:rFonts w:asciiTheme="minorHAnsi" w:hAnsiTheme="minorHAnsi"/>
          <w:sz w:val="24"/>
          <w:szCs w:val="24"/>
        </w:rPr>
        <w:t xml:space="preserve">Presidente della Commissione, avvalendosi eventualmente della collaborazione </w:t>
      </w:r>
      <w:r w:rsidRPr="00A10EEB">
        <w:rPr>
          <w:rFonts w:asciiTheme="minorHAnsi" w:hAnsiTheme="minorHAnsi"/>
          <w:spacing w:val="-8"/>
          <w:sz w:val="24"/>
          <w:szCs w:val="24"/>
        </w:rPr>
        <w:t xml:space="preserve">di </w:t>
      </w:r>
      <w:r w:rsidRPr="00A10EEB">
        <w:rPr>
          <w:rFonts w:asciiTheme="minorHAnsi" w:hAnsiTheme="minorHAnsi"/>
          <w:sz w:val="24"/>
          <w:szCs w:val="24"/>
        </w:rPr>
        <w:t xml:space="preserve">Docenti </w:t>
      </w:r>
      <w:r w:rsidRPr="00A10EEB">
        <w:rPr>
          <w:rFonts w:asciiTheme="minorHAnsi" w:hAnsiTheme="minorHAnsi"/>
          <w:spacing w:val="-3"/>
          <w:sz w:val="24"/>
          <w:szCs w:val="24"/>
        </w:rPr>
        <w:t xml:space="preserve">tutor, </w:t>
      </w:r>
      <w:r w:rsidRPr="00A10EEB">
        <w:rPr>
          <w:rFonts w:asciiTheme="minorHAnsi" w:hAnsiTheme="minorHAnsi"/>
          <w:sz w:val="24"/>
          <w:szCs w:val="24"/>
        </w:rPr>
        <w:t xml:space="preserve">può disporre tali riduzioni proponendo la ratifica della pratica nella </w:t>
      </w:r>
      <w:r w:rsidRPr="00A10EEB">
        <w:rPr>
          <w:rFonts w:asciiTheme="minorHAnsi" w:hAnsiTheme="minorHAnsi"/>
          <w:spacing w:val="-4"/>
          <w:sz w:val="24"/>
          <w:szCs w:val="24"/>
        </w:rPr>
        <w:t>prima</w:t>
      </w:r>
      <w:r w:rsidRPr="00A10EEB">
        <w:rPr>
          <w:rFonts w:asciiTheme="minorHAnsi" w:hAnsiTheme="minorHAnsi"/>
          <w:spacing w:val="58"/>
          <w:sz w:val="24"/>
          <w:szCs w:val="24"/>
        </w:rPr>
        <w:t xml:space="preserve"> </w:t>
      </w:r>
      <w:r w:rsidRPr="00A10EEB">
        <w:rPr>
          <w:rFonts w:asciiTheme="minorHAnsi" w:hAnsiTheme="minorHAnsi"/>
          <w:sz w:val="24"/>
          <w:szCs w:val="24"/>
        </w:rPr>
        <w:t>riunione utile.</w:t>
      </w:r>
    </w:p>
    <w:p w:rsidR="00AD5F1E" w:rsidRPr="00A10EEB" w:rsidRDefault="00AD5F1E" w:rsidP="00A10EEB">
      <w:pPr>
        <w:spacing w:before="6"/>
        <w:ind w:left="426"/>
        <w:rPr>
          <w:rFonts w:asciiTheme="minorHAnsi" w:hAnsiTheme="minorHAnsi"/>
          <w:sz w:val="24"/>
          <w:szCs w:val="24"/>
        </w:rPr>
      </w:pPr>
    </w:p>
    <w:p w:rsidR="006E0AC8" w:rsidRPr="00A10EEB" w:rsidRDefault="006E0AC8" w:rsidP="00A10EEB">
      <w:pPr>
        <w:ind w:left="426"/>
        <w:jc w:val="both"/>
        <w:rPr>
          <w:rFonts w:asciiTheme="minorHAnsi" w:hAnsiTheme="minorHAnsi"/>
          <w:sz w:val="24"/>
          <w:szCs w:val="24"/>
        </w:rPr>
      </w:pPr>
      <w:r w:rsidRPr="00A10EEB">
        <w:rPr>
          <w:rFonts w:asciiTheme="minorHAnsi" w:hAnsiTheme="minorHAnsi"/>
          <w:sz w:val="24"/>
          <w:szCs w:val="24"/>
        </w:rPr>
        <w:t>5. ACCESSO ALLE LEZIONI DI TIROCINIO INDIRETTO PER STUDENTI LAVORATORI</w:t>
      </w:r>
    </w:p>
    <w:p w:rsidR="006E0AC8" w:rsidRPr="00A10EEB" w:rsidRDefault="006E0AC8" w:rsidP="00A10EEB">
      <w:pPr>
        <w:spacing w:before="10"/>
        <w:ind w:left="426"/>
        <w:rPr>
          <w:rFonts w:asciiTheme="minorHAnsi" w:hAnsiTheme="minorHAnsi"/>
          <w:sz w:val="24"/>
          <w:szCs w:val="24"/>
        </w:rPr>
      </w:pPr>
    </w:p>
    <w:p w:rsidR="006E0AC8" w:rsidRPr="00A10EEB" w:rsidRDefault="006E0AC8" w:rsidP="00A10EEB">
      <w:pPr>
        <w:spacing w:before="1" w:line="252" w:lineRule="auto"/>
        <w:ind w:left="426" w:right="127"/>
        <w:jc w:val="both"/>
        <w:rPr>
          <w:rFonts w:asciiTheme="minorHAnsi" w:hAnsiTheme="minorHAnsi"/>
          <w:sz w:val="24"/>
          <w:szCs w:val="24"/>
          <w:u w:val="single"/>
        </w:rPr>
      </w:pPr>
      <w:r w:rsidRPr="00A10EEB">
        <w:rPr>
          <w:rFonts w:asciiTheme="minorHAnsi" w:hAnsiTheme="minorHAnsi"/>
          <w:sz w:val="24"/>
          <w:szCs w:val="24"/>
        </w:rPr>
        <w:t xml:space="preserve">Al fine di favorire la frequenza obbligatoria prevista per le lezioni di tirocinio indiretto del corso di laurea in Scienze della Formazione Primaria, si prevede che gli studenti lavoratori possano accedere ad un percorso di tirocinio indiretto a fronte di presentazione del contratto di lavoro o di una dichiarazione che attesti il servizio lavorativo. Gli incontri, per ogni anno di tirocinio indiretto, sono programmati secondo calendario. </w:t>
      </w:r>
      <w:r w:rsidRPr="00A10EEB">
        <w:rPr>
          <w:rFonts w:asciiTheme="minorHAnsi" w:hAnsiTheme="minorHAnsi"/>
          <w:sz w:val="24"/>
          <w:szCs w:val="24"/>
          <w:u w:val="single"/>
        </w:rPr>
        <w:t>Per gli incontri rivolti agli studenti/esse lavoratori non sono previste ore di assenza.</w:t>
      </w:r>
    </w:p>
    <w:p w:rsidR="006E0AC8" w:rsidRPr="00A10EEB" w:rsidRDefault="006E0AC8" w:rsidP="00A10EEB">
      <w:pPr>
        <w:spacing w:before="6"/>
        <w:ind w:left="426"/>
        <w:rPr>
          <w:rFonts w:asciiTheme="minorHAnsi" w:hAnsiTheme="minorHAnsi"/>
          <w:sz w:val="24"/>
          <w:szCs w:val="24"/>
        </w:rPr>
      </w:pPr>
    </w:p>
    <w:p w:rsidR="006E0AC8" w:rsidRPr="00A10EEB" w:rsidRDefault="006E0AC8" w:rsidP="00A10EEB">
      <w:pPr>
        <w:spacing w:line="260" w:lineRule="exact"/>
        <w:ind w:firstLine="426"/>
        <w:rPr>
          <w:rFonts w:asciiTheme="minorHAnsi" w:hAnsiTheme="minorHAnsi"/>
          <w:sz w:val="24"/>
          <w:szCs w:val="24"/>
        </w:rPr>
      </w:pPr>
      <w:r w:rsidRPr="00A10EEB">
        <w:rPr>
          <w:rFonts w:asciiTheme="minorHAnsi" w:hAnsiTheme="minorHAnsi"/>
          <w:sz w:val="24"/>
          <w:szCs w:val="24"/>
        </w:rPr>
        <w:t>Possono accedere agli incontri previsti per il percorso lavoratori le seguenti categorie:</w:t>
      </w:r>
    </w:p>
    <w:p w:rsidR="006E0AC8" w:rsidRPr="00A10EEB" w:rsidRDefault="006E0AC8" w:rsidP="006E0AC8">
      <w:pPr>
        <w:spacing w:line="260" w:lineRule="exact"/>
        <w:rPr>
          <w:rFonts w:asciiTheme="minorHAnsi" w:hAnsiTheme="minorHAnsi"/>
          <w:sz w:val="24"/>
          <w:szCs w:val="24"/>
        </w:rPr>
      </w:pPr>
    </w:p>
    <w:p w:rsidR="006E0AC8" w:rsidRPr="00A10EEB" w:rsidRDefault="006E0AC8" w:rsidP="006E0AC8">
      <w:pPr>
        <w:numPr>
          <w:ilvl w:val="0"/>
          <w:numId w:val="20"/>
        </w:numPr>
        <w:tabs>
          <w:tab w:val="left" w:pos="1759"/>
          <w:tab w:val="left" w:pos="1760"/>
        </w:tabs>
        <w:spacing w:before="5" w:line="300" w:lineRule="exact"/>
        <w:ind w:right="1136"/>
        <w:rPr>
          <w:rFonts w:asciiTheme="minorHAnsi" w:hAnsiTheme="minorHAnsi"/>
          <w:sz w:val="24"/>
          <w:szCs w:val="24"/>
        </w:rPr>
      </w:pPr>
      <w:r w:rsidRPr="00A10EEB">
        <w:rPr>
          <w:rFonts w:asciiTheme="minorHAnsi" w:hAnsiTheme="minorHAnsi"/>
          <w:sz w:val="24"/>
          <w:szCs w:val="24"/>
        </w:rPr>
        <w:t xml:space="preserve">lavoratrici/lavoratori a tempo determinato o indeterminato in </w:t>
      </w:r>
      <w:r w:rsidRPr="00A10EEB">
        <w:rPr>
          <w:rFonts w:asciiTheme="minorHAnsi" w:hAnsiTheme="minorHAnsi"/>
          <w:spacing w:val="-10"/>
          <w:sz w:val="24"/>
          <w:szCs w:val="24"/>
        </w:rPr>
        <w:t xml:space="preserve">scuole </w:t>
      </w:r>
      <w:r w:rsidRPr="00A10EEB">
        <w:rPr>
          <w:rFonts w:asciiTheme="minorHAnsi" w:hAnsiTheme="minorHAnsi"/>
          <w:sz w:val="24"/>
          <w:szCs w:val="24"/>
        </w:rPr>
        <w:t>dell’infanzia o scuola primaria statale, paritarie o</w:t>
      </w:r>
      <w:r w:rsidRPr="00A10EEB">
        <w:rPr>
          <w:rFonts w:asciiTheme="minorHAnsi" w:hAnsiTheme="minorHAnsi"/>
          <w:spacing w:val="-15"/>
          <w:sz w:val="24"/>
          <w:szCs w:val="24"/>
        </w:rPr>
        <w:t xml:space="preserve"> </w:t>
      </w:r>
      <w:r w:rsidRPr="00A10EEB">
        <w:rPr>
          <w:rFonts w:asciiTheme="minorHAnsi" w:hAnsiTheme="minorHAnsi"/>
          <w:sz w:val="24"/>
          <w:szCs w:val="24"/>
        </w:rPr>
        <w:t>private.</w:t>
      </w:r>
    </w:p>
    <w:p w:rsidR="006E0AC8" w:rsidRPr="00A10EEB" w:rsidRDefault="006E0AC8" w:rsidP="006E0AC8">
      <w:pPr>
        <w:numPr>
          <w:ilvl w:val="0"/>
          <w:numId w:val="20"/>
        </w:numPr>
        <w:tabs>
          <w:tab w:val="left" w:pos="1759"/>
          <w:tab w:val="left" w:pos="1760"/>
        </w:tabs>
        <w:spacing w:line="271" w:lineRule="exact"/>
        <w:rPr>
          <w:rFonts w:asciiTheme="minorHAnsi" w:hAnsiTheme="minorHAnsi"/>
          <w:sz w:val="24"/>
          <w:szCs w:val="24"/>
        </w:rPr>
      </w:pPr>
      <w:r w:rsidRPr="00A10EEB">
        <w:rPr>
          <w:rFonts w:asciiTheme="minorHAnsi" w:hAnsiTheme="minorHAnsi"/>
          <w:sz w:val="24"/>
          <w:szCs w:val="24"/>
        </w:rPr>
        <w:t>lavoratrici/lavoratori a tempo determinato o indeterminato, con contratto</w:t>
      </w:r>
      <w:r w:rsidRPr="00A10EEB">
        <w:rPr>
          <w:rFonts w:asciiTheme="minorHAnsi" w:hAnsiTheme="minorHAnsi"/>
          <w:spacing w:val="-1"/>
          <w:sz w:val="24"/>
          <w:szCs w:val="24"/>
        </w:rPr>
        <w:t xml:space="preserve"> </w:t>
      </w:r>
      <w:r w:rsidRPr="00A10EEB">
        <w:rPr>
          <w:rFonts w:asciiTheme="minorHAnsi" w:hAnsiTheme="minorHAnsi"/>
          <w:sz w:val="24"/>
          <w:szCs w:val="24"/>
        </w:rPr>
        <w:t>in</w:t>
      </w:r>
    </w:p>
    <w:p w:rsidR="006E0AC8" w:rsidRPr="00A10EEB" w:rsidRDefault="006E0AC8" w:rsidP="006E0AC8">
      <w:pPr>
        <w:numPr>
          <w:ilvl w:val="0"/>
          <w:numId w:val="20"/>
        </w:numPr>
        <w:spacing w:before="5" w:line="260" w:lineRule="exact"/>
        <w:rPr>
          <w:rFonts w:asciiTheme="minorHAnsi" w:hAnsiTheme="minorHAnsi"/>
          <w:sz w:val="24"/>
          <w:szCs w:val="24"/>
        </w:rPr>
      </w:pPr>
      <w:r w:rsidRPr="00A10EEB">
        <w:rPr>
          <w:rFonts w:asciiTheme="minorHAnsi" w:hAnsiTheme="minorHAnsi"/>
          <w:sz w:val="24"/>
          <w:szCs w:val="24"/>
        </w:rPr>
        <w:t>essere, presso aziende, esercizi commerciali ecc.</w:t>
      </w:r>
    </w:p>
    <w:p w:rsidR="006E0AC8" w:rsidRPr="00A10EEB" w:rsidRDefault="006E0AC8" w:rsidP="006E0AC8">
      <w:pPr>
        <w:numPr>
          <w:ilvl w:val="0"/>
          <w:numId w:val="20"/>
        </w:numPr>
        <w:tabs>
          <w:tab w:val="left" w:pos="1759"/>
          <w:tab w:val="left" w:pos="1760"/>
        </w:tabs>
        <w:spacing w:line="290" w:lineRule="exact"/>
        <w:rPr>
          <w:rFonts w:asciiTheme="minorHAnsi" w:hAnsiTheme="minorHAnsi"/>
          <w:sz w:val="24"/>
          <w:szCs w:val="24"/>
        </w:rPr>
      </w:pPr>
      <w:r w:rsidRPr="00A10EEB">
        <w:rPr>
          <w:rFonts w:asciiTheme="minorHAnsi" w:hAnsiTheme="minorHAnsi"/>
          <w:sz w:val="24"/>
          <w:szCs w:val="24"/>
        </w:rPr>
        <w:t>studentesse/studenti con gravi e documentati motivi di</w:t>
      </w:r>
      <w:r w:rsidRPr="00A10EEB">
        <w:rPr>
          <w:rFonts w:asciiTheme="minorHAnsi" w:hAnsiTheme="minorHAnsi"/>
          <w:spacing w:val="-14"/>
          <w:sz w:val="24"/>
          <w:szCs w:val="24"/>
        </w:rPr>
        <w:t xml:space="preserve"> </w:t>
      </w:r>
      <w:r w:rsidRPr="00A10EEB">
        <w:rPr>
          <w:rFonts w:asciiTheme="minorHAnsi" w:hAnsiTheme="minorHAnsi"/>
          <w:sz w:val="24"/>
          <w:szCs w:val="24"/>
        </w:rPr>
        <w:t>salute.</w:t>
      </w:r>
    </w:p>
    <w:p w:rsidR="006E0AC8" w:rsidRPr="00A10EEB" w:rsidRDefault="006E0AC8" w:rsidP="006E0AC8">
      <w:pPr>
        <w:numPr>
          <w:ilvl w:val="0"/>
          <w:numId w:val="20"/>
        </w:numPr>
        <w:tabs>
          <w:tab w:val="left" w:pos="1759"/>
          <w:tab w:val="left" w:pos="1760"/>
        </w:tabs>
        <w:spacing w:before="31" w:line="280" w:lineRule="exact"/>
        <w:ind w:right="906"/>
        <w:rPr>
          <w:rFonts w:asciiTheme="minorHAnsi" w:hAnsiTheme="minorHAnsi"/>
          <w:sz w:val="24"/>
          <w:szCs w:val="24"/>
        </w:rPr>
      </w:pPr>
      <w:r w:rsidRPr="00A10EEB">
        <w:rPr>
          <w:rFonts w:asciiTheme="minorHAnsi" w:hAnsiTheme="minorHAnsi"/>
          <w:sz w:val="24"/>
          <w:szCs w:val="24"/>
        </w:rPr>
        <w:t xml:space="preserve">neo mamme con figli entro il primo anno di età, con presentazione </w:t>
      </w:r>
      <w:r w:rsidRPr="00A10EEB">
        <w:rPr>
          <w:rFonts w:asciiTheme="minorHAnsi" w:hAnsiTheme="minorHAnsi"/>
          <w:spacing w:val="-8"/>
          <w:sz w:val="24"/>
          <w:szCs w:val="24"/>
        </w:rPr>
        <w:t xml:space="preserve">di </w:t>
      </w:r>
      <w:r w:rsidRPr="00A10EEB">
        <w:rPr>
          <w:rFonts w:asciiTheme="minorHAnsi" w:hAnsiTheme="minorHAnsi"/>
          <w:sz w:val="24"/>
          <w:szCs w:val="24"/>
        </w:rPr>
        <w:t>autocertificazione</w:t>
      </w:r>
    </w:p>
    <w:p w:rsidR="006E0AC8" w:rsidRPr="00A10EEB" w:rsidRDefault="006E0AC8" w:rsidP="006E0AC8">
      <w:pPr>
        <w:spacing w:before="2"/>
        <w:rPr>
          <w:rFonts w:asciiTheme="minorHAnsi" w:hAnsiTheme="minorHAnsi"/>
          <w:sz w:val="24"/>
          <w:szCs w:val="24"/>
        </w:rPr>
      </w:pPr>
    </w:p>
    <w:p w:rsidR="006E0AC8" w:rsidRPr="00A10EEB" w:rsidRDefault="006E0AC8" w:rsidP="00A10EEB">
      <w:pPr>
        <w:spacing w:line="252" w:lineRule="auto"/>
        <w:ind w:left="426" w:right="127"/>
        <w:jc w:val="both"/>
        <w:rPr>
          <w:rFonts w:asciiTheme="minorHAnsi" w:hAnsiTheme="minorHAnsi"/>
          <w:sz w:val="24"/>
          <w:szCs w:val="24"/>
        </w:rPr>
      </w:pPr>
      <w:r w:rsidRPr="00A10EEB">
        <w:rPr>
          <w:rFonts w:asciiTheme="minorHAnsi" w:hAnsiTheme="minorHAnsi"/>
          <w:sz w:val="24"/>
          <w:szCs w:val="24"/>
        </w:rPr>
        <w:t>Gli studenti/esse lavoratori nel mondo della scuola in qualità di insegnanti dovranno frequentare gli incontri per lavoratori pari al 50% del monte ore complessivo del tirocinio indiretto previsto dall’annualità</w:t>
      </w:r>
      <w:r w:rsidRPr="00A10EEB">
        <w:rPr>
          <w:rFonts w:asciiTheme="minorHAnsi" w:hAnsiTheme="minorHAnsi"/>
          <w:spacing w:val="-1"/>
          <w:sz w:val="24"/>
          <w:szCs w:val="24"/>
        </w:rPr>
        <w:t xml:space="preserve"> </w:t>
      </w:r>
      <w:r w:rsidRPr="00A10EEB">
        <w:rPr>
          <w:rFonts w:asciiTheme="minorHAnsi" w:hAnsiTheme="minorHAnsi"/>
          <w:sz w:val="24"/>
          <w:szCs w:val="24"/>
        </w:rPr>
        <w:t>frequentata.</w:t>
      </w:r>
    </w:p>
    <w:p w:rsidR="008E7C24" w:rsidRDefault="006E0AC8" w:rsidP="00A10EEB">
      <w:pPr>
        <w:spacing w:before="51" w:line="252" w:lineRule="auto"/>
        <w:ind w:left="426" w:right="127"/>
        <w:jc w:val="both"/>
        <w:rPr>
          <w:rFonts w:asciiTheme="minorHAnsi" w:hAnsiTheme="minorHAnsi"/>
          <w:sz w:val="24"/>
          <w:szCs w:val="24"/>
        </w:rPr>
      </w:pPr>
      <w:r w:rsidRPr="00A10EEB">
        <w:rPr>
          <w:rFonts w:asciiTheme="minorHAnsi" w:hAnsiTheme="minorHAnsi"/>
          <w:sz w:val="24"/>
          <w:szCs w:val="24"/>
        </w:rPr>
        <w:t xml:space="preserve">Gli studenti/esse lavoratori con incarichi diversi dalla docenza, dovranno partecipare oltre agli incontri per lavoratori, anche agli incontri del mattino necessari al completamento del monte orario previsto e dovuto dall’annualità frequentata. Per questa categoria di studenti – lavoratori con incarichi diversi dalla docenza - è previsto fino ad un massimo del 20% di assenza del monte ore complessivo di tirocinio indiretto previsto dall’annualità. </w:t>
      </w:r>
    </w:p>
    <w:p w:rsidR="006E0AC8" w:rsidRPr="00A10EEB" w:rsidRDefault="006E0AC8" w:rsidP="00A10EEB">
      <w:pPr>
        <w:spacing w:before="51" w:line="252" w:lineRule="auto"/>
        <w:ind w:left="426" w:right="127"/>
        <w:jc w:val="both"/>
        <w:rPr>
          <w:rFonts w:asciiTheme="minorHAnsi" w:hAnsiTheme="minorHAnsi"/>
          <w:sz w:val="24"/>
          <w:szCs w:val="24"/>
        </w:rPr>
      </w:pPr>
      <w:r w:rsidRPr="008E7C24">
        <w:rPr>
          <w:rFonts w:asciiTheme="minorHAnsi" w:hAnsiTheme="minorHAnsi"/>
          <w:b/>
          <w:sz w:val="24"/>
          <w:szCs w:val="24"/>
        </w:rPr>
        <w:lastRenderedPageBreak/>
        <w:t>Non potranno frequentare nella stessa giornata l’incontro del mattino e l’incontro del pomeriggio</w:t>
      </w:r>
      <w:r w:rsidRPr="00A10EEB">
        <w:rPr>
          <w:rFonts w:asciiTheme="minorHAnsi" w:hAnsiTheme="minorHAnsi"/>
          <w:sz w:val="24"/>
          <w:szCs w:val="24"/>
        </w:rPr>
        <w:t>.</w:t>
      </w:r>
    </w:p>
    <w:p w:rsidR="006E0AC8" w:rsidRPr="00A10EEB" w:rsidRDefault="006E0AC8" w:rsidP="00A10EEB">
      <w:pPr>
        <w:spacing w:before="50" w:line="252" w:lineRule="auto"/>
        <w:ind w:left="426" w:right="119"/>
        <w:jc w:val="both"/>
        <w:rPr>
          <w:rFonts w:asciiTheme="minorHAnsi" w:hAnsiTheme="minorHAnsi"/>
          <w:sz w:val="24"/>
          <w:szCs w:val="24"/>
        </w:rPr>
      </w:pPr>
      <w:r w:rsidRPr="00A10EEB">
        <w:rPr>
          <w:rFonts w:asciiTheme="minorHAnsi" w:hAnsiTheme="minorHAnsi"/>
          <w:sz w:val="24"/>
          <w:szCs w:val="24"/>
        </w:rPr>
        <w:t>La</w:t>
      </w:r>
      <w:r w:rsidRPr="00A10EEB">
        <w:rPr>
          <w:rFonts w:asciiTheme="minorHAnsi" w:hAnsiTheme="minorHAnsi"/>
          <w:spacing w:val="-6"/>
          <w:sz w:val="24"/>
          <w:szCs w:val="24"/>
        </w:rPr>
        <w:t xml:space="preserve"> </w:t>
      </w:r>
      <w:r w:rsidRPr="00A10EEB">
        <w:rPr>
          <w:rFonts w:asciiTheme="minorHAnsi" w:hAnsiTheme="minorHAnsi"/>
          <w:sz w:val="24"/>
          <w:szCs w:val="24"/>
        </w:rPr>
        <w:t>richiesta</w:t>
      </w:r>
      <w:r w:rsidRPr="00A10EEB">
        <w:rPr>
          <w:rFonts w:asciiTheme="minorHAnsi" w:hAnsiTheme="minorHAnsi"/>
          <w:spacing w:val="-8"/>
          <w:sz w:val="24"/>
          <w:szCs w:val="24"/>
        </w:rPr>
        <w:t xml:space="preserve"> </w:t>
      </w:r>
      <w:r w:rsidRPr="00A10EEB">
        <w:rPr>
          <w:rFonts w:asciiTheme="minorHAnsi" w:hAnsiTheme="minorHAnsi"/>
          <w:sz w:val="24"/>
          <w:szCs w:val="24"/>
        </w:rPr>
        <w:t>di</w:t>
      </w:r>
      <w:r w:rsidRPr="00A10EEB">
        <w:rPr>
          <w:rFonts w:asciiTheme="minorHAnsi" w:hAnsiTheme="minorHAnsi"/>
          <w:spacing w:val="-6"/>
          <w:sz w:val="24"/>
          <w:szCs w:val="24"/>
        </w:rPr>
        <w:t xml:space="preserve"> </w:t>
      </w:r>
      <w:r w:rsidRPr="00A10EEB">
        <w:rPr>
          <w:rFonts w:asciiTheme="minorHAnsi" w:hAnsiTheme="minorHAnsi"/>
          <w:sz w:val="24"/>
          <w:szCs w:val="24"/>
        </w:rPr>
        <w:t>accesso</w:t>
      </w:r>
      <w:r w:rsidRPr="00A10EEB">
        <w:rPr>
          <w:rFonts w:asciiTheme="minorHAnsi" w:hAnsiTheme="minorHAnsi"/>
          <w:spacing w:val="-7"/>
          <w:sz w:val="24"/>
          <w:szCs w:val="24"/>
        </w:rPr>
        <w:t xml:space="preserve"> </w:t>
      </w:r>
      <w:r w:rsidRPr="00A10EEB">
        <w:rPr>
          <w:rFonts w:asciiTheme="minorHAnsi" w:hAnsiTheme="minorHAnsi"/>
          <w:sz w:val="24"/>
          <w:szCs w:val="24"/>
        </w:rPr>
        <w:t>al percorso lavoratori</w:t>
      </w:r>
      <w:r w:rsidRPr="00A10EEB">
        <w:rPr>
          <w:rFonts w:asciiTheme="minorHAnsi" w:hAnsiTheme="minorHAnsi"/>
          <w:spacing w:val="-7"/>
          <w:sz w:val="24"/>
          <w:szCs w:val="24"/>
        </w:rPr>
        <w:t xml:space="preserve"> </w:t>
      </w:r>
      <w:r w:rsidRPr="00A10EEB">
        <w:rPr>
          <w:rFonts w:asciiTheme="minorHAnsi" w:hAnsiTheme="minorHAnsi"/>
          <w:sz w:val="24"/>
          <w:szCs w:val="24"/>
        </w:rPr>
        <w:t>va</w:t>
      </w:r>
      <w:r w:rsidRPr="00A10EEB">
        <w:rPr>
          <w:rFonts w:asciiTheme="minorHAnsi" w:hAnsiTheme="minorHAnsi"/>
          <w:spacing w:val="-5"/>
          <w:sz w:val="24"/>
          <w:szCs w:val="24"/>
        </w:rPr>
        <w:t xml:space="preserve"> </w:t>
      </w:r>
      <w:r w:rsidRPr="00A10EEB">
        <w:rPr>
          <w:rFonts w:asciiTheme="minorHAnsi" w:hAnsiTheme="minorHAnsi"/>
          <w:sz w:val="24"/>
          <w:szCs w:val="24"/>
        </w:rPr>
        <w:t>inoltrata</w:t>
      </w:r>
      <w:r w:rsidRPr="00A10EEB">
        <w:rPr>
          <w:rFonts w:asciiTheme="minorHAnsi" w:hAnsiTheme="minorHAnsi"/>
          <w:spacing w:val="-7"/>
          <w:sz w:val="24"/>
          <w:szCs w:val="24"/>
        </w:rPr>
        <w:t xml:space="preserve"> </w:t>
      </w:r>
      <w:r w:rsidRPr="00A10EEB">
        <w:rPr>
          <w:rFonts w:asciiTheme="minorHAnsi" w:hAnsiTheme="minorHAnsi"/>
          <w:spacing w:val="-8"/>
          <w:sz w:val="24"/>
          <w:szCs w:val="24"/>
        </w:rPr>
        <w:t>sia</w:t>
      </w:r>
      <w:r w:rsidRPr="00A10EEB">
        <w:rPr>
          <w:rFonts w:asciiTheme="minorHAnsi" w:hAnsiTheme="minorHAnsi"/>
          <w:spacing w:val="-18"/>
          <w:sz w:val="24"/>
          <w:szCs w:val="24"/>
        </w:rPr>
        <w:t xml:space="preserve"> </w:t>
      </w:r>
      <w:r w:rsidRPr="00A10EEB">
        <w:rPr>
          <w:rFonts w:asciiTheme="minorHAnsi" w:hAnsiTheme="minorHAnsi"/>
          <w:spacing w:val="-6"/>
          <w:sz w:val="24"/>
          <w:szCs w:val="24"/>
        </w:rPr>
        <w:t>al</w:t>
      </w:r>
      <w:r w:rsidRPr="00A10EEB">
        <w:rPr>
          <w:rFonts w:asciiTheme="minorHAnsi" w:hAnsiTheme="minorHAnsi"/>
          <w:spacing w:val="-19"/>
          <w:sz w:val="24"/>
          <w:szCs w:val="24"/>
        </w:rPr>
        <w:t xml:space="preserve"> </w:t>
      </w:r>
      <w:r w:rsidRPr="00A10EEB">
        <w:rPr>
          <w:rFonts w:asciiTheme="minorHAnsi" w:hAnsiTheme="minorHAnsi"/>
          <w:spacing w:val="-10"/>
          <w:sz w:val="24"/>
          <w:szCs w:val="24"/>
        </w:rPr>
        <w:t>tutor</w:t>
      </w:r>
      <w:r w:rsidRPr="00A10EEB">
        <w:rPr>
          <w:rFonts w:asciiTheme="minorHAnsi" w:hAnsiTheme="minorHAnsi"/>
          <w:spacing w:val="-18"/>
          <w:sz w:val="24"/>
          <w:szCs w:val="24"/>
        </w:rPr>
        <w:t xml:space="preserve"> </w:t>
      </w:r>
      <w:r w:rsidRPr="00A10EEB">
        <w:rPr>
          <w:rFonts w:asciiTheme="minorHAnsi" w:hAnsiTheme="minorHAnsi"/>
          <w:spacing w:val="-12"/>
          <w:sz w:val="24"/>
          <w:szCs w:val="24"/>
        </w:rPr>
        <w:t xml:space="preserve">organizzatore </w:t>
      </w:r>
      <w:r w:rsidRPr="00A10EEB">
        <w:rPr>
          <w:rFonts w:asciiTheme="minorHAnsi" w:hAnsiTheme="minorHAnsi"/>
          <w:spacing w:val="-8"/>
          <w:sz w:val="24"/>
          <w:szCs w:val="24"/>
        </w:rPr>
        <w:t xml:space="preserve">che </w:t>
      </w:r>
      <w:r w:rsidRPr="00A10EEB">
        <w:rPr>
          <w:rFonts w:asciiTheme="minorHAnsi" w:hAnsiTheme="minorHAnsi"/>
          <w:spacing w:val="-6"/>
          <w:sz w:val="24"/>
          <w:szCs w:val="24"/>
        </w:rPr>
        <w:t xml:space="preserve">si </w:t>
      </w:r>
      <w:r w:rsidRPr="00A10EEB">
        <w:rPr>
          <w:rFonts w:asciiTheme="minorHAnsi" w:hAnsiTheme="minorHAnsi"/>
          <w:spacing w:val="-10"/>
          <w:sz w:val="24"/>
          <w:szCs w:val="24"/>
        </w:rPr>
        <w:t xml:space="preserve">occupa degli studenti </w:t>
      </w:r>
      <w:r w:rsidRPr="00A10EEB">
        <w:rPr>
          <w:rFonts w:asciiTheme="minorHAnsi" w:hAnsiTheme="minorHAnsi"/>
          <w:spacing w:val="-11"/>
          <w:sz w:val="24"/>
          <w:szCs w:val="24"/>
        </w:rPr>
        <w:t xml:space="preserve">lavoratori </w:t>
      </w:r>
      <w:r w:rsidRPr="00A10EEB">
        <w:rPr>
          <w:rFonts w:asciiTheme="minorHAnsi" w:hAnsiTheme="minorHAnsi"/>
          <w:spacing w:val="-8"/>
          <w:sz w:val="24"/>
          <w:szCs w:val="24"/>
        </w:rPr>
        <w:t xml:space="preserve">che </w:t>
      </w:r>
      <w:r w:rsidRPr="00A10EEB">
        <w:rPr>
          <w:rFonts w:asciiTheme="minorHAnsi" w:hAnsiTheme="minorHAnsi"/>
          <w:sz w:val="24"/>
          <w:szCs w:val="24"/>
        </w:rPr>
        <w:t>alla segreteria a supporto della didattica, tramite mail.</w:t>
      </w:r>
    </w:p>
    <w:p w:rsidR="006E0AC8" w:rsidRPr="00A10EEB" w:rsidRDefault="006E0AC8" w:rsidP="00A10EEB">
      <w:pPr>
        <w:ind w:left="567" w:hanging="141"/>
        <w:rPr>
          <w:rFonts w:asciiTheme="minorHAnsi" w:hAnsiTheme="minorHAnsi"/>
          <w:b/>
          <w:sz w:val="24"/>
          <w:szCs w:val="24"/>
        </w:rPr>
      </w:pPr>
    </w:p>
    <w:p w:rsidR="00AD5F1E" w:rsidRPr="00A10EEB" w:rsidRDefault="00AD5F1E" w:rsidP="00A10EEB">
      <w:pPr>
        <w:ind w:left="426"/>
        <w:rPr>
          <w:rFonts w:asciiTheme="minorHAnsi" w:hAnsiTheme="minorHAnsi"/>
          <w:b/>
          <w:sz w:val="24"/>
          <w:szCs w:val="24"/>
        </w:rPr>
      </w:pPr>
      <w:r w:rsidRPr="00A10EEB">
        <w:rPr>
          <w:rFonts w:asciiTheme="minorHAnsi" w:hAnsiTheme="minorHAnsi"/>
          <w:b/>
          <w:sz w:val="24"/>
          <w:szCs w:val="24"/>
        </w:rPr>
        <w:t>POSSIBILI CASI</w:t>
      </w:r>
    </w:p>
    <w:p w:rsidR="00AD5F1E" w:rsidRPr="00A10EEB" w:rsidRDefault="00AD5F1E" w:rsidP="00AD5F1E">
      <w:pPr>
        <w:spacing w:before="8"/>
        <w:rPr>
          <w:rFonts w:asciiTheme="minorHAnsi" w:hAnsiTheme="minorHAnsi"/>
          <w:b/>
          <w:sz w:val="24"/>
          <w:szCs w:val="24"/>
        </w:rPr>
      </w:pPr>
    </w:p>
    <w:p w:rsidR="00AD5F1E" w:rsidRPr="00A10EEB" w:rsidRDefault="00AD5F1E" w:rsidP="00A10EEB">
      <w:pPr>
        <w:spacing w:before="1"/>
        <w:ind w:left="426"/>
        <w:rPr>
          <w:rFonts w:asciiTheme="minorHAnsi" w:hAnsiTheme="minorHAnsi"/>
          <w:b/>
          <w:sz w:val="24"/>
          <w:szCs w:val="24"/>
        </w:rPr>
      </w:pPr>
      <w:r w:rsidRPr="00A10EEB">
        <w:rPr>
          <w:rFonts w:asciiTheme="minorHAnsi" w:hAnsiTheme="minorHAnsi"/>
          <w:b/>
          <w:sz w:val="24"/>
          <w:szCs w:val="24"/>
        </w:rPr>
        <w:t>STUDENTI LAVORATORI A TEMPO INDERTERMINATO</w:t>
      </w:r>
    </w:p>
    <w:p w:rsidR="00AD5F1E" w:rsidRPr="00A10EEB" w:rsidRDefault="00AD5F1E" w:rsidP="00AD5F1E">
      <w:pPr>
        <w:spacing w:before="7"/>
        <w:rPr>
          <w:rFonts w:asciiTheme="minorHAnsi" w:hAnsiTheme="minorHAnsi"/>
          <w:sz w:val="24"/>
          <w:szCs w:val="24"/>
        </w:rPr>
      </w:pPr>
    </w:p>
    <w:p w:rsidR="00AD5F1E" w:rsidRPr="00A10EEB" w:rsidRDefault="00AD5F1E" w:rsidP="00A10EEB">
      <w:pPr>
        <w:spacing w:before="1" w:line="242" w:lineRule="auto"/>
        <w:ind w:left="426" w:right="127"/>
        <w:jc w:val="both"/>
        <w:rPr>
          <w:rFonts w:asciiTheme="minorHAnsi" w:hAnsiTheme="minorHAnsi"/>
          <w:sz w:val="24"/>
          <w:szCs w:val="24"/>
        </w:rPr>
      </w:pPr>
      <w:r w:rsidRPr="00A10EEB">
        <w:rPr>
          <w:rFonts w:asciiTheme="minorHAnsi" w:hAnsiTheme="minorHAnsi"/>
          <w:sz w:val="24"/>
          <w:szCs w:val="24"/>
        </w:rPr>
        <w:t xml:space="preserve">Gli insegnanti assunti a tempo indeterminato nella scuola dell’infanzia statale o primaria statale hanno diritto al riconoscimento di tutto il tirocinio indiretto e diretto </w:t>
      </w:r>
      <w:r w:rsidRPr="00A10EEB">
        <w:rPr>
          <w:rFonts w:asciiTheme="minorHAnsi" w:hAnsiTheme="minorHAnsi"/>
          <w:spacing w:val="-4"/>
          <w:sz w:val="24"/>
          <w:szCs w:val="24"/>
        </w:rPr>
        <w:t xml:space="preserve">del </w:t>
      </w:r>
      <w:r w:rsidRPr="00A10EEB">
        <w:rPr>
          <w:rFonts w:asciiTheme="minorHAnsi" w:hAnsiTheme="minorHAnsi"/>
          <w:sz w:val="24"/>
          <w:szCs w:val="24"/>
        </w:rPr>
        <w:t>T1 e T2. Per il T3 e il T4 verrà riconosciuto il tirocinio diretto solo dell’ordine di scuola nel quale prestano servizio ed il 50% del tirocinio</w:t>
      </w:r>
      <w:r w:rsidRPr="00A10EEB">
        <w:rPr>
          <w:rFonts w:asciiTheme="minorHAnsi" w:hAnsiTheme="minorHAnsi"/>
          <w:spacing w:val="-36"/>
          <w:sz w:val="24"/>
          <w:szCs w:val="24"/>
        </w:rPr>
        <w:t xml:space="preserve"> </w:t>
      </w:r>
      <w:r w:rsidRPr="00A10EEB">
        <w:rPr>
          <w:rFonts w:asciiTheme="minorHAnsi" w:hAnsiTheme="minorHAnsi"/>
          <w:sz w:val="24"/>
          <w:szCs w:val="24"/>
        </w:rPr>
        <w:t>indiretto.</w:t>
      </w:r>
    </w:p>
    <w:p w:rsidR="00F4346F" w:rsidRPr="00A10EEB" w:rsidRDefault="00F4346F" w:rsidP="00A10EEB">
      <w:pPr>
        <w:spacing w:before="5"/>
        <w:ind w:left="426"/>
        <w:rPr>
          <w:rFonts w:asciiTheme="minorHAnsi" w:hAnsiTheme="minorHAnsi"/>
          <w:sz w:val="24"/>
          <w:szCs w:val="24"/>
        </w:rPr>
      </w:pPr>
    </w:p>
    <w:p w:rsidR="00A10EEB" w:rsidRDefault="00AD5F1E" w:rsidP="00A10EEB">
      <w:pPr>
        <w:spacing w:before="5"/>
        <w:ind w:left="426"/>
        <w:rPr>
          <w:rFonts w:asciiTheme="minorHAnsi" w:hAnsiTheme="minorHAnsi"/>
          <w:sz w:val="24"/>
          <w:szCs w:val="24"/>
        </w:rPr>
      </w:pPr>
      <w:r w:rsidRPr="00A10EEB">
        <w:rPr>
          <w:rFonts w:asciiTheme="minorHAnsi" w:hAnsiTheme="minorHAnsi"/>
          <w:sz w:val="24"/>
          <w:szCs w:val="24"/>
        </w:rPr>
        <w:t>Quindi:</w:t>
      </w:r>
    </w:p>
    <w:p w:rsidR="00A10EEB" w:rsidRDefault="00AD5F1E" w:rsidP="00A10EEB">
      <w:pPr>
        <w:pStyle w:val="Paragrafoelenco"/>
        <w:numPr>
          <w:ilvl w:val="0"/>
          <w:numId w:val="23"/>
        </w:numPr>
        <w:spacing w:before="5"/>
        <w:rPr>
          <w:rFonts w:asciiTheme="minorHAnsi" w:hAnsiTheme="minorHAnsi"/>
          <w:sz w:val="24"/>
          <w:szCs w:val="24"/>
        </w:rPr>
      </w:pPr>
      <w:r w:rsidRPr="00A10EEB">
        <w:rPr>
          <w:rFonts w:asciiTheme="minorHAnsi" w:hAnsiTheme="minorHAnsi"/>
          <w:sz w:val="24"/>
          <w:szCs w:val="24"/>
        </w:rPr>
        <w:t xml:space="preserve">chi è insegnante a tempo indeterminato nella scuola dell’infanzia è tenuto </w:t>
      </w:r>
      <w:r w:rsidRPr="00A10EEB">
        <w:rPr>
          <w:rFonts w:asciiTheme="minorHAnsi" w:hAnsiTheme="minorHAnsi"/>
          <w:spacing w:val="-15"/>
          <w:sz w:val="24"/>
          <w:szCs w:val="24"/>
        </w:rPr>
        <w:t xml:space="preserve">a </w:t>
      </w:r>
      <w:r w:rsidRPr="00A10EEB">
        <w:rPr>
          <w:rFonts w:asciiTheme="minorHAnsi" w:hAnsiTheme="minorHAnsi"/>
          <w:sz w:val="24"/>
          <w:szCs w:val="24"/>
        </w:rPr>
        <w:t xml:space="preserve">frequentare il 50% del tirocinio indiretto e il 100% del tirocinio diretto nella </w:t>
      </w:r>
      <w:r w:rsidRPr="00A10EEB">
        <w:rPr>
          <w:rFonts w:asciiTheme="minorHAnsi" w:hAnsiTheme="minorHAnsi"/>
          <w:spacing w:val="-3"/>
          <w:sz w:val="24"/>
          <w:szCs w:val="24"/>
        </w:rPr>
        <w:t xml:space="preserve">scuola </w:t>
      </w:r>
      <w:r w:rsidRPr="00A10EEB">
        <w:rPr>
          <w:rFonts w:asciiTheme="minorHAnsi" w:hAnsiTheme="minorHAnsi"/>
          <w:sz w:val="24"/>
          <w:szCs w:val="24"/>
        </w:rPr>
        <w:t>primaria;</w:t>
      </w:r>
    </w:p>
    <w:p w:rsidR="00AD5F1E" w:rsidRPr="00A10EEB" w:rsidRDefault="00AD5F1E" w:rsidP="00A10EEB">
      <w:pPr>
        <w:pStyle w:val="Paragrafoelenco"/>
        <w:numPr>
          <w:ilvl w:val="0"/>
          <w:numId w:val="23"/>
        </w:numPr>
        <w:spacing w:before="5"/>
        <w:rPr>
          <w:rFonts w:asciiTheme="minorHAnsi" w:hAnsiTheme="minorHAnsi"/>
          <w:sz w:val="24"/>
          <w:szCs w:val="24"/>
        </w:rPr>
      </w:pPr>
      <w:r w:rsidRPr="00A10EEB">
        <w:rPr>
          <w:rFonts w:asciiTheme="minorHAnsi" w:hAnsiTheme="minorHAnsi"/>
          <w:sz w:val="24"/>
          <w:szCs w:val="24"/>
        </w:rPr>
        <w:t xml:space="preserve">chi è insegnante a tempo indeterminato nella scuola primaria è tenuto a frequentare il 50% del tirocinio indiretto e il 100% del tirocinio diretto nella </w:t>
      </w:r>
      <w:r w:rsidRPr="00A10EEB">
        <w:rPr>
          <w:rFonts w:asciiTheme="minorHAnsi" w:hAnsiTheme="minorHAnsi"/>
          <w:spacing w:val="-3"/>
          <w:sz w:val="24"/>
          <w:szCs w:val="24"/>
        </w:rPr>
        <w:t xml:space="preserve">scuola </w:t>
      </w:r>
      <w:r w:rsidRPr="00A10EEB">
        <w:rPr>
          <w:rFonts w:asciiTheme="minorHAnsi" w:hAnsiTheme="minorHAnsi"/>
          <w:sz w:val="24"/>
          <w:szCs w:val="24"/>
        </w:rPr>
        <w:t>dell’infanzia.</w:t>
      </w:r>
    </w:p>
    <w:p w:rsidR="00AD5F1E" w:rsidRPr="00A10EEB" w:rsidRDefault="00AD5F1E" w:rsidP="00A10EEB">
      <w:pPr>
        <w:spacing w:before="18" w:line="261" w:lineRule="auto"/>
        <w:ind w:left="426" w:right="127"/>
        <w:jc w:val="both"/>
        <w:rPr>
          <w:rFonts w:asciiTheme="minorHAnsi" w:hAnsiTheme="minorHAnsi"/>
          <w:sz w:val="24"/>
          <w:szCs w:val="24"/>
        </w:rPr>
      </w:pPr>
    </w:p>
    <w:p w:rsidR="00AD5F1E" w:rsidRPr="00A10EEB" w:rsidRDefault="00AD5F1E" w:rsidP="00A10EEB">
      <w:pPr>
        <w:spacing w:before="18" w:line="261" w:lineRule="auto"/>
        <w:ind w:left="426" w:right="127"/>
        <w:jc w:val="both"/>
        <w:rPr>
          <w:rFonts w:asciiTheme="minorHAnsi" w:hAnsiTheme="minorHAnsi"/>
          <w:sz w:val="24"/>
          <w:szCs w:val="24"/>
        </w:rPr>
      </w:pPr>
      <w:r w:rsidRPr="00A10EEB">
        <w:rPr>
          <w:rFonts w:asciiTheme="minorHAnsi" w:hAnsiTheme="minorHAnsi"/>
          <w:sz w:val="24"/>
          <w:szCs w:val="24"/>
        </w:rPr>
        <w:t>Gli insegnanti a tempo indeterminato devono presentare, per ogni annualità entro e</w:t>
      </w:r>
      <w:r w:rsidRPr="00A10EEB">
        <w:rPr>
          <w:rFonts w:asciiTheme="minorHAnsi" w:hAnsiTheme="minorHAnsi"/>
          <w:spacing w:val="-44"/>
          <w:sz w:val="24"/>
          <w:szCs w:val="24"/>
        </w:rPr>
        <w:t xml:space="preserve"> </w:t>
      </w:r>
      <w:r w:rsidRPr="00A10EEB">
        <w:rPr>
          <w:rFonts w:asciiTheme="minorHAnsi" w:hAnsiTheme="minorHAnsi"/>
          <w:sz w:val="24"/>
          <w:szCs w:val="24"/>
        </w:rPr>
        <w:t xml:space="preserve">non oltre il 1° luglio domanda per il riconoscimento del servizio come tirocinio, allegando autocertificazione riguardante lo stato in servizio a tempo indeterminato nella </w:t>
      </w:r>
      <w:r w:rsidRPr="00A10EEB">
        <w:rPr>
          <w:rFonts w:asciiTheme="minorHAnsi" w:hAnsiTheme="minorHAnsi"/>
          <w:spacing w:val="-3"/>
          <w:sz w:val="24"/>
          <w:szCs w:val="24"/>
        </w:rPr>
        <w:t xml:space="preserve">scuola </w:t>
      </w:r>
      <w:r w:rsidRPr="00A10EEB">
        <w:rPr>
          <w:rFonts w:asciiTheme="minorHAnsi" w:hAnsiTheme="minorHAnsi"/>
          <w:sz w:val="24"/>
          <w:szCs w:val="24"/>
        </w:rPr>
        <w:t>statale.</w:t>
      </w:r>
    </w:p>
    <w:p w:rsidR="00AD5F1E" w:rsidRPr="00A10EEB" w:rsidRDefault="00AD5F1E" w:rsidP="00A10EEB">
      <w:pPr>
        <w:spacing w:before="5"/>
        <w:ind w:left="426"/>
        <w:rPr>
          <w:rFonts w:asciiTheme="minorHAnsi" w:hAnsiTheme="minorHAnsi"/>
          <w:sz w:val="24"/>
          <w:szCs w:val="24"/>
        </w:rPr>
      </w:pPr>
    </w:p>
    <w:p w:rsidR="00AD5F1E" w:rsidRPr="00A10EEB" w:rsidRDefault="00AD5F1E" w:rsidP="00A10EEB">
      <w:pPr>
        <w:ind w:left="426"/>
        <w:rPr>
          <w:rFonts w:asciiTheme="minorHAnsi" w:hAnsiTheme="minorHAnsi"/>
          <w:b/>
          <w:sz w:val="24"/>
          <w:szCs w:val="24"/>
        </w:rPr>
      </w:pPr>
      <w:r w:rsidRPr="00A10EEB">
        <w:rPr>
          <w:rFonts w:asciiTheme="minorHAnsi" w:hAnsiTheme="minorHAnsi"/>
          <w:b/>
          <w:sz w:val="24"/>
          <w:szCs w:val="24"/>
        </w:rPr>
        <w:t>STUDENTI ERASMUS</w:t>
      </w:r>
    </w:p>
    <w:p w:rsidR="00AD5F1E" w:rsidRPr="00A10EEB" w:rsidRDefault="00AD5F1E" w:rsidP="00A10EEB">
      <w:pPr>
        <w:spacing w:before="2"/>
        <w:ind w:left="426"/>
        <w:rPr>
          <w:rFonts w:asciiTheme="minorHAnsi" w:hAnsiTheme="minorHAnsi"/>
          <w:sz w:val="24"/>
          <w:szCs w:val="24"/>
        </w:rPr>
      </w:pPr>
    </w:p>
    <w:p w:rsidR="00AD5F1E" w:rsidRPr="00A10EEB" w:rsidRDefault="00AD5F1E" w:rsidP="00A10EEB">
      <w:pPr>
        <w:spacing w:line="261" w:lineRule="auto"/>
        <w:ind w:left="426" w:right="127"/>
        <w:jc w:val="both"/>
        <w:rPr>
          <w:rFonts w:asciiTheme="minorHAnsi" w:hAnsiTheme="minorHAnsi"/>
          <w:sz w:val="24"/>
          <w:szCs w:val="24"/>
        </w:rPr>
      </w:pPr>
      <w:r w:rsidRPr="00A10EEB">
        <w:rPr>
          <w:rFonts w:asciiTheme="minorHAnsi" w:hAnsiTheme="minorHAnsi"/>
          <w:sz w:val="24"/>
          <w:szCs w:val="24"/>
        </w:rPr>
        <w:t>Gli studenti che effettuano, nell’ anno accademico, un’esperienza ERASMUS, previa richiesta al tutor referente per l’Erasmus, potranno usufruire della riduzione del 50% sul monte ore totale del tirocinio indiretto previsto dall’annualità e per le quali non sono previste ore di assenza.</w:t>
      </w:r>
    </w:p>
    <w:p w:rsidR="00AD5F1E" w:rsidRPr="00A10EEB" w:rsidRDefault="00AD5F1E">
      <w:pPr>
        <w:pStyle w:val="Corpotesto"/>
        <w:spacing w:before="3"/>
        <w:rPr>
          <w:rFonts w:asciiTheme="minorHAnsi" w:hAnsiTheme="minorHAnsi"/>
        </w:rPr>
      </w:pPr>
    </w:p>
    <w:p w:rsidR="00AD5F1E" w:rsidRPr="00A10EEB" w:rsidRDefault="00AD5F1E">
      <w:pPr>
        <w:pStyle w:val="Corpotesto"/>
        <w:spacing w:before="3"/>
        <w:rPr>
          <w:rFonts w:asciiTheme="minorHAnsi" w:hAnsiTheme="minorHAnsi"/>
        </w:rPr>
      </w:pP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 xml:space="preserve"> </w:t>
      </w:r>
      <w:r w:rsidR="00F4346F" w:rsidRPr="00A10EEB">
        <w:rPr>
          <w:rFonts w:asciiTheme="minorHAnsi" w:hAnsiTheme="minorHAnsi"/>
        </w:rPr>
        <w:t>6.</w:t>
      </w:r>
      <w:r w:rsidR="00F4346F" w:rsidRPr="00A10EEB">
        <w:rPr>
          <w:rFonts w:asciiTheme="minorHAnsi" w:hAnsiTheme="minorHAnsi"/>
          <w:b/>
        </w:rPr>
        <w:t xml:space="preserve"> </w:t>
      </w:r>
      <w:r w:rsidRPr="00A10EEB">
        <w:rPr>
          <w:rFonts w:asciiTheme="minorHAnsi" w:hAnsiTheme="minorHAnsi"/>
        </w:rPr>
        <w:t>MONITORAGGIO E VALUTAZIONE DELLE ATTIVITÀ DI TIROCINIO</w:t>
      </w:r>
    </w:p>
    <w:p w:rsidR="00741B30" w:rsidRPr="00A10EEB" w:rsidRDefault="00741B30" w:rsidP="000A31C7">
      <w:pPr>
        <w:pStyle w:val="Corpotesto"/>
        <w:spacing w:line="276" w:lineRule="auto"/>
        <w:ind w:firstLine="426"/>
        <w:jc w:val="both"/>
        <w:rPr>
          <w:rFonts w:asciiTheme="minorHAnsi" w:hAnsiTheme="minorHAnsi"/>
          <w:b/>
        </w:rPr>
      </w:pPr>
    </w:p>
    <w:p w:rsidR="00741B30" w:rsidRPr="00A10EEB" w:rsidRDefault="00741B30" w:rsidP="000A31C7">
      <w:pPr>
        <w:pStyle w:val="Corpotesto"/>
        <w:spacing w:line="276" w:lineRule="auto"/>
        <w:ind w:firstLine="426"/>
        <w:jc w:val="both"/>
        <w:rPr>
          <w:rFonts w:asciiTheme="minorHAnsi" w:hAnsiTheme="minorHAnsi"/>
          <w:u w:val="single"/>
        </w:rPr>
      </w:pPr>
      <w:r w:rsidRPr="00A10EEB">
        <w:rPr>
          <w:rFonts w:asciiTheme="minorHAnsi" w:hAnsiTheme="minorHAnsi"/>
          <w:u w:val="single"/>
        </w:rPr>
        <w:t>Aspetti quantitativi</w:t>
      </w:r>
      <w:r w:rsidR="000A31C7">
        <w:rPr>
          <w:rFonts w:asciiTheme="minorHAnsi" w:hAnsiTheme="minorHAnsi"/>
          <w:u w:val="single"/>
        </w:rPr>
        <w:t xml:space="preserve"> e documentazione relativa</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Ore tirocinio diretto (libretto rosa)</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Ore tirocinio indiretto (registro di tirocinio)</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Attestazione frequenza Corso/i di aggiornamento</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Materiali/lavori da presentare per l’annualità</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Utilizzo della piattaforma</w:t>
      </w:r>
    </w:p>
    <w:p w:rsidR="00741B30" w:rsidRPr="00A10EEB" w:rsidRDefault="00741B30" w:rsidP="000A31C7">
      <w:pPr>
        <w:pStyle w:val="Corpotesto"/>
        <w:spacing w:line="276" w:lineRule="auto"/>
        <w:ind w:firstLine="426"/>
        <w:jc w:val="both"/>
        <w:rPr>
          <w:rFonts w:asciiTheme="minorHAnsi" w:hAnsiTheme="minorHAnsi"/>
        </w:rPr>
      </w:pPr>
      <w:r w:rsidRPr="00A10EEB">
        <w:rPr>
          <w:rFonts w:asciiTheme="minorHAnsi" w:hAnsiTheme="minorHAnsi"/>
        </w:rPr>
        <w:t xml:space="preserve">Presenza al colloquio </w:t>
      </w:r>
    </w:p>
    <w:p w:rsidR="00741B30" w:rsidRPr="00A10EEB" w:rsidRDefault="00741B30" w:rsidP="000A31C7">
      <w:pPr>
        <w:pStyle w:val="Corpotesto"/>
        <w:spacing w:line="276" w:lineRule="auto"/>
        <w:ind w:firstLine="426"/>
        <w:jc w:val="both"/>
        <w:rPr>
          <w:rFonts w:asciiTheme="minorHAnsi" w:hAnsiTheme="minorHAnsi"/>
        </w:rPr>
      </w:pPr>
    </w:p>
    <w:p w:rsidR="00741B30" w:rsidRPr="00A10EEB" w:rsidRDefault="00741B30" w:rsidP="000A31C7">
      <w:pPr>
        <w:pStyle w:val="Corpotesto"/>
        <w:spacing w:line="276" w:lineRule="auto"/>
        <w:ind w:left="426"/>
        <w:jc w:val="both"/>
        <w:rPr>
          <w:rFonts w:asciiTheme="minorHAnsi" w:hAnsiTheme="minorHAnsi"/>
          <w:u w:val="single"/>
        </w:rPr>
      </w:pPr>
      <w:r w:rsidRPr="00A10EEB">
        <w:rPr>
          <w:rFonts w:asciiTheme="minorHAnsi" w:hAnsiTheme="minorHAnsi"/>
          <w:u w:val="single"/>
        </w:rPr>
        <w:t>Aspetti qualitativi</w:t>
      </w:r>
    </w:p>
    <w:p w:rsidR="00741B30" w:rsidRPr="00A10EEB" w:rsidRDefault="00741B30" w:rsidP="000A31C7">
      <w:pPr>
        <w:pStyle w:val="Corpotesto"/>
        <w:spacing w:line="276" w:lineRule="auto"/>
        <w:ind w:left="426"/>
        <w:jc w:val="both"/>
        <w:rPr>
          <w:rFonts w:asciiTheme="minorHAnsi" w:hAnsiTheme="minorHAnsi"/>
        </w:rPr>
      </w:pPr>
      <w:r w:rsidRPr="00A10EEB">
        <w:rPr>
          <w:rFonts w:asciiTheme="minorHAnsi" w:hAnsiTheme="minorHAnsi"/>
        </w:rPr>
        <w:t>Partecipazione attiva al tirocinio indiretto: ascolto attivo, apporto di contributi personali e significativi in grande e piccolo gruppo, assunzione di ruoli e scambio di idee ed esperienze.</w:t>
      </w:r>
    </w:p>
    <w:p w:rsidR="00741B30" w:rsidRPr="00A10EEB" w:rsidRDefault="00741B30" w:rsidP="000A31C7">
      <w:pPr>
        <w:pStyle w:val="Corpotesto"/>
        <w:spacing w:line="276" w:lineRule="auto"/>
        <w:ind w:left="426"/>
        <w:jc w:val="both"/>
        <w:rPr>
          <w:rFonts w:asciiTheme="minorHAnsi" w:hAnsiTheme="minorHAnsi"/>
        </w:rPr>
      </w:pPr>
    </w:p>
    <w:p w:rsidR="00741B30" w:rsidRPr="00A10EEB" w:rsidRDefault="00741B30" w:rsidP="000A31C7">
      <w:pPr>
        <w:pStyle w:val="Corpotesto"/>
        <w:spacing w:line="276" w:lineRule="auto"/>
        <w:ind w:left="426"/>
        <w:jc w:val="both"/>
        <w:rPr>
          <w:rFonts w:asciiTheme="minorHAnsi" w:hAnsiTheme="minorHAnsi"/>
        </w:rPr>
      </w:pPr>
      <w:r w:rsidRPr="00A10EEB">
        <w:rPr>
          <w:rFonts w:asciiTheme="minorHAnsi" w:hAnsiTheme="minorHAnsi"/>
          <w:u w:val="single"/>
        </w:rPr>
        <w:t>Prodotti ed elaborati</w:t>
      </w:r>
      <w:r w:rsidRPr="00A10EEB">
        <w:rPr>
          <w:rFonts w:asciiTheme="minorHAnsi" w:hAnsiTheme="minorHAnsi"/>
        </w:rPr>
        <w:t xml:space="preserve"> considerati in base a: forma, correttezza sintattica e ortografica, modalità corretta di citazione bibliografica e </w:t>
      </w:r>
      <w:proofErr w:type="spellStart"/>
      <w:r w:rsidRPr="00A10EEB">
        <w:rPr>
          <w:rFonts w:asciiTheme="minorHAnsi" w:hAnsiTheme="minorHAnsi"/>
        </w:rPr>
        <w:t>sitografica</w:t>
      </w:r>
      <w:proofErr w:type="spellEnd"/>
      <w:r w:rsidRPr="00A10EEB">
        <w:rPr>
          <w:rFonts w:asciiTheme="minorHAnsi" w:hAnsiTheme="minorHAnsi"/>
        </w:rPr>
        <w:t xml:space="preserve">, utilizzo coerente di codici comunicativi diversificati, contenuti, aderenza alla consegna, adeguatezza dei contenuti articolati anche in riferimento ai presupposti teorici, messa in relazione di Tirocinio diretto, Tirocinio Indiretto, Laboratori e Corsi, presenza di aspetti di </w:t>
      </w:r>
      <w:proofErr w:type="spellStart"/>
      <w:r w:rsidRPr="00A10EEB">
        <w:rPr>
          <w:rFonts w:asciiTheme="minorHAnsi" w:hAnsiTheme="minorHAnsi"/>
        </w:rPr>
        <w:t>autoriflessività</w:t>
      </w:r>
      <w:proofErr w:type="spellEnd"/>
      <w:r w:rsidRPr="00A10EEB">
        <w:rPr>
          <w:rFonts w:asciiTheme="minorHAnsi" w:hAnsiTheme="minorHAnsi"/>
        </w:rPr>
        <w:t xml:space="preserve"> e autovalutazione.</w:t>
      </w:r>
    </w:p>
    <w:p w:rsidR="00741B30" w:rsidRPr="00A10EEB" w:rsidRDefault="00741B30" w:rsidP="00741B30">
      <w:pPr>
        <w:pStyle w:val="Corpotesto"/>
        <w:spacing w:line="276" w:lineRule="auto"/>
        <w:jc w:val="both"/>
        <w:rPr>
          <w:rFonts w:asciiTheme="minorHAnsi" w:hAnsiTheme="minorHAnsi"/>
          <w:b/>
        </w:rPr>
      </w:pPr>
    </w:p>
    <w:p w:rsidR="00741B30" w:rsidRPr="00A10EEB" w:rsidRDefault="00741B30" w:rsidP="000A31C7">
      <w:pPr>
        <w:pStyle w:val="Corpotesto"/>
        <w:spacing w:line="276" w:lineRule="auto"/>
        <w:ind w:left="426"/>
        <w:jc w:val="both"/>
        <w:rPr>
          <w:rFonts w:asciiTheme="minorHAnsi" w:hAnsiTheme="minorHAnsi"/>
          <w:u w:val="single"/>
        </w:rPr>
      </w:pPr>
      <w:r w:rsidRPr="00A10EEB">
        <w:rPr>
          <w:rFonts w:asciiTheme="minorHAnsi" w:hAnsiTheme="minorHAnsi"/>
          <w:u w:val="single"/>
        </w:rPr>
        <w:t>Colloquio finale</w:t>
      </w:r>
    </w:p>
    <w:p w:rsidR="00741B30" w:rsidRPr="00A10EEB" w:rsidRDefault="00741B30" w:rsidP="000A31C7">
      <w:pPr>
        <w:pStyle w:val="Corpotesto"/>
        <w:spacing w:line="276" w:lineRule="auto"/>
        <w:ind w:left="426"/>
        <w:jc w:val="both"/>
        <w:rPr>
          <w:rFonts w:asciiTheme="minorHAnsi" w:hAnsiTheme="minorHAnsi"/>
        </w:rPr>
      </w:pPr>
      <w:r w:rsidRPr="00A10EEB">
        <w:rPr>
          <w:rFonts w:asciiTheme="minorHAnsi" w:hAnsiTheme="minorHAnsi"/>
        </w:rPr>
        <w:t>A completamento dell’anno di tirocinio è previsto un colloquio la cui valutazione finale sarà integrata agli esiti dell’intero percorso di tirocinio. Per la valutazione del colloquio è prevista una commissione - composta da due tutor (il tutor di riferimento dello studente ed un altro tutor) e un docente del Corso di studi indicato dalla Commissione tecnica di tirocinio - che esprimerà l’assegnazione o meno di mezzo punto. Il punteggio finale ottenuto nell’arco del quadriennio diventa elemento di giustificazione dei punti proposti in seduta di tesi in relazione al percorso di tirocinio.</w:t>
      </w:r>
    </w:p>
    <w:p w:rsidR="006B5AC7" w:rsidRPr="00A10EEB" w:rsidRDefault="006B5AC7" w:rsidP="000A31C7">
      <w:pPr>
        <w:pStyle w:val="Corpotesto"/>
        <w:spacing w:line="276" w:lineRule="auto"/>
        <w:ind w:left="426"/>
        <w:jc w:val="both"/>
        <w:rPr>
          <w:rFonts w:asciiTheme="minorHAnsi" w:hAnsiTheme="minorHAnsi"/>
        </w:rPr>
      </w:pPr>
    </w:p>
    <w:p w:rsidR="00741B30" w:rsidRPr="00A10EEB" w:rsidRDefault="00741B30" w:rsidP="000A31C7">
      <w:pPr>
        <w:pStyle w:val="Corpotesto"/>
        <w:spacing w:line="276" w:lineRule="auto"/>
        <w:ind w:left="426"/>
        <w:jc w:val="both"/>
        <w:rPr>
          <w:rFonts w:asciiTheme="minorHAnsi" w:hAnsiTheme="minorHAnsi"/>
        </w:rPr>
      </w:pPr>
    </w:p>
    <w:p w:rsidR="00741B30" w:rsidRPr="00A10EEB" w:rsidRDefault="00741B30" w:rsidP="000A31C7">
      <w:pPr>
        <w:pStyle w:val="Corpotesto"/>
        <w:spacing w:line="276" w:lineRule="auto"/>
        <w:ind w:left="426"/>
        <w:jc w:val="both"/>
        <w:rPr>
          <w:rFonts w:asciiTheme="minorHAnsi" w:hAnsiTheme="minorHAnsi"/>
        </w:rPr>
        <w:sectPr w:rsidR="00741B30" w:rsidRPr="00A10EEB" w:rsidSect="0039240E">
          <w:footerReference w:type="default" r:id="rId8"/>
          <w:pgSz w:w="11920" w:h="16840"/>
          <w:pgMar w:top="1418" w:right="1005" w:bottom="1500" w:left="993" w:header="0" w:footer="1300" w:gutter="0"/>
          <w:cols w:space="720"/>
        </w:sectPr>
      </w:pPr>
      <w:r w:rsidRPr="00A10EEB">
        <w:rPr>
          <w:rFonts w:asciiTheme="minorHAnsi" w:hAnsiTheme="minorHAnsi"/>
        </w:rPr>
        <w:t xml:space="preserve">Il </w:t>
      </w:r>
      <w:r w:rsidRPr="00A10EEB">
        <w:rPr>
          <w:rFonts w:asciiTheme="minorHAnsi" w:hAnsiTheme="minorHAnsi"/>
          <w:spacing w:val="-4"/>
        </w:rPr>
        <w:t xml:space="preserve">presente </w:t>
      </w:r>
      <w:r w:rsidRPr="00A10EEB">
        <w:rPr>
          <w:rFonts w:asciiTheme="minorHAnsi" w:hAnsiTheme="minorHAnsi"/>
        </w:rPr>
        <w:t xml:space="preserve">documento </w:t>
      </w:r>
      <w:r w:rsidRPr="00A10EEB">
        <w:rPr>
          <w:rFonts w:asciiTheme="minorHAnsi" w:hAnsiTheme="minorHAnsi"/>
          <w:spacing w:val="-4"/>
        </w:rPr>
        <w:t xml:space="preserve">potrà essere </w:t>
      </w:r>
      <w:r w:rsidRPr="00A10EEB">
        <w:rPr>
          <w:rFonts w:asciiTheme="minorHAnsi" w:hAnsiTheme="minorHAnsi"/>
        </w:rPr>
        <w:t xml:space="preserve">integrato di anno in </w:t>
      </w:r>
      <w:r w:rsidRPr="00A10EEB">
        <w:rPr>
          <w:rFonts w:asciiTheme="minorHAnsi" w:hAnsiTheme="minorHAnsi"/>
          <w:spacing w:val="-3"/>
        </w:rPr>
        <w:t xml:space="preserve">anno </w:t>
      </w:r>
      <w:r w:rsidRPr="00A10EEB">
        <w:rPr>
          <w:rFonts w:asciiTheme="minorHAnsi" w:hAnsiTheme="minorHAnsi"/>
        </w:rPr>
        <w:t xml:space="preserve">con le </w:t>
      </w:r>
      <w:r w:rsidRPr="00A10EEB">
        <w:rPr>
          <w:rFonts w:asciiTheme="minorHAnsi" w:hAnsiTheme="minorHAnsi"/>
          <w:spacing w:val="-4"/>
        </w:rPr>
        <w:t xml:space="preserve">argomentazioni, </w:t>
      </w:r>
      <w:r w:rsidRPr="00A10EEB">
        <w:rPr>
          <w:rFonts w:asciiTheme="minorHAnsi" w:hAnsiTheme="minorHAnsi"/>
          <w:spacing w:val="-3"/>
        </w:rPr>
        <w:t xml:space="preserve">gli </w:t>
      </w:r>
      <w:r w:rsidRPr="00A10EEB">
        <w:rPr>
          <w:rFonts w:asciiTheme="minorHAnsi" w:hAnsiTheme="minorHAnsi"/>
        </w:rPr>
        <w:t>obiettivi e l’articolazione dell</w:t>
      </w:r>
      <w:r w:rsidR="00F4346F" w:rsidRPr="00A10EEB">
        <w:rPr>
          <w:rFonts w:asciiTheme="minorHAnsi" w:hAnsiTheme="minorHAnsi"/>
        </w:rPr>
        <w:t xml:space="preserve">e diverse annualità di tirocinio. </w:t>
      </w:r>
    </w:p>
    <w:p w:rsidR="0093614B" w:rsidRPr="00A10EEB" w:rsidRDefault="0093614B" w:rsidP="00F4346F">
      <w:pPr>
        <w:pStyle w:val="Corpotesto"/>
        <w:spacing w:before="75"/>
        <w:rPr>
          <w:rFonts w:asciiTheme="minorHAnsi" w:hAnsiTheme="minorHAnsi"/>
        </w:rPr>
      </w:pPr>
    </w:p>
    <w:sectPr w:rsidR="0093614B" w:rsidRPr="00A10EEB" w:rsidSect="00741B30">
      <w:pgSz w:w="11920" w:h="16840"/>
      <w:pgMar w:top="1276" w:right="580" w:bottom="1520" w:left="66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6CF" w:rsidRDefault="000906CF">
      <w:r>
        <w:separator/>
      </w:r>
    </w:p>
  </w:endnote>
  <w:endnote w:type="continuationSeparator" w:id="0">
    <w:p w:rsidR="000906CF" w:rsidRDefault="0009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UI Gothic">
    <w:altName w:val="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C7" w:rsidRDefault="00A0469F">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3695700</wp:posOffset>
              </wp:positionH>
              <wp:positionV relativeFrom="page">
                <wp:posOffset>9706610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C7" w:rsidRDefault="0093614B">
                          <w:pPr>
                            <w:pStyle w:val="Corpotesto"/>
                            <w:spacing w:before="10"/>
                            <w:ind w:left="40"/>
                            <w:rPr>
                              <w:rFonts w:ascii="Times New Roman"/>
                            </w:rPr>
                          </w:pPr>
                          <w:r>
                            <w:fldChar w:fldCharType="begin"/>
                          </w:r>
                          <w:r>
                            <w:rPr>
                              <w:rFonts w:ascii="Times New Roman"/>
                            </w:rPr>
                            <w:instrText xml:space="preserve"> PAGE </w:instrText>
                          </w:r>
                          <w:r>
                            <w:fldChar w:fldCharType="separate"/>
                          </w:r>
                          <w:r w:rsidR="007A1A12">
                            <w:rPr>
                              <w:rFonts w:ascii="Times New Roman"/>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pt;margin-top:764.3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" filled="f" stroked="f">
              <v:textbox inset="0,0,0,0">
                <w:txbxContent>
                  <w:p w:rsidR="006B5AC7" w:rsidRDefault="0093614B">
                    <w:pPr>
                      <w:pStyle w:val="Corpotesto"/>
                      <w:spacing w:before="10"/>
                      <w:ind w:left="40"/>
                      <w:rPr>
                        <w:rFonts w:ascii="Times New Roman"/>
                      </w:rPr>
                    </w:pPr>
                    <w:r>
                      <w:fldChar w:fldCharType="begin"/>
                    </w:r>
                    <w:r>
                      <w:rPr>
                        <w:rFonts w:ascii="Times New Roman"/>
                      </w:rPr>
                      <w:instrText xml:space="preserve"> PAGE </w:instrText>
                    </w:r>
                    <w:r>
                      <w:fldChar w:fldCharType="separate"/>
                    </w:r>
                    <w:r w:rsidR="007A1A12">
                      <w:rPr>
                        <w:rFonts w:ascii="Times New Roman"/>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6CF" w:rsidRDefault="000906CF">
      <w:r>
        <w:separator/>
      </w:r>
    </w:p>
  </w:footnote>
  <w:footnote w:type="continuationSeparator" w:id="0">
    <w:p w:rsidR="000906CF" w:rsidRDefault="00090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7E7"/>
    <w:multiLevelType w:val="hybridMultilevel"/>
    <w:tmpl w:val="92A0941A"/>
    <w:lvl w:ilvl="0" w:tplc="04100001">
      <w:start w:val="1"/>
      <w:numFmt w:val="bullet"/>
      <w:lvlText w:val=""/>
      <w:lvlJc w:val="left"/>
      <w:pPr>
        <w:ind w:left="793" w:hanging="360"/>
      </w:pPr>
      <w:rPr>
        <w:rFonts w:ascii="Symbol" w:hAnsi="Symbol"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1" w15:restartNumberingAfterBreak="0">
    <w:nsid w:val="102C1CA3"/>
    <w:multiLevelType w:val="hybridMultilevel"/>
    <w:tmpl w:val="AD3E9E30"/>
    <w:lvl w:ilvl="0" w:tplc="0410000F">
      <w:start w:val="1"/>
      <w:numFmt w:val="decimal"/>
      <w:lvlText w:val="%1."/>
      <w:lvlJc w:val="left"/>
      <w:pPr>
        <w:ind w:left="793" w:hanging="360"/>
      </w:pPr>
      <w:rPr>
        <w:rFonts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2" w15:restartNumberingAfterBreak="0">
    <w:nsid w:val="10EC6F9B"/>
    <w:multiLevelType w:val="hybridMultilevel"/>
    <w:tmpl w:val="DE4E1B3A"/>
    <w:lvl w:ilvl="0" w:tplc="EAF09B6E">
      <w:numFmt w:val="bullet"/>
      <w:lvlText w:val="❑"/>
      <w:lvlJc w:val="left"/>
      <w:pPr>
        <w:ind w:left="525" w:hanging="300"/>
      </w:pPr>
      <w:rPr>
        <w:rFonts w:ascii="MS UI Gothic" w:eastAsia="MS UI Gothic" w:hAnsi="MS UI Gothic" w:cs="MS UI Gothic" w:hint="default"/>
        <w:w w:val="75"/>
        <w:position w:val="4"/>
        <w:sz w:val="16"/>
        <w:szCs w:val="16"/>
        <w:lang w:val="it-IT" w:eastAsia="it-IT" w:bidi="it-IT"/>
      </w:rPr>
    </w:lvl>
    <w:lvl w:ilvl="1" w:tplc="6562F6EE">
      <w:numFmt w:val="bullet"/>
      <w:lvlText w:val="•"/>
      <w:lvlJc w:val="left"/>
      <w:pPr>
        <w:ind w:left="956" w:hanging="300"/>
      </w:pPr>
      <w:rPr>
        <w:rFonts w:hint="default"/>
        <w:lang w:val="it-IT" w:eastAsia="it-IT" w:bidi="it-IT"/>
      </w:rPr>
    </w:lvl>
    <w:lvl w:ilvl="2" w:tplc="D38EAEEA">
      <w:numFmt w:val="bullet"/>
      <w:lvlText w:val="•"/>
      <w:lvlJc w:val="left"/>
      <w:pPr>
        <w:ind w:left="1392" w:hanging="300"/>
      </w:pPr>
      <w:rPr>
        <w:rFonts w:hint="default"/>
        <w:lang w:val="it-IT" w:eastAsia="it-IT" w:bidi="it-IT"/>
      </w:rPr>
    </w:lvl>
    <w:lvl w:ilvl="3" w:tplc="BA3E820C">
      <w:numFmt w:val="bullet"/>
      <w:lvlText w:val="•"/>
      <w:lvlJc w:val="left"/>
      <w:pPr>
        <w:ind w:left="1829" w:hanging="300"/>
      </w:pPr>
      <w:rPr>
        <w:rFonts w:hint="default"/>
        <w:lang w:val="it-IT" w:eastAsia="it-IT" w:bidi="it-IT"/>
      </w:rPr>
    </w:lvl>
    <w:lvl w:ilvl="4" w:tplc="8E64F856">
      <w:numFmt w:val="bullet"/>
      <w:lvlText w:val="•"/>
      <w:lvlJc w:val="left"/>
      <w:pPr>
        <w:ind w:left="2265" w:hanging="300"/>
      </w:pPr>
      <w:rPr>
        <w:rFonts w:hint="default"/>
        <w:lang w:val="it-IT" w:eastAsia="it-IT" w:bidi="it-IT"/>
      </w:rPr>
    </w:lvl>
    <w:lvl w:ilvl="5" w:tplc="AFB64636">
      <w:numFmt w:val="bullet"/>
      <w:lvlText w:val="•"/>
      <w:lvlJc w:val="left"/>
      <w:pPr>
        <w:ind w:left="2702" w:hanging="300"/>
      </w:pPr>
      <w:rPr>
        <w:rFonts w:hint="default"/>
        <w:lang w:val="it-IT" w:eastAsia="it-IT" w:bidi="it-IT"/>
      </w:rPr>
    </w:lvl>
    <w:lvl w:ilvl="6" w:tplc="F7482DB4">
      <w:numFmt w:val="bullet"/>
      <w:lvlText w:val="•"/>
      <w:lvlJc w:val="left"/>
      <w:pPr>
        <w:ind w:left="3138" w:hanging="300"/>
      </w:pPr>
      <w:rPr>
        <w:rFonts w:hint="default"/>
        <w:lang w:val="it-IT" w:eastAsia="it-IT" w:bidi="it-IT"/>
      </w:rPr>
    </w:lvl>
    <w:lvl w:ilvl="7" w:tplc="E2A0CEF2">
      <w:numFmt w:val="bullet"/>
      <w:lvlText w:val="•"/>
      <w:lvlJc w:val="left"/>
      <w:pPr>
        <w:ind w:left="3574" w:hanging="300"/>
      </w:pPr>
      <w:rPr>
        <w:rFonts w:hint="default"/>
        <w:lang w:val="it-IT" w:eastAsia="it-IT" w:bidi="it-IT"/>
      </w:rPr>
    </w:lvl>
    <w:lvl w:ilvl="8" w:tplc="C8667956">
      <w:numFmt w:val="bullet"/>
      <w:lvlText w:val="•"/>
      <w:lvlJc w:val="left"/>
      <w:pPr>
        <w:ind w:left="4011" w:hanging="300"/>
      </w:pPr>
      <w:rPr>
        <w:rFonts w:hint="default"/>
        <w:lang w:val="it-IT" w:eastAsia="it-IT" w:bidi="it-IT"/>
      </w:rPr>
    </w:lvl>
  </w:abstractNum>
  <w:abstractNum w:abstractNumId="3" w15:restartNumberingAfterBreak="0">
    <w:nsid w:val="14FD5D55"/>
    <w:multiLevelType w:val="hybridMultilevel"/>
    <w:tmpl w:val="B75E0300"/>
    <w:lvl w:ilvl="0" w:tplc="79121DD0">
      <w:numFmt w:val="bullet"/>
      <w:lvlText w:val=""/>
      <w:lvlJc w:val="left"/>
      <w:pPr>
        <w:ind w:left="793" w:hanging="360"/>
      </w:pPr>
      <w:rPr>
        <w:rFonts w:ascii="Symbol" w:eastAsia="Symbol" w:hAnsi="Symbol" w:cs="Symbol"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4" w15:restartNumberingAfterBreak="0">
    <w:nsid w:val="1A724659"/>
    <w:multiLevelType w:val="hybridMultilevel"/>
    <w:tmpl w:val="2E48D1F8"/>
    <w:lvl w:ilvl="0" w:tplc="9A785EB2">
      <w:numFmt w:val="bullet"/>
      <w:lvlText w:val=""/>
      <w:lvlJc w:val="left"/>
      <w:pPr>
        <w:ind w:left="808" w:hanging="360"/>
      </w:pPr>
      <w:rPr>
        <w:rFonts w:hint="default"/>
        <w:w w:val="100"/>
        <w:position w:val="4"/>
        <w:lang w:val="it-IT" w:eastAsia="it-IT" w:bidi="it-IT"/>
      </w:rPr>
    </w:lvl>
    <w:lvl w:ilvl="1" w:tplc="5C743ED2">
      <w:numFmt w:val="bullet"/>
      <w:lvlText w:val="•"/>
      <w:lvlJc w:val="left"/>
      <w:pPr>
        <w:ind w:left="1426" w:hanging="360"/>
      </w:pPr>
      <w:rPr>
        <w:rFonts w:hint="default"/>
        <w:lang w:val="it-IT" w:eastAsia="it-IT" w:bidi="it-IT"/>
      </w:rPr>
    </w:lvl>
    <w:lvl w:ilvl="2" w:tplc="7264F8E2">
      <w:numFmt w:val="bullet"/>
      <w:lvlText w:val="•"/>
      <w:lvlJc w:val="left"/>
      <w:pPr>
        <w:ind w:left="2053" w:hanging="360"/>
      </w:pPr>
      <w:rPr>
        <w:rFonts w:hint="default"/>
        <w:lang w:val="it-IT" w:eastAsia="it-IT" w:bidi="it-IT"/>
      </w:rPr>
    </w:lvl>
    <w:lvl w:ilvl="3" w:tplc="8520C0B8">
      <w:numFmt w:val="bullet"/>
      <w:lvlText w:val="•"/>
      <w:lvlJc w:val="left"/>
      <w:pPr>
        <w:ind w:left="2679" w:hanging="360"/>
      </w:pPr>
      <w:rPr>
        <w:rFonts w:hint="default"/>
        <w:lang w:val="it-IT" w:eastAsia="it-IT" w:bidi="it-IT"/>
      </w:rPr>
    </w:lvl>
    <w:lvl w:ilvl="4" w:tplc="0E089864">
      <w:numFmt w:val="bullet"/>
      <w:lvlText w:val="•"/>
      <w:lvlJc w:val="left"/>
      <w:pPr>
        <w:ind w:left="3306" w:hanging="360"/>
      </w:pPr>
      <w:rPr>
        <w:rFonts w:hint="default"/>
        <w:lang w:val="it-IT" w:eastAsia="it-IT" w:bidi="it-IT"/>
      </w:rPr>
    </w:lvl>
    <w:lvl w:ilvl="5" w:tplc="D0F60702">
      <w:numFmt w:val="bullet"/>
      <w:lvlText w:val="•"/>
      <w:lvlJc w:val="left"/>
      <w:pPr>
        <w:ind w:left="3933" w:hanging="360"/>
      </w:pPr>
      <w:rPr>
        <w:rFonts w:hint="default"/>
        <w:lang w:val="it-IT" w:eastAsia="it-IT" w:bidi="it-IT"/>
      </w:rPr>
    </w:lvl>
    <w:lvl w:ilvl="6" w:tplc="4A2271A6">
      <w:numFmt w:val="bullet"/>
      <w:lvlText w:val="•"/>
      <w:lvlJc w:val="left"/>
      <w:pPr>
        <w:ind w:left="4559" w:hanging="360"/>
      </w:pPr>
      <w:rPr>
        <w:rFonts w:hint="default"/>
        <w:lang w:val="it-IT" w:eastAsia="it-IT" w:bidi="it-IT"/>
      </w:rPr>
    </w:lvl>
    <w:lvl w:ilvl="7" w:tplc="8828F60A">
      <w:numFmt w:val="bullet"/>
      <w:lvlText w:val="•"/>
      <w:lvlJc w:val="left"/>
      <w:pPr>
        <w:ind w:left="5186" w:hanging="360"/>
      </w:pPr>
      <w:rPr>
        <w:rFonts w:hint="default"/>
        <w:lang w:val="it-IT" w:eastAsia="it-IT" w:bidi="it-IT"/>
      </w:rPr>
    </w:lvl>
    <w:lvl w:ilvl="8" w:tplc="63981CAC">
      <w:numFmt w:val="bullet"/>
      <w:lvlText w:val="•"/>
      <w:lvlJc w:val="left"/>
      <w:pPr>
        <w:ind w:left="5812" w:hanging="360"/>
      </w:pPr>
      <w:rPr>
        <w:rFonts w:hint="default"/>
        <w:lang w:val="it-IT" w:eastAsia="it-IT" w:bidi="it-IT"/>
      </w:rPr>
    </w:lvl>
  </w:abstractNum>
  <w:abstractNum w:abstractNumId="5" w15:restartNumberingAfterBreak="0">
    <w:nsid w:val="1C093C84"/>
    <w:multiLevelType w:val="hybridMultilevel"/>
    <w:tmpl w:val="A156C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372B07"/>
    <w:multiLevelType w:val="hybridMultilevel"/>
    <w:tmpl w:val="C3A4E44A"/>
    <w:lvl w:ilvl="0" w:tplc="A9800550">
      <w:start w:val="1"/>
      <w:numFmt w:val="decimal"/>
      <w:lvlText w:val="%1."/>
      <w:lvlJc w:val="left"/>
      <w:pPr>
        <w:ind w:left="720" w:hanging="240"/>
        <w:jc w:val="left"/>
      </w:pPr>
      <w:rPr>
        <w:rFonts w:ascii="Arial" w:eastAsia="Arial" w:hAnsi="Arial" w:cs="Arial" w:hint="default"/>
        <w:w w:val="100"/>
        <w:sz w:val="24"/>
        <w:szCs w:val="24"/>
        <w:lang w:val="it-IT" w:eastAsia="it-IT" w:bidi="it-IT"/>
      </w:rPr>
    </w:lvl>
    <w:lvl w:ilvl="1" w:tplc="459A9CE8">
      <w:start w:val="1"/>
      <w:numFmt w:val="decimal"/>
      <w:lvlText w:val="%2."/>
      <w:lvlJc w:val="left"/>
      <w:pPr>
        <w:ind w:left="1180" w:hanging="360"/>
        <w:jc w:val="right"/>
      </w:pPr>
      <w:rPr>
        <w:rFonts w:ascii="Arial" w:eastAsia="Arial" w:hAnsi="Arial" w:cs="Arial" w:hint="default"/>
        <w:spacing w:val="-18"/>
        <w:w w:val="100"/>
        <w:sz w:val="24"/>
        <w:szCs w:val="24"/>
        <w:lang w:val="it-IT" w:eastAsia="it-IT" w:bidi="it-IT"/>
      </w:rPr>
    </w:lvl>
    <w:lvl w:ilvl="2" w:tplc="0B9CBED0">
      <w:numFmt w:val="bullet"/>
      <w:lvlText w:val="•"/>
      <w:lvlJc w:val="left"/>
      <w:pPr>
        <w:ind w:left="2235" w:hanging="360"/>
      </w:pPr>
      <w:rPr>
        <w:rFonts w:hint="default"/>
        <w:lang w:val="it-IT" w:eastAsia="it-IT" w:bidi="it-IT"/>
      </w:rPr>
    </w:lvl>
    <w:lvl w:ilvl="3" w:tplc="D84C88AA">
      <w:numFmt w:val="bullet"/>
      <w:lvlText w:val="•"/>
      <w:lvlJc w:val="left"/>
      <w:pPr>
        <w:ind w:left="3291" w:hanging="360"/>
      </w:pPr>
      <w:rPr>
        <w:rFonts w:hint="default"/>
        <w:lang w:val="it-IT" w:eastAsia="it-IT" w:bidi="it-IT"/>
      </w:rPr>
    </w:lvl>
    <w:lvl w:ilvl="4" w:tplc="8BE2D62E">
      <w:numFmt w:val="bullet"/>
      <w:lvlText w:val="•"/>
      <w:lvlJc w:val="left"/>
      <w:pPr>
        <w:ind w:left="4346" w:hanging="360"/>
      </w:pPr>
      <w:rPr>
        <w:rFonts w:hint="default"/>
        <w:lang w:val="it-IT" w:eastAsia="it-IT" w:bidi="it-IT"/>
      </w:rPr>
    </w:lvl>
    <w:lvl w:ilvl="5" w:tplc="405A3BBC">
      <w:numFmt w:val="bullet"/>
      <w:lvlText w:val="•"/>
      <w:lvlJc w:val="left"/>
      <w:pPr>
        <w:ind w:left="5402" w:hanging="360"/>
      </w:pPr>
      <w:rPr>
        <w:rFonts w:hint="default"/>
        <w:lang w:val="it-IT" w:eastAsia="it-IT" w:bidi="it-IT"/>
      </w:rPr>
    </w:lvl>
    <w:lvl w:ilvl="6" w:tplc="2646D2F0">
      <w:numFmt w:val="bullet"/>
      <w:lvlText w:val="•"/>
      <w:lvlJc w:val="left"/>
      <w:pPr>
        <w:ind w:left="6457" w:hanging="360"/>
      </w:pPr>
      <w:rPr>
        <w:rFonts w:hint="default"/>
        <w:lang w:val="it-IT" w:eastAsia="it-IT" w:bidi="it-IT"/>
      </w:rPr>
    </w:lvl>
    <w:lvl w:ilvl="7" w:tplc="E604BD80">
      <w:numFmt w:val="bullet"/>
      <w:lvlText w:val="•"/>
      <w:lvlJc w:val="left"/>
      <w:pPr>
        <w:ind w:left="7513" w:hanging="360"/>
      </w:pPr>
      <w:rPr>
        <w:rFonts w:hint="default"/>
        <w:lang w:val="it-IT" w:eastAsia="it-IT" w:bidi="it-IT"/>
      </w:rPr>
    </w:lvl>
    <w:lvl w:ilvl="8" w:tplc="8458931A">
      <w:numFmt w:val="bullet"/>
      <w:lvlText w:val="•"/>
      <w:lvlJc w:val="left"/>
      <w:pPr>
        <w:ind w:left="8568" w:hanging="360"/>
      </w:pPr>
      <w:rPr>
        <w:rFonts w:hint="default"/>
        <w:lang w:val="it-IT" w:eastAsia="it-IT" w:bidi="it-IT"/>
      </w:rPr>
    </w:lvl>
  </w:abstractNum>
  <w:abstractNum w:abstractNumId="7" w15:restartNumberingAfterBreak="0">
    <w:nsid w:val="252B0E29"/>
    <w:multiLevelType w:val="hybridMultilevel"/>
    <w:tmpl w:val="BFDCE65A"/>
    <w:lvl w:ilvl="0" w:tplc="851ACBD0">
      <w:start w:val="4"/>
      <w:numFmt w:val="bullet"/>
      <w:lvlText w:val="-"/>
      <w:lvlJc w:val="left"/>
      <w:pPr>
        <w:ind w:left="1200" w:hanging="360"/>
      </w:pPr>
      <w:rPr>
        <w:rFonts w:ascii="Calibri" w:eastAsiaTheme="minorHAnsi" w:hAnsi="Calibri" w:cstheme="minorBidi"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8" w15:restartNumberingAfterBreak="0">
    <w:nsid w:val="2A472FE2"/>
    <w:multiLevelType w:val="hybridMultilevel"/>
    <w:tmpl w:val="36B08046"/>
    <w:lvl w:ilvl="0" w:tplc="63A4E870">
      <w:numFmt w:val="bullet"/>
      <w:lvlText w:val=""/>
      <w:lvlJc w:val="left"/>
      <w:pPr>
        <w:ind w:left="813" w:hanging="360"/>
      </w:pPr>
      <w:rPr>
        <w:rFonts w:ascii="Symbol" w:eastAsia="Symbol" w:hAnsi="Symbol" w:cs="Symbol" w:hint="default"/>
        <w:w w:val="100"/>
        <w:position w:val="4"/>
        <w:sz w:val="24"/>
        <w:szCs w:val="24"/>
        <w:lang w:val="it-IT" w:eastAsia="it-IT" w:bidi="it-IT"/>
      </w:rPr>
    </w:lvl>
    <w:lvl w:ilvl="1" w:tplc="8CECDEAE">
      <w:numFmt w:val="bullet"/>
      <w:lvlText w:val="•"/>
      <w:lvlJc w:val="left"/>
      <w:pPr>
        <w:ind w:left="1445" w:hanging="360"/>
      </w:pPr>
      <w:rPr>
        <w:rFonts w:hint="default"/>
        <w:lang w:val="it-IT" w:eastAsia="it-IT" w:bidi="it-IT"/>
      </w:rPr>
    </w:lvl>
    <w:lvl w:ilvl="2" w:tplc="613A7AC2">
      <w:numFmt w:val="bullet"/>
      <w:lvlText w:val="•"/>
      <w:lvlJc w:val="left"/>
      <w:pPr>
        <w:ind w:left="2070" w:hanging="360"/>
      </w:pPr>
      <w:rPr>
        <w:rFonts w:hint="default"/>
        <w:lang w:val="it-IT" w:eastAsia="it-IT" w:bidi="it-IT"/>
      </w:rPr>
    </w:lvl>
    <w:lvl w:ilvl="3" w:tplc="EB583F08">
      <w:numFmt w:val="bullet"/>
      <w:lvlText w:val="•"/>
      <w:lvlJc w:val="left"/>
      <w:pPr>
        <w:ind w:left="2695" w:hanging="360"/>
      </w:pPr>
      <w:rPr>
        <w:rFonts w:hint="default"/>
        <w:lang w:val="it-IT" w:eastAsia="it-IT" w:bidi="it-IT"/>
      </w:rPr>
    </w:lvl>
    <w:lvl w:ilvl="4" w:tplc="A4968662">
      <w:numFmt w:val="bullet"/>
      <w:lvlText w:val="•"/>
      <w:lvlJc w:val="left"/>
      <w:pPr>
        <w:ind w:left="3320" w:hanging="360"/>
      </w:pPr>
      <w:rPr>
        <w:rFonts w:hint="default"/>
        <w:lang w:val="it-IT" w:eastAsia="it-IT" w:bidi="it-IT"/>
      </w:rPr>
    </w:lvl>
    <w:lvl w:ilvl="5" w:tplc="E418F51E">
      <w:numFmt w:val="bullet"/>
      <w:lvlText w:val="•"/>
      <w:lvlJc w:val="left"/>
      <w:pPr>
        <w:ind w:left="3946" w:hanging="360"/>
      </w:pPr>
      <w:rPr>
        <w:rFonts w:hint="default"/>
        <w:lang w:val="it-IT" w:eastAsia="it-IT" w:bidi="it-IT"/>
      </w:rPr>
    </w:lvl>
    <w:lvl w:ilvl="6" w:tplc="17684688">
      <w:numFmt w:val="bullet"/>
      <w:lvlText w:val="•"/>
      <w:lvlJc w:val="left"/>
      <w:pPr>
        <w:ind w:left="4571" w:hanging="360"/>
      </w:pPr>
      <w:rPr>
        <w:rFonts w:hint="default"/>
        <w:lang w:val="it-IT" w:eastAsia="it-IT" w:bidi="it-IT"/>
      </w:rPr>
    </w:lvl>
    <w:lvl w:ilvl="7" w:tplc="3A90FC0A">
      <w:numFmt w:val="bullet"/>
      <w:lvlText w:val="•"/>
      <w:lvlJc w:val="left"/>
      <w:pPr>
        <w:ind w:left="5196" w:hanging="360"/>
      </w:pPr>
      <w:rPr>
        <w:rFonts w:hint="default"/>
        <w:lang w:val="it-IT" w:eastAsia="it-IT" w:bidi="it-IT"/>
      </w:rPr>
    </w:lvl>
    <w:lvl w:ilvl="8" w:tplc="A4DC260E">
      <w:numFmt w:val="bullet"/>
      <w:lvlText w:val="•"/>
      <w:lvlJc w:val="left"/>
      <w:pPr>
        <w:ind w:left="5821" w:hanging="360"/>
      </w:pPr>
      <w:rPr>
        <w:rFonts w:hint="default"/>
        <w:lang w:val="it-IT" w:eastAsia="it-IT" w:bidi="it-IT"/>
      </w:rPr>
    </w:lvl>
  </w:abstractNum>
  <w:abstractNum w:abstractNumId="9" w15:restartNumberingAfterBreak="0">
    <w:nsid w:val="303821B1"/>
    <w:multiLevelType w:val="hybridMultilevel"/>
    <w:tmpl w:val="7B6A1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DF2A38"/>
    <w:multiLevelType w:val="hybridMultilevel"/>
    <w:tmpl w:val="A8520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EE75CF"/>
    <w:multiLevelType w:val="hybridMultilevel"/>
    <w:tmpl w:val="0E38FEF8"/>
    <w:lvl w:ilvl="0" w:tplc="06F41078">
      <w:numFmt w:val="bullet"/>
      <w:lvlText w:val="-"/>
      <w:lvlJc w:val="left"/>
      <w:pPr>
        <w:ind w:left="786" w:hanging="360"/>
      </w:pPr>
      <w:rPr>
        <w:rFonts w:ascii="Calibri" w:eastAsia="Arial" w:hAnsi="Calibri"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3B557417"/>
    <w:multiLevelType w:val="hybridMultilevel"/>
    <w:tmpl w:val="ABA8C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CE0086"/>
    <w:multiLevelType w:val="hybridMultilevel"/>
    <w:tmpl w:val="92DC64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6C3F8E"/>
    <w:multiLevelType w:val="hybridMultilevel"/>
    <w:tmpl w:val="4810F31A"/>
    <w:lvl w:ilvl="0" w:tplc="7CDC7B44">
      <w:start w:val="1"/>
      <w:numFmt w:val="decimal"/>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5" w15:restartNumberingAfterBreak="0">
    <w:nsid w:val="3CF65A66"/>
    <w:multiLevelType w:val="hybridMultilevel"/>
    <w:tmpl w:val="72AA51A8"/>
    <w:lvl w:ilvl="0" w:tplc="E996D0D8">
      <w:numFmt w:val="bullet"/>
      <w:lvlText w:val="❑"/>
      <w:lvlJc w:val="left"/>
      <w:pPr>
        <w:ind w:left="798" w:hanging="420"/>
      </w:pPr>
      <w:rPr>
        <w:rFonts w:ascii="MS UI Gothic" w:eastAsia="MS UI Gothic" w:hAnsi="MS UI Gothic" w:cs="MS UI Gothic" w:hint="default"/>
        <w:w w:val="75"/>
        <w:position w:val="4"/>
        <w:sz w:val="14"/>
        <w:szCs w:val="14"/>
        <w:lang w:val="it-IT" w:eastAsia="it-IT" w:bidi="it-IT"/>
      </w:rPr>
    </w:lvl>
    <w:lvl w:ilvl="1" w:tplc="881AF286">
      <w:numFmt w:val="bullet"/>
      <w:lvlText w:val="•"/>
      <w:lvlJc w:val="left"/>
      <w:pPr>
        <w:ind w:left="1235" w:hanging="420"/>
      </w:pPr>
      <w:rPr>
        <w:rFonts w:hint="default"/>
        <w:lang w:val="it-IT" w:eastAsia="it-IT" w:bidi="it-IT"/>
      </w:rPr>
    </w:lvl>
    <w:lvl w:ilvl="2" w:tplc="A2F07A14">
      <w:numFmt w:val="bullet"/>
      <w:lvlText w:val="•"/>
      <w:lvlJc w:val="left"/>
      <w:pPr>
        <w:ind w:left="1671" w:hanging="420"/>
      </w:pPr>
      <w:rPr>
        <w:rFonts w:hint="default"/>
        <w:lang w:val="it-IT" w:eastAsia="it-IT" w:bidi="it-IT"/>
      </w:rPr>
    </w:lvl>
    <w:lvl w:ilvl="3" w:tplc="C0AABE78">
      <w:numFmt w:val="bullet"/>
      <w:lvlText w:val="•"/>
      <w:lvlJc w:val="left"/>
      <w:pPr>
        <w:ind w:left="2107" w:hanging="420"/>
      </w:pPr>
      <w:rPr>
        <w:rFonts w:hint="default"/>
        <w:lang w:val="it-IT" w:eastAsia="it-IT" w:bidi="it-IT"/>
      </w:rPr>
    </w:lvl>
    <w:lvl w:ilvl="4" w:tplc="72C0A4B6">
      <w:numFmt w:val="bullet"/>
      <w:lvlText w:val="•"/>
      <w:lvlJc w:val="left"/>
      <w:pPr>
        <w:ind w:left="2543" w:hanging="420"/>
      </w:pPr>
      <w:rPr>
        <w:rFonts w:hint="default"/>
        <w:lang w:val="it-IT" w:eastAsia="it-IT" w:bidi="it-IT"/>
      </w:rPr>
    </w:lvl>
    <w:lvl w:ilvl="5" w:tplc="85382E62">
      <w:numFmt w:val="bullet"/>
      <w:lvlText w:val="•"/>
      <w:lvlJc w:val="left"/>
      <w:pPr>
        <w:ind w:left="2979" w:hanging="420"/>
      </w:pPr>
      <w:rPr>
        <w:rFonts w:hint="default"/>
        <w:lang w:val="it-IT" w:eastAsia="it-IT" w:bidi="it-IT"/>
      </w:rPr>
    </w:lvl>
    <w:lvl w:ilvl="6" w:tplc="C03A176E">
      <w:numFmt w:val="bullet"/>
      <w:lvlText w:val="•"/>
      <w:lvlJc w:val="left"/>
      <w:pPr>
        <w:ind w:left="3414" w:hanging="420"/>
      </w:pPr>
      <w:rPr>
        <w:rFonts w:hint="default"/>
        <w:lang w:val="it-IT" w:eastAsia="it-IT" w:bidi="it-IT"/>
      </w:rPr>
    </w:lvl>
    <w:lvl w:ilvl="7" w:tplc="4192CF5E">
      <w:numFmt w:val="bullet"/>
      <w:lvlText w:val="•"/>
      <w:lvlJc w:val="left"/>
      <w:pPr>
        <w:ind w:left="3850" w:hanging="420"/>
      </w:pPr>
      <w:rPr>
        <w:rFonts w:hint="default"/>
        <w:lang w:val="it-IT" w:eastAsia="it-IT" w:bidi="it-IT"/>
      </w:rPr>
    </w:lvl>
    <w:lvl w:ilvl="8" w:tplc="C8F4D728">
      <w:numFmt w:val="bullet"/>
      <w:lvlText w:val="•"/>
      <w:lvlJc w:val="left"/>
      <w:pPr>
        <w:ind w:left="4286" w:hanging="420"/>
      </w:pPr>
      <w:rPr>
        <w:rFonts w:hint="default"/>
        <w:lang w:val="it-IT" w:eastAsia="it-IT" w:bidi="it-IT"/>
      </w:rPr>
    </w:lvl>
  </w:abstractNum>
  <w:abstractNum w:abstractNumId="16" w15:restartNumberingAfterBreak="0">
    <w:nsid w:val="49062F93"/>
    <w:multiLevelType w:val="hybridMultilevel"/>
    <w:tmpl w:val="A7EEBFC6"/>
    <w:lvl w:ilvl="0" w:tplc="A03C95D4">
      <w:numFmt w:val="bullet"/>
      <w:lvlText w:val="-"/>
      <w:lvlJc w:val="left"/>
      <w:pPr>
        <w:ind w:left="1040" w:hanging="280"/>
      </w:pPr>
      <w:rPr>
        <w:rFonts w:ascii="Times New Roman" w:eastAsia="Times New Roman" w:hAnsi="Times New Roman" w:cs="Times New Roman" w:hint="default"/>
        <w:spacing w:val="-22"/>
        <w:w w:val="100"/>
        <w:position w:val="-1"/>
        <w:sz w:val="24"/>
        <w:szCs w:val="24"/>
        <w:lang w:val="it-IT" w:eastAsia="it-IT" w:bidi="it-IT"/>
      </w:rPr>
    </w:lvl>
    <w:lvl w:ilvl="1" w:tplc="714CEB88">
      <w:numFmt w:val="bullet"/>
      <w:lvlText w:val="•"/>
      <w:lvlJc w:val="left"/>
      <w:pPr>
        <w:ind w:left="2004" w:hanging="280"/>
      </w:pPr>
      <w:rPr>
        <w:rFonts w:hint="default"/>
        <w:lang w:val="it-IT" w:eastAsia="it-IT" w:bidi="it-IT"/>
      </w:rPr>
    </w:lvl>
    <w:lvl w:ilvl="2" w:tplc="6C78D0C4">
      <w:numFmt w:val="bullet"/>
      <w:lvlText w:val="•"/>
      <w:lvlJc w:val="left"/>
      <w:pPr>
        <w:ind w:left="2968" w:hanging="280"/>
      </w:pPr>
      <w:rPr>
        <w:rFonts w:hint="default"/>
        <w:lang w:val="it-IT" w:eastAsia="it-IT" w:bidi="it-IT"/>
      </w:rPr>
    </w:lvl>
    <w:lvl w:ilvl="3" w:tplc="8B6C41DA">
      <w:numFmt w:val="bullet"/>
      <w:lvlText w:val="•"/>
      <w:lvlJc w:val="left"/>
      <w:pPr>
        <w:ind w:left="3932" w:hanging="280"/>
      </w:pPr>
      <w:rPr>
        <w:rFonts w:hint="default"/>
        <w:lang w:val="it-IT" w:eastAsia="it-IT" w:bidi="it-IT"/>
      </w:rPr>
    </w:lvl>
    <w:lvl w:ilvl="4" w:tplc="C34A68CA">
      <w:numFmt w:val="bullet"/>
      <w:lvlText w:val="•"/>
      <w:lvlJc w:val="left"/>
      <w:pPr>
        <w:ind w:left="4896" w:hanging="280"/>
      </w:pPr>
      <w:rPr>
        <w:rFonts w:hint="default"/>
        <w:lang w:val="it-IT" w:eastAsia="it-IT" w:bidi="it-IT"/>
      </w:rPr>
    </w:lvl>
    <w:lvl w:ilvl="5" w:tplc="641E4572">
      <w:numFmt w:val="bullet"/>
      <w:lvlText w:val="•"/>
      <w:lvlJc w:val="left"/>
      <w:pPr>
        <w:ind w:left="5860" w:hanging="280"/>
      </w:pPr>
      <w:rPr>
        <w:rFonts w:hint="default"/>
        <w:lang w:val="it-IT" w:eastAsia="it-IT" w:bidi="it-IT"/>
      </w:rPr>
    </w:lvl>
    <w:lvl w:ilvl="6" w:tplc="B4663850">
      <w:numFmt w:val="bullet"/>
      <w:lvlText w:val="•"/>
      <w:lvlJc w:val="left"/>
      <w:pPr>
        <w:ind w:left="6824" w:hanging="280"/>
      </w:pPr>
      <w:rPr>
        <w:rFonts w:hint="default"/>
        <w:lang w:val="it-IT" w:eastAsia="it-IT" w:bidi="it-IT"/>
      </w:rPr>
    </w:lvl>
    <w:lvl w:ilvl="7" w:tplc="DF9C159C">
      <w:numFmt w:val="bullet"/>
      <w:lvlText w:val="•"/>
      <w:lvlJc w:val="left"/>
      <w:pPr>
        <w:ind w:left="7788" w:hanging="280"/>
      </w:pPr>
      <w:rPr>
        <w:rFonts w:hint="default"/>
        <w:lang w:val="it-IT" w:eastAsia="it-IT" w:bidi="it-IT"/>
      </w:rPr>
    </w:lvl>
    <w:lvl w:ilvl="8" w:tplc="57E4534C">
      <w:numFmt w:val="bullet"/>
      <w:lvlText w:val="•"/>
      <w:lvlJc w:val="left"/>
      <w:pPr>
        <w:ind w:left="8752" w:hanging="280"/>
      </w:pPr>
      <w:rPr>
        <w:rFonts w:hint="default"/>
        <w:lang w:val="it-IT" w:eastAsia="it-IT" w:bidi="it-IT"/>
      </w:rPr>
    </w:lvl>
  </w:abstractNum>
  <w:abstractNum w:abstractNumId="17" w15:restartNumberingAfterBreak="0">
    <w:nsid w:val="593A4525"/>
    <w:multiLevelType w:val="hybridMultilevel"/>
    <w:tmpl w:val="AA061A30"/>
    <w:lvl w:ilvl="0" w:tplc="D592CBF0">
      <w:numFmt w:val="bullet"/>
      <w:lvlText w:val="-"/>
      <w:lvlJc w:val="left"/>
      <w:pPr>
        <w:ind w:left="1146" w:hanging="360"/>
      </w:pPr>
      <w:rPr>
        <w:rFonts w:ascii="Times New Roman" w:eastAsia="Times New Roman" w:hAnsi="Times New Roman" w:cs="Times New Roman" w:hint="default"/>
        <w:spacing w:val="-21"/>
        <w:w w:val="100"/>
        <w:position w:val="-1"/>
        <w:sz w:val="24"/>
        <w:szCs w:val="24"/>
        <w:lang w:val="it-IT" w:eastAsia="it-IT" w:bidi="it-I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B907C03"/>
    <w:multiLevelType w:val="hybridMultilevel"/>
    <w:tmpl w:val="A3D6EDB6"/>
    <w:lvl w:ilvl="0" w:tplc="F5AA17F0">
      <w:numFmt w:val="bullet"/>
      <w:lvlText w:val="-"/>
      <w:lvlJc w:val="left"/>
      <w:pPr>
        <w:ind w:left="1040" w:hanging="560"/>
      </w:pPr>
      <w:rPr>
        <w:rFonts w:ascii="Times New Roman" w:eastAsia="Times New Roman" w:hAnsi="Times New Roman" w:cs="Times New Roman" w:hint="default"/>
        <w:spacing w:val="-26"/>
        <w:w w:val="100"/>
        <w:sz w:val="24"/>
        <w:szCs w:val="24"/>
        <w:lang w:val="it-IT" w:eastAsia="it-IT" w:bidi="it-IT"/>
      </w:rPr>
    </w:lvl>
    <w:lvl w:ilvl="1" w:tplc="D592CBF0">
      <w:numFmt w:val="bullet"/>
      <w:lvlText w:val="-"/>
      <w:lvlJc w:val="left"/>
      <w:pPr>
        <w:ind w:left="1180" w:hanging="420"/>
      </w:pPr>
      <w:rPr>
        <w:rFonts w:ascii="Times New Roman" w:eastAsia="Times New Roman" w:hAnsi="Times New Roman" w:cs="Times New Roman" w:hint="default"/>
        <w:spacing w:val="-21"/>
        <w:w w:val="100"/>
        <w:position w:val="-1"/>
        <w:sz w:val="24"/>
        <w:szCs w:val="24"/>
        <w:lang w:val="it-IT" w:eastAsia="it-IT" w:bidi="it-IT"/>
      </w:rPr>
    </w:lvl>
    <w:lvl w:ilvl="2" w:tplc="6D54A3BE">
      <w:numFmt w:val="bullet"/>
      <w:lvlText w:val="•"/>
      <w:lvlJc w:val="left"/>
      <w:pPr>
        <w:ind w:left="2235" w:hanging="420"/>
      </w:pPr>
      <w:rPr>
        <w:rFonts w:hint="default"/>
        <w:lang w:val="it-IT" w:eastAsia="it-IT" w:bidi="it-IT"/>
      </w:rPr>
    </w:lvl>
    <w:lvl w:ilvl="3" w:tplc="2F0E8732">
      <w:numFmt w:val="bullet"/>
      <w:lvlText w:val="•"/>
      <w:lvlJc w:val="left"/>
      <w:pPr>
        <w:ind w:left="3291" w:hanging="420"/>
      </w:pPr>
      <w:rPr>
        <w:rFonts w:hint="default"/>
        <w:lang w:val="it-IT" w:eastAsia="it-IT" w:bidi="it-IT"/>
      </w:rPr>
    </w:lvl>
    <w:lvl w:ilvl="4" w:tplc="27E852F4">
      <w:numFmt w:val="bullet"/>
      <w:lvlText w:val="•"/>
      <w:lvlJc w:val="left"/>
      <w:pPr>
        <w:ind w:left="4346" w:hanging="420"/>
      </w:pPr>
      <w:rPr>
        <w:rFonts w:hint="default"/>
        <w:lang w:val="it-IT" w:eastAsia="it-IT" w:bidi="it-IT"/>
      </w:rPr>
    </w:lvl>
    <w:lvl w:ilvl="5" w:tplc="E59E68B8">
      <w:numFmt w:val="bullet"/>
      <w:lvlText w:val="•"/>
      <w:lvlJc w:val="left"/>
      <w:pPr>
        <w:ind w:left="5402" w:hanging="420"/>
      </w:pPr>
      <w:rPr>
        <w:rFonts w:hint="default"/>
        <w:lang w:val="it-IT" w:eastAsia="it-IT" w:bidi="it-IT"/>
      </w:rPr>
    </w:lvl>
    <w:lvl w:ilvl="6" w:tplc="CAE072C0">
      <w:numFmt w:val="bullet"/>
      <w:lvlText w:val="•"/>
      <w:lvlJc w:val="left"/>
      <w:pPr>
        <w:ind w:left="6457" w:hanging="420"/>
      </w:pPr>
      <w:rPr>
        <w:rFonts w:hint="default"/>
        <w:lang w:val="it-IT" w:eastAsia="it-IT" w:bidi="it-IT"/>
      </w:rPr>
    </w:lvl>
    <w:lvl w:ilvl="7" w:tplc="9C420B6A">
      <w:numFmt w:val="bullet"/>
      <w:lvlText w:val="•"/>
      <w:lvlJc w:val="left"/>
      <w:pPr>
        <w:ind w:left="7513" w:hanging="420"/>
      </w:pPr>
      <w:rPr>
        <w:rFonts w:hint="default"/>
        <w:lang w:val="it-IT" w:eastAsia="it-IT" w:bidi="it-IT"/>
      </w:rPr>
    </w:lvl>
    <w:lvl w:ilvl="8" w:tplc="6226D67C">
      <w:numFmt w:val="bullet"/>
      <w:lvlText w:val="•"/>
      <w:lvlJc w:val="left"/>
      <w:pPr>
        <w:ind w:left="8568" w:hanging="420"/>
      </w:pPr>
      <w:rPr>
        <w:rFonts w:hint="default"/>
        <w:lang w:val="it-IT" w:eastAsia="it-IT" w:bidi="it-IT"/>
      </w:rPr>
    </w:lvl>
  </w:abstractNum>
  <w:abstractNum w:abstractNumId="19" w15:restartNumberingAfterBreak="0">
    <w:nsid w:val="5D1419E1"/>
    <w:multiLevelType w:val="singleLevel"/>
    <w:tmpl w:val="A6B02438"/>
    <w:lvl w:ilvl="0">
      <w:start w:val="2"/>
      <w:numFmt w:val="bullet"/>
      <w:lvlText w:val="-"/>
      <w:lvlJc w:val="left"/>
      <w:pPr>
        <w:tabs>
          <w:tab w:val="num" w:pos="360"/>
        </w:tabs>
        <w:ind w:left="360" w:hanging="360"/>
      </w:pPr>
    </w:lvl>
  </w:abstractNum>
  <w:abstractNum w:abstractNumId="20" w15:restartNumberingAfterBreak="0">
    <w:nsid w:val="737C340E"/>
    <w:multiLevelType w:val="hybridMultilevel"/>
    <w:tmpl w:val="73B0A520"/>
    <w:lvl w:ilvl="0" w:tplc="851ACBD0">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A13D37"/>
    <w:multiLevelType w:val="hybridMultilevel"/>
    <w:tmpl w:val="34948B78"/>
    <w:lvl w:ilvl="0" w:tplc="E36AE0E0">
      <w:numFmt w:val="bullet"/>
      <w:lvlText w:val=""/>
      <w:lvlJc w:val="left"/>
      <w:pPr>
        <w:ind w:left="793" w:hanging="360"/>
      </w:pPr>
      <w:rPr>
        <w:rFonts w:ascii="Symbol" w:eastAsia="Symbol" w:hAnsi="Symbol" w:cs="Symbol" w:hint="default"/>
        <w:w w:val="100"/>
        <w:position w:val="4"/>
        <w:sz w:val="22"/>
        <w:szCs w:val="22"/>
        <w:lang w:val="it-IT" w:eastAsia="it-IT" w:bidi="it-IT"/>
      </w:rPr>
    </w:lvl>
    <w:lvl w:ilvl="1" w:tplc="90D0F02E">
      <w:numFmt w:val="bullet"/>
      <w:lvlText w:val="•"/>
      <w:lvlJc w:val="left"/>
      <w:pPr>
        <w:ind w:left="1427" w:hanging="360"/>
      </w:pPr>
      <w:rPr>
        <w:rFonts w:hint="default"/>
        <w:lang w:val="it-IT" w:eastAsia="it-IT" w:bidi="it-IT"/>
      </w:rPr>
    </w:lvl>
    <w:lvl w:ilvl="2" w:tplc="A01CEA6C">
      <w:numFmt w:val="bullet"/>
      <w:lvlText w:val="•"/>
      <w:lvlJc w:val="left"/>
      <w:pPr>
        <w:ind w:left="2054" w:hanging="360"/>
      </w:pPr>
      <w:rPr>
        <w:rFonts w:hint="default"/>
        <w:lang w:val="it-IT" w:eastAsia="it-IT" w:bidi="it-IT"/>
      </w:rPr>
    </w:lvl>
    <w:lvl w:ilvl="3" w:tplc="E31EAA82">
      <w:numFmt w:val="bullet"/>
      <w:lvlText w:val="•"/>
      <w:lvlJc w:val="left"/>
      <w:pPr>
        <w:ind w:left="2681" w:hanging="360"/>
      </w:pPr>
      <w:rPr>
        <w:rFonts w:hint="default"/>
        <w:lang w:val="it-IT" w:eastAsia="it-IT" w:bidi="it-IT"/>
      </w:rPr>
    </w:lvl>
    <w:lvl w:ilvl="4" w:tplc="D1205ECC">
      <w:numFmt w:val="bullet"/>
      <w:lvlText w:val="•"/>
      <w:lvlJc w:val="left"/>
      <w:pPr>
        <w:ind w:left="3308" w:hanging="360"/>
      </w:pPr>
      <w:rPr>
        <w:rFonts w:hint="default"/>
        <w:lang w:val="it-IT" w:eastAsia="it-IT" w:bidi="it-IT"/>
      </w:rPr>
    </w:lvl>
    <w:lvl w:ilvl="5" w:tplc="515241B2">
      <w:numFmt w:val="bullet"/>
      <w:lvlText w:val="•"/>
      <w:lvlJc w:val="left"/>
      <w:pPr>
        <w:ind w:left="3936" w:hanging="360"/>
      </w:pPr>
      <w:rPr>
        <w:rFonts w:hint="default"/>
        <w:lang w:val="it-IT" w:eastAsia="it-IT" w:bidi="it-IT"/>
      </w:rPr>
    </w:lvl>
    <w:lvl w:ilvl="6" w:tplc="CAD4B30A">
      <w:numFmt w:val="bullet"/>
      <w:lvlText w:val="•"/>
      <w:lvlJc w:val="left"/>
      <w:pPr>
        <w:ind w:left="4563" w:hanging="360"/>
      </w:pPr>
      <w:rPr>
        <w:rFonts w:hint="default"/>
        <w:lang w:val="it-IT" w:eastAsia="it-IT" w:bidi="it-IT"/>
      </w:rPr>
    </w:lvl>
    <w:lvl w:ilvl="7" w:tplc="21C4B640">
      <w:numFmt w:val="bullet"/>
      <w:lvlText w:val="•"/>
      <w:lvlJc w:val="left"/>
      <w:pPr>
        <w:ind w:left="5190" w:hanging="360"/>
      </w:pPr>
      <w:rPr>
        <w:rFonts w:hint="default"/>
        <w:lang w:val="it-IT" w:eastAsia="it-IT" w:bidi="it-IT"/>
      </w:rPr>
    </w:lvl>
    <w:lvl w:ilvl="8" w:tplc="36BE98DE">
      <w:numFmt w:val="bullet"/>
      <w:lvlText w:val="•"/>
      <w:lvlJc w:val="left"/>
      <w:pPr>
        <w:ind w:left="5817" w:hanging="360"/>
      </w:pPr>
      <w:rPr>
        <w:rFonts w:hint="default"/>
        <w:lang w:val="it-IT" w:eastAsia="it-IT" w:bidi="it-IT"/>
      </w:rPr>
    </w:lvl>
  </w:abstractNum>
  <w:abstractNum w:abstractNumId="22" w15:restartNumberingAfterBreak="0">
    <w:nsid w:val="7DAE5275"/>
    <w:multiLevelType w:val="hybridMultilevel"/>
    <w:tmpl w:val="1E3056D4"/>
    <w:lvl w:ilvl="0" w:tplc="99A01A42">
      <w:numFmt w:val="bullet"/>
      <w:lvlText w:val="-"/>
      <w:lvlJc w:val="left"/>
      <w:pPr>
        <w:ind w:left="1040" w:hanging="280"/>
      </w:pPr>
      <w:rPr>
        <w:rFonts w:ascii="Times New Roman" w:eastAsia="Times New Roman" w:hAnsi="Times New Roman" w:cs="Times New Roman" w:hint="default"/>
        <w:spacing w:val="-44"/>
        <w:w w:val="100"/>
        <w:sz w:val="24"/>
        <w:szCs w:val="24"/>
        <w:lang w:val="it-IT" w:eastAsia="it-IT" w:bidi="it-IT"/>
      </w:rPr>
    </w:lvl>
    <w:lvl w:ilvl="1" w:tplc="B0E284D6">
      <w:numFmt w:val="bullet"/>
      <w:lvlText w:val="•"/>
      <w:lvlJc w:val="left"/>
      <w:pPr>
        <w:ind w:left="2004" w:hanging="280"/>
      </w:pPr>
      <w:rPr>
        <w:rFonts w:hint="default"/>
        <w:lang w:val="it-IT" w:eastAsia="it-IT" w:bidi="it-IT"/>
      </w:rPr>
    </w:lvl>
    <w:lvl w:ilvl="2" w:tplc="9FF880FC">
      <w:numFmt w:val="bullet"/>
      <w:lvlText w:val="•"/>
      <w:lvlJc w:val="left"/>
      <w:pPr>
        <w:ind w:left="2968" w:hanging="280"/>
      </w:pPr>
      <w:rPr>
        <w:rFonts w:hint="default"/>
        <w:lang w:val="it-IT" w:eastAsia="it-IT" w:bidi="it-IT"/>
      </w:rPr>
    </w:lvl>
    <w:lvl w:ilvl="3" w:tplc="AB486F9E">
      <w:numFmt w:val="bullet"/>
      <w:lvlText w:val="•"/>
      <w:lvlJc w:val="left"/>
      <w:pPr>
        <w:ind w:left="3932" w:hanging="280"/>
      </w:pPr>
      <w:rPr>
        <w:rFonts w:hint="default"/>
        <w:lang w:val="it-IT" w:eastAsia="it-IT" w:bidi="it-IT"/>
      </w:rPr>
    </w:lvl>
    <w:lvl w:ilvl="4" w:tplc="7466CA16">
      <w:numFmt w:val="bullet"/>
      <w:lvlText w:val="•"/>
      <w:lvlJc w:val="left"/>
      <w:pPr>
        <w:ind w:left="4896" w:hanging="280"/>
      </w:pPr>
      <w:rPr>
        <w:rFonts w:hint="default"/>
        <w:lang w:val="it-IT" w:eastAsia="it-IT" w:bidi="it-IT"/>
      </w:rPr>
    </w:lvl>
    <w:lvl w:ilvl="5" w:tplc="64AED3D2">
      <w:numFmt w:val="bullet"/>
      <w:lvlText w:val="•"/>
      <w:lvlJc w:val="left"/>
      <w:pPr>
        <w:ind w:left="5860" w:hanging="280"/>
      </w:pPr>
      <w:rPr>
        <w:rFonts w:hint="default"/>
        <w:lang w:val="it-IT" w:eastAsia="it-IT" w:bidi="it-IT"/>
      </w:rPr>
    </w:lvl>
    <w:lvl w:ilvl="6" w:tplc="A08C9FCE">
      <w:numFmt w:val="bullet"/>
      <w:lvlText w:val="•"/>
      <w:lvlJc w:val="left"/>
      <w:pPr>
        <w:ind w:left="6824" w:hanging="280"/>
      </w:pPr>
      <w:rPr>
        <w:rFonts w:hint="default"/>
        <w:lang w:val="it-IT" w:eastAsia="it-IT" w:bidi="it-IT"/>
      </w:rPr>
    </w:lvl>
    <w:lvl w:ilvl="7" w:tplc="38EC2A14">
      <w:numFmt w:val="bullet"/>
      <w:lvlText w:val="•"/>
      <w:lvlJc w:val="left"/>
      <w:pPr>
        <w:ind w:left="7788" w:hanging="280"/>
      </w:pPr>
      <w:rPr>
        <w:rFonts w:hint="default"/>
        <w:lang w:val="it-IT" w:eastAsia="it-IT" w:bidi="it-IT"/>
      </w:rPr>
    </w:lvl>
    <w:lvl w:ilvl="8" w:tplc="C0C49520">
      <w:numFmt w:val="bullet"/>
      <w:lvlText w:val="•"/>
      <w:lvlJc w:val="left"/>
      <w:pPr>
        <w:ind w:left="8752" w:hanging="280"/>
      </w:pPr>
      <w:rPr>
        <w:rFonts w:hint="default"/>
        <w:lang w:val="it-IT" w:eastAsia="it-IT" w:bidi="it-IT"/>
      </w:rPr>
    </w:lvl>
  </w:abstractNum>
  <w:num w:numId="1">
    <w:abstractNumId w:val="2"/>
  </w:num>
  <w:num w:numId="2">
    <w:abstractNumId w:val="15"/>
  </w:num>
  <w:num w:numId="3">
    <w:abstractNumId w:val="18"/>
  </w:num>
  <w:num w:numId="4">
    <w:abstractNumId w:val="22"/>
  </w:num>
  <w:num w:numId="5">
    <w:abstractNumId w:val="16"/>
  </w:num>
  <w:num w:numId="6">
    <w:abstractNumId w:val="21"/>
  </w:num>
  <w:num w:numId="7">
    <w:abstractNumId w:val="3"/>
  </w:num>
  <w:num w:numId="8">
    <w:abstractNumId w:val="8"/>
  </w:num>
  <w:num w:numId="9">
    <w:abstractNumId w:val="4"/>
  </w:num>
  <w:num w:numId="10">
    <w:abstractNumId w:val="6"/>
  </w:num>
  <w:num w:numId="11">
    <w:abstractNumId w:val="20"/>
  </w:num>
  <w:num w:numId="12">
    <w:abstractNumId w:val="7"/>
  </w:num>
  <w:num w:numId="13">
    <w:abstractNumId w:val="13"/>
  </w:num>
  <w:num w:numId="14">
    <w:abstractNumId w:val="1"/>
  </w:num>
  <w:num w:numId="15">
    <w:abstractNumId w:val="0"/>
  </w:num>
  <w:num w:numId="16">
    <w:abstractNumId w:val="10"/>
  </w:num>
  <w:num w:numId="17">
    <w:abstractNumId w:val="19"/>
  </w:num>
  <w:num w:numId="18">
    <w:abstractNumId w:val="9"/>
  </w:num>
  <w:num w:numId="19">
    <w:abstractNumId w:val="14"/>
  </w:num>
  <w:num w:numId="20">
    <w:abstractNumId w:val="5"/>
  </w:num>
  <w:num w:numId="21">
    <w:abstractNumId w:val="12"/>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C7"/>
    <w:rsid w:val="00022B3D"/>
    <w:rsid w:val="0002516F"/>
    <w:rsid w:val="00085779"/>
    <w:rsid w:val="000906CF"/>
    <w:rsid w:val="000A31C7"/>
    <w:rsid w:val="001336D4"/>
    <w:rsid w:val="001533C5"/>
    <w:rsid w:val="002B0B08"/>
    <w:rsid w:val="00371346"/>
    <w:rsid w:val="00373611"/>
    <w:rsid w:val="0039240E"/>
    <w:rsid w:val="003A04ED"/>
    <w:rsid w:val="003D1EAE"/>
    <w:rsid w:val="00460DEB"/>
    <w:rsid w:val="0051002E"/>
    <w:rsid w:val="005E37B9"/>
    <w:rsid w:val="00630F74"/>
    <w:rsid w:val="006B5AC7"/>
    <w:rsid w:val="006E0AC8"/>
    <w:rsid w:val="00741B30"/>
    <w:rsid w:val="00777C48"/>
    <w:rsid w:val="007A1A12"/>
    <w:rsid w:val="008E66A3"/>
    <w:rsid w:val="008E7C24"/>
    <w:rsid w:val="0093614B"/>
    <w:rsid w:val="00963A45"/>
    <w:rsid w:val="00A0469F"/>
    <w:rsid w:val="00A10EEB"/>
    <w:rsid w:val="00A8262F"/>
    <w:rsid w:val="00AD5F1E"/>
    <w:rsid w:val="00B10636"/>
    <w:rsid w:val="00CB7144"/>
    <w:rsid w:val="00D93CDF"/>
    <w:rsid w:val="00DE0DCC"/>
    <w:rsid w:val="00DE20B1"/>
    <w:rsid w:val="00E06410"/>
    <w:rsid w:val="00E532E9"/>
    <w:rsid w:val="00F01101"/>
    <w:rsid w:val="00F43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F7847"/>
  <w15:docId w15:val="{4296972A-F08F-4B41-9F9D-5EA2ED1F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40" w:hanging="280"/>
    </w:pPr>
  </w:style>
  <w:style w:type="paragraph" w:customStyle="1" w:styleId="TableParagraph">
    <w:name w:val="Table Paragraph"/>
    <w:basedOn w:val="Normale"/>
    <w:uiPriority w:val="1"/>
    <w:qFormat/>
  </w:style>
  <w:style w:type="table" w:styleId="Grigliatabella">
    <w:name w:val="Table Grid"/>
    <w:basedOn w:val="Tabellanormale"/>
    <w:uiPriority w:val="39"/>
    <w:rsid w:val="003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A10EEB"/>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21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2308</Words>
  <Characters>13156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BATTISTELLA</dc:creator>
  <cp:lastModifiedBy>GIULIA BATTISTELLA</cp:lastModifiedBy>
  <cp:revision>10</cp:revision>
  <cp:lastPrinted>2019-10-30T11:47:00Z</cp:lastPrinted>
  <dcterms:created xsi:type="dcterms:W3CDTF">2019-11-18T15:06:00Z</dcterms:created>
  <dcterms:modified xsi:type="dcterms:W3CDTF">2019-11-26T09:22:00Z</dcterms:modified>
</cp:coreProperties>
</file>