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13C2" w14:textId="1C9CF47F" w:rsidR="00177C70" w:rsidRPr="00177C70" w:rsidRDefault="00177C70" w:rsidP="00177C70">
      <w:pPr>
        <w:spacing w:after="0" w:line="240" w:lineRule="auto"/>
        <w:jc w:val="center"/>
        <w:rPr>
          <w:rFonts w:ascii="Arial" w:eastAsiaTheme="minorHAnsi" w:hAnsi="Arial" w:cs="Arial"/>
          <w:b/>
          <w:bCs/>
          <w:kern w:val="2"/>
          <w:sz w:val="28"/>
          <w:szCs w:val="28"/>
          <w:lang w:eastAsia="en-US"/>
          <w14:ligatures w14:val="standardContextual"/>
        </w:rPr>
      </w:pPr>
      <w:bookmarkStart w:id="0" w:name="_Hlk210060891"/>
      <w:r w:rsidRPr="00177C70">
        <w:rPr>
          <w:rFonts w:ascii="Arial" w:eastAsiaTheme="minorHAnsi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Allegato 1</w:t>
      </w:r>
      <w:r>
        <w:rPr>
          <w:rFonts w:ascii="Arial" w:eastAsiaTheme="minorHAnsi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e</w:t>
      </w:r>
      <w:bookmarkEnd w:id="0"/>
    </w:p>
    <w:p w14:paraId="71230372" w14:textId="77777777" w:rsidR="00177C7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Documento di accompagnamento al percorso di tirocinio </w:t>
      </w:r>
      <w:r w:rsidR="00177C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Curricolo Educatore professionale socio-pedagogico </w:t>
      </w:r>
    </w:p>
    <w:p w14:paraId="35DB9EA9" w14:textId="23C01F51" w:rsidR="000273E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(Ambito Violenza di Genere)</w:t>
      </w:r>
      <w:bookmarkStart w:id="1" w:name="_Hlk210061562"/>
      <w:r w:rsidR="00177C70" w:rsidRPr="00177C70">
        <w:rPr>
          <w:rFonts w:ascii="Arial" w:eastAsiaTheme="minorHAnsi" w:hAnsi="Arial" w:cs="Arial"/>
          <w:b/>
          <w:bCs/>
          <w:kern w:val="2"/>
          <w:sz w:val="28"/>
          <w:szCs w:val="28"/>
          <w:vertAlign w:val="superscript"/>
          <w:lang w:eastAsia="en-US"/>
          <w14:ligatures w14:val="standardContextual"/>
        </w:rPr>
        <w:t xml:space="preserve"> </w:t>
      </w:r>
      <w:r w:rsidR="00177C70" w:rsidRPr="00177C70">
        <w:rPr>
          <w:rFonts w:ascii="Arial" w:eastAsiaTheme="minorHAnsi" w:hAnsi="Arial" w:cs="Arial"/>
          <w:b/>
          <w:bCs/>
          <w:kern w:val="2"/>
          <w:sz w:val="28"/>
          <w:szCs w:val="28"/>
          <w:vertAlign w:val="superscript"/>
          <w:lang w:eastAsia="en-US"/>
          <w14:ligatures w14:val="standardContextual"/>
        </w:rPr>
        <w:footnoteReference w:id="1"/>
      </w:r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5628D8A" w14:textId="77777777" w:rsidR="000273E9" w:rsidRDefault="000273E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0DCC04B" w14:textId="77777777" w:rsidR="000273E9" w:rsidRDefault="000273E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FCA034B" w14:textId="77777777" w:rsidR="000273E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  <w:r>
        <w:rPr>
          <w:rFonts w:ascii="Arial" w:eastAsia="Arial" w:hAnsi="Arial" w:cs="Arial"/>
        </w:rPr>
        <w:tab/>
        <w:t>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</w:t>
      </w:r>
      <w:r w:rsidRPr="00177C70">
        <w:rPr>
          <w:rFonts w:ascii="Arial" w:eastAsia="Arial" w:hAnsi="Arial" w:cs="Arial"/>
          <w:b/>
          <w:bCs/>
        </w:rPr>
        <w:t>secondo</w:t>
      </w:r>
      <w:r>
        <w:rPr>
          <w:rFonts w:ascii="Arial" w:eastAsia="Arial" w:hAnsi="Arial" w:cs="Arial"/>
        </w:rPr>
        <w:t>___</w:t>
      </w:r>
    </w:p>
    <w:p w14:paraId="63ED2C6F" w14:textId="77777777" w:rsidR="000273E9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NOME-COGNOME STUDENTE/SSA TIROCINANTE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N. MATRICOLA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ANNO DI CORSO</w:t>
      </w:r>
    </w:p>
    <w:p w14:paraId="1CCE9683" w14:textId="77777777" w:rsidR="000273E9" w:rsidRDefault="000273E9"/>
    <w:p w14:paraId="73CF3CD6" w14:textId="7C2BB656" w:rsidR="00177C70" w:rsidRPr="00177C70" w:rsidRDefault="00177C70" w:rsidP="00177C70">
      <w:pP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bookmarkStart w:id="2" w:name="_Hlk210060935"/>
      <w:r w:rsidRPr="00177C70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I </w:t>
      </w:r>
      <w:r w:rsidR="00C80150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sezione </w:t>
      </w:r>
      <w:r w:rsidRPr="00177C70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– Riflessioni iniziali</w:t>
      </w:r>
      <w:bookmarkStart w:id="3" w:name="_Hlk210061387"/>
      <w:r w:rsidRPr="00177C70">
        <w:rPr>
          <w:rFonts w:ascii="Arial" w:eastAsiaTheme="minorHAnsi" w:hAnsi="Arial" w:cs="Arial"/>
          <w:b/>
          <w:bCs/>
          <w:kern w:val="2"/>
          <w:vertAlign w:val="superscript"/>
          <w:lang w:eastAsia="en-US"/>
          <w14:ligatures w14:val="standardContextual"/>
        </w:rPr>
        <w:footnoteReference w:id="2"/>
      </w:r>
      <w:bookmarkEnd w:id="3"/>
      <w:r w:rsidRPr="00177C70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</w:t>
      </w:r>
    </w:p>
    <w:p w14:paraId="705DE62F" w14:textId="77777777" w:rsidR="00177C70" w:rsidRPr="00177C70" w:rsidRDefault="00177C70" w:rsidP="00177C70">
      <w:p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lang w:eastAsia="en-US"/>
        </w:rPr>
      </w:pPr>
      <w:r w:rsidRPr="00177C70">
        <w:rPr>
          <w:rFonts w:ascii="Arial" w:eastAsiaTheme="minorHAnsi" w:hAnsi="Arial" w:cs="Arial"/>
          <w:kern w:val="2"/>
          <w:lang w:eastAsia="en-US"/>
        </w:rPr>
        <w:t>Quali sono le sue aspettative rispetto all’esperienza di tirocinio?</w:t>
      </w:r>
    </w:p>
    <w:bookmarkEnd w:id="2"/>
    <w:p w14:paraId="5BA8DC3D" w14:textId="77777777" w:rsidR="00177C70" w:rsidRDefault="00177C70">
      <w:pPr>
        <w:rPr>
          <w:rFonts w:ascii="Arial" w:eastAsia="Arial" w:hAnsi="Arial" w:cs="Arial"/>
          <w:b/>
        </w:rPr>
      </w:pPr>
    </w:p>
    <w:p w14:paraId="3C70E08E" w14:textId="551FDBC3" w:rsidR="000273E9" w:rsidRDefault="002C412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</w:t>
      </w:r>
      <w:r w:rsidR="00C80150">
        <w:rPr>
          <w:rFonts w:ascii="Arial" w:eastAsia="Arial" w:hAnsi="Arial" w:cs="Arial"/>
          <w:b/>
        </w:rPr>
        <w:t xml:space="preserve"> sezione</w:t>
      </w:r>
      <w:r>
        <w:rPr>
          <w:rFonts w:ascii="Arial" w:eastAsia="Arial" w:hAnsi="Arial" w:cs="Arial"/>
          <w:b/>
        </w:rPr>
        <w:t xml:space="preserve"> - Osservazione in contesto</w:t>
      </w:r>
    </w:p>
    <w:p w14:paraId="51636D91" w14:textId="77777777" w:rsidR="000273E9" w:rsidRDefault="00000000">
      <w:pPr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</w:rPr>
        <w:t>Obiettivo generale dell’osservazione prevista per il II anno di tirocinio</w:t>
      </w:r>
      <w:r>
        <w:rPr>
          <w:rFonts w:ascii="Arial" w:eastAsia="Arial" w:hAnsi="Arial" w:cs="Arial"/>
          <w:sz w:val="20"/>
          <w:szCs w:val="20"/>
        </w:rPr>
        <w:t xml:space="preserve">: imparare ad </w:t>
      </w:r>
      <w:r>
        <w:rPr>
          <w:rFonts w:ascii="Arial" w:eastAsia="Arial" w:hAnsi="Arial" w:cs="Arial"/>
          <w:sz w:val="20"/>
          <w:szCs w:val="20"/>
          <w:highlight w:val="white"/>
        </w:rPr>
        <w:t>osservare, rilevare e conoscere lo sviluppo del lavoro educativo nelle sue diverse articolazioni.</w:t>
      </w:r>
    </w:p>
    <w:p w14:paraId="6E6F468A" w14:textId="77777777" w:rsidR="000273E9" w:rsidRDefault="000273E9">
      <w:pPr>
        <w:jc w:val="both"/>
        <w:rPr>
          <w:rFonts w:ascii="Arial" w:eastAsia="Arial" w:hAnsi="Arial" w:cs="Arial"/>
          <w:sz w:val="20"/>
          <w:szCs w:val="20"/>
        </w:rPr>
      </w:pPr>
    </w:p>
    <w:p w14:paraId="3DF2076E" w14:textId="77777777" w:rsidR="000273E9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 parte – UNA CORNICE DI RIFERIMENTO</w:t>
      </w:r>
    </w:p>
    <w:p w14:paraId="0913E500" w14:textId="77777777" w:rsidR="000273E9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Obiettivo</w:t>
      </w:r>
      <w:r>
        <w:rPr>
          <w:rFonts w:ascii="Arial" w:eastAsia="Arial" w:hAnsi="Arial" w:cs="Arial"/>
          <w:sz w:val="20"/>
          <w:szCs w:val="20"/>
        </w:rPr>
        <w:t>: comprendere nel contesto individuato l’organizzazione/gestione delle dimensioni sotto riportate, ritenute rilevanti l’ambito di riferimento anche sulla base della normativa nazionale.</w:t>
      </w:r>
    </w:p>
    <w:p w14:paraId="5B44E2E7" w14:textId="77777777" w:rsidR="000273E9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Attività: </w:t>
      </w:r>
      <w:r>
        <w:rPr>
          <w:rFonts w:ascii="Arial" w:eastAsia="Arial" w:hAnsi="Arial" w:cs="Arial"/>
          <w:sz w:val="20"/>
          <w:szCs w:val="20"/>
        </w:rPr>
        <w:t>indicare negli spazi appositi i riferimenti normativi riguardanti le dimensioni sotto riportate, specificando i principali quadri di riferimento teorici/pedagogici come e se presenti nel progetto pedagogico/nella Carta dei servizi, individuando al contempo i corrispettivi nel progetto educativo/nella documentazione educativa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943"/>
        <w:gridCol w:w="2411"/>
        <w:gridCol w:w="2436"/>
      </w:tblGrid>
      <w:tr w:rsidR="000273E9" w14:paraId="61DEB4EA" w14:textId="77777777">
        <w:tc>
          <w:tcPr>
            <w:tcW w:w="1838" w:type="dxa"/>
          </w:tcPr>
          <w:p w14:paraId="7CC190B4" w14:textId="77777777" w:rsidR="000273E9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DIMENSIONI DA APPROFONDIRE</w:t>
            </w:r>
          </w:p>
        </w:tc>
        <w:tc>
          <w:tcPr>
            <w:tcW w:w="2943" w:type="dxa"/>
          </w:tcPr>
          <w:p w14:paraId="28D952F6" w14:textId="77777777" w:rsidR="000273E9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RIFERIMENTI NORMATIVI PER L’AMBITO CONSIDERATO</w:t>
            </w:r>
          </w:p>
        </w:tc>
        <w:tc>
          <w:tcPr>
            <w:tcW w:w="2411" w:type="dxa"/>
          </w:tcPr>
          <w:p w14:paraId="34506DBA" w14:textId="77777777" w:rsidR="000273E9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PROGETTO PEDAGOGICO/ CARTA DEI SERVIZI </w:t>
            </w:r>
          </w:p>
        </w:tc>
        <w:tc>
          <w:tcPr>
            <w:tcW w:w="2436" w:type="dxa"/>
          </w:tcPr>
          <w:p w14:paraId="0C8E418E" w14:textId="77777777" w:rsidR="000273E9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PROGETTO EDUCATIVO/</w:t>
            </w:r>
          </w:p>
          <w:p w14:paraId="487594EA" w14:textId="77777777" w:rsidR="000273E9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DOCUMENTAZIONE EDUCATIVA</w:t>
            </w:r>
          </w:p>
        </w:tc>
      </w:tr>
      <w:tr w:rsidR="000273E9" w14:paraId="7F493F23" w14:textId="77777777">
        <w:tc>
          <w:tcPr>
            <w:tcW w:w="1838" w:type="dxa"/>
          </w:tcPr>
          <w:p w14:paraId="37CF6208" w14:textId="77777777" w:rsidR="000273E9" w:rsidRDefault="000273E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9F08B66" w14:textId="77777777" w:rsidR="000273E9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Sistema di intervento sociale</w:t>
            </w:r>
          </w:p>
        </w:tc>
        <w:tc>
          <w:tcPr>
            <w:tcW w:w="2943" w:type="dxa"/>
          </w:tcPr>
          <w:p w14:paraId="0C208E44" w14:textId="77777777" w:rsidR="000273E9" w:rsidRDefault="000273E9">
            <w:pPr>
              <w:rPr>
                <w:rFonts w:ascii="Arial" w:eastAsia="Arial" w:hAnsi="Arial" w:cs="Arial"/>
              </w:rPr>
            </w:pPr>
          </w:p>
          <w:p w14:paraId="57FE81BF" w14:textId="77777777" w:rsidR="000273E9" w:rsidRDefault="000273E9">
            <w:pPr>
              <w:rPr>
                <w:rFonts w:ascii="Arial" w:eastAsia="Arial" w:hAnsi="Arial" w:cs="Arial"/>
              </w:rPr>
            </w:pPr>
          </w:p>
          <w:p w14:paraId="59C45B52" w14:textId="77777777" w:rsidR="000273E9" w:rsidRDefault="000273E9">
            <w:pPr>
              <w:rPr>
                <w:rFonts w:ascii="Arial" w:eastAsia="Arial" w:hAnsi="Arial" w:cs="Arial"/>
              </w:rPr>
            </w:pPr>
          </w:p>
          <w:p w14:paraId="5CF037F2" w14:textId="77777777" w:rsidR="000273E9" w:rsidRDefault="000273E9">
            <w:pPr>
              <w:rPr>
                <w:rFonts w:ascii="Arial" w:eastAsia="Arial" w:hAnsi="Arial" w:cs="Arial"/>
              </w:rPr>
            </w:pPr>
          </w:p>
        </w:tc>
        <w:tc>
          <w:tcPr>
            <w:tcW w:w="2411" w:type="dxa"/>
          </w:tcPr>
          <w:p w14:paraId="069F32FB" w14:textId="77777777" w:rsidR="000273E9" w:rsidRDefault="000273E9">
            <w:pPr>
              <w:rPr>
                <w:rFonts w:ascii="Arial" w:eastAsia="Arial" w:hAnsi="Arial" w:cs="Arial"/>
              </w:rPr>
            </w:pPr>
          </w:p>
        </w:tc>
        <w:tc>
          <w:tcPr>
            <w:tcW w:w="2436" w:type="dxa"/>
          </w:tcPr>
          <w:p w14:paraId="24738886" w14:textId="77777777" w:rsidR="000273E9" w:rsidRDefault="000273E9">
            <w:pPr>
              <w:rPr>
                <w:rFonts w:ascii="Arial" w:eastAsia="Arial" w:hAnsi="Arial" w:cs="Arial"/>
              </w:rPr>
            </w:pPr>
          </w:p>
        </w:tc>
      </w:tr>
    </w:tbl>
    <w:p w14:paraId="38082657" w14:textId="77777777" w:rsidR="000273E9" w:rsidRDefault="000273E9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BB39E90" w14:textId="77777777" w:rsidR="000273E9" w:rsidRDefault="00000000">
      <w:pPr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24D6D4AE" w14:textId="77777777" w:rsidR="000273E9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II parte – DIMENSIONI/ASPETTI RILEVANTI PER IL SERVIZIO/L’AMBITO DI RIFERIMENTO</w:t>
      </w:r>
    </w:p>
    <w:p w14:paraId="60A9CCEF" w14:textId="77777777" w:rsidR="000273E9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 Sistema di Intervento Sociale</w:t>
      </w:r>
    </w:p>
    <w:p w14:paraId="6D27CFBA" w14:textId="77777777" w:rsidR="000273E9" w:rsidRDefault="00000000">
      <w:pPr>
        <w:jc w:val="both"/>
        <w:rPr>
          <w:rFonts w:ascii="Arial" w:eastAsia="Arial" w:hAnsi="Arial" w:cs="Arial"/>
          <w:sz w:val="20"/>
          <w:szCs w:val="20"/>
        </w:rPr>
      </w:pPr>
      <w:bookmarkStart w:id="4" w:name="_heading=h.fsco7q3evffy" w:colFirst="0" w:colLast="0"/>
      <w:bookmarkEnd w:id="4"/>
      <w:r>
        <w:rPr>
          <w:rFonts w:ascii="Arial" w:eastAsia="Arial" w:hAnsi="Arial" w:cs="Arial"/>
          <w:b/>
          <w:sz w:val="20"/>
          <w:szCs w:val="20"/>
        </w:rPr>
        <w:t>Obiettivo</w:t>
      </w:r>
      <w:r>
        <w:rPr>
          <w:rFonts w:ascii="Arial" w:eastAsia="Arial" w:hAnsi="Arial" w:cs="Arial"/>
          <w:sz w:val="20"/>
          <w:szCs w:val="20"/>
        </w:rPr>
        <w:t>: osservare la dimensione del sistema di intervento sociale all’interno del contesto scelto per svolgere l’esperienza di tirocinio, descrivendone (usando gli strumenti di rilevazione sottostanti) caratteristiche e aspetti significativi in riferimento al lavoro educativo.</w:t>
      </w:r>
    </w:p>
    <w:p w14:paraId="2B5909C8" w14:textId="77777777" w:rsidR="000273E9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 attività</w:t>
      </w:r>
      <w:r>
        <w:rPr>
          <w:rFonts w:ascii="Arial" w:eastAsia="Arial" w:hAnsi="Arial" w:cs="Arial"/>
          <w:sz w:val="20"/>
          <w:szCs w:val="20"/>
        </w:rPr>
        <w:t>: compilare le griglie di osservazione riguardanti la dimensione del sistema di intervento sociale, seguendo le indicazioni fornite.</w:t>
      </w:r>
    </w:p>
    <w:p w14:paraId="11D91733" w14:textId="77777777" w:rsidR="000273E9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(specificare il contesto in cui si svolge l’esperienza di tirocinio) ____________________________________________________________________________________</w:t>
      </w:r>
    </w:p>
    <w:p w14:paraId="505BB553" w14:textId="77777777" w:rsidR="000273E9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Dimensione 1: Sistema di intervento sociale _Servizio a scelta*</w:t>
      </w:r>
    </w:p>
    <w:p w14:paraId="69481B06" w14:textId="77777777" w:rsidR="000273E9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Servizio (interno ed esterno) afferente al</w:t>
      </w:r>
      <w:r>
        <w:t xml:space="preserve"> </w:t>
      </w:r>
      <w:r>
        <w:rPr>
          <w:rFonts w:ascii="Arial" w:eastAsia="Arial" w:hAnsi="Arial" w:cs="Arial"/>
          <w:sz w:val="20"/>
          <w:szCs w:val="20"/>
        </w:rPr>
        <w:t>sistema di intervento sociale in cui si svolge l’esperienza di tirocinio e la motivazione di tale scelta. Il servizio scelto dovrà rimanere lo stesso per le tre osservazioni; tali osservazioni dovranno svolgersi a cadenza settimanale, possibilmente in giornate diverse):</w:t>
      </w:r>
    </w:p>
    <w:p w14:paraId="0E41A846" w14:textId="77777777" w:rsidR="000273E9" w:rsidRDefault="00000000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 xml:space="preserve">Osservazione n. </w:t>
      </w:r>
      <w:r>
        <w:rPr>
          <w:rFonts w:ascii="Arial" w:eastAsia="Arial" w:hAnsi="Arial" w:cs="Arial"/>
          <w:b/>
          <w:sz w:val="18"/>
          <w:szCs w:val="18"/>
        </w:rPr>
        <w:t>1</w:t>
      </w:r>
    </w:p>
    <w:p w14:paraId="07E138E9" w14:textId="77777777" w:rsidR="000273E9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_____________        Ora inizio osservazione: ______________ Ora fine osservazione: ______________</w:t>
      </w:r>
    </w:p>
    <w:p w14:paraId="6650EDF3" w14:textId="77777777" w:rsidR="000273E9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Descrizione del servizio scelto in riferimento al sistema di intervento sociale per il contrasto della violenza maschile contro le donne: com’è strutturato il servizio? È suddiviso in spazi specifici? Questi spazi che funzioni hanno? Sono rivolti ad attività specifiche? Quale spazio hai scelto e perché? Lo spazio è multifunzionale o è rivolto ad una specifica attività? In che momenti della giornata vengono utilizzati questi spazi? Per quanto tempo?</w:t>
      </w:r>
    </w:p>
    <w:p w14:paraId="49C58308" w14:textId="77777777" w:rsidR="000273E9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Come sono gli arredi presenti nello spazio scelto? Hanno una funzione specifica?</w:t>
      </w:r>
      <w: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Ci sono dei materiali specifici? Quali? Hanno una funzione specifica? Lo spazio è modificabile o rimane invariato? </w:t>
      </w:r>
    </w:p>
    <w:p w14:paraId="39409822" w14:textId="77777777" w:rsidR="000273E9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 chi è stato utilizzato tale spazio? Che relazioni si sono create in tale spazio? (beneficiario/a - beneficiario/a; beneficiario/a -adulto (specificare); beneficiari/e -adulto)</w:t>
      </w:r>
    </w:p>
    <w:p w14:paraId="7E191C1A" w14:textId="77777777" w:rsidR="000273E9" w:rsidRDefault="0000000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Osservazione n. 2</w:t>
      </w:r>
    </w:p>
    <w:p w14:paraId="245803CA" w14:textId="77777777" w:rsidR="000273E9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_____________        Ora inizio osservazione: ______________ Ora fine osservazione: ______________</w:t>
      </w:r>
    </w:p>
    <w:p w14:paraId="5F96170D" w14:textId="77777777" w:rsidR="000273E9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Descrizione del servizio scelto in riferimento al sistema di intervento sociale per il contrasto della violenza maschile contro le donne: il servizio è strutturato nello stesso modo rispetto all’osservazione precedente? È stato modificato? Se sì, come? Gli spazi sono sempre gli stessi? In che momento della giornata vengono utilizzati gli spazzi? Per quanto tempo?</w:t>
      </w:r>
    </w:p>
    <w:p w14:paraId="1BFF302E" w14:textId="77777777" w:rsidR="000273E9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Gli arredi sono gli stessi? Se no, quali sono stati tolti e/o inseriti? I materiali sono gli stessi? Se no, quali sono tolti e/o inseriti? </w:t>
      </w:r>
    </w:p>
    <w:p w14:paraId="27E8221D" w14:textId="77777777" w:rsidR="000273E9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 chi è stato utilizzato tale servizio? Che relazioni si sono create in tale spazio? (beneficiario/a - beneficiario/a; beneficiario/a -adulto (specificare); beneficiari/e -adulto)</w:t>
      </w:r>
    </w:p>
    <w:p w14:paraId="0F717E5E" w14:textId="77777777" w:rsidR="000273E9" w:rsidRDefault="0000000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Osservazione n. 3</w:t>
      </w:r>
    </w:p>
    <w:p w14:paraId="100988BC" w14:textId="77777777" w:rsidR="000273E9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_____________        Ora inizio osservazione: ______________ Ora fine osservazione: ______________</w:t>
      </w:r>
    </w:p>
    <w:p w14:paraId="58CF4AB2" w14:textId="77777777" w:rsidR="000273E9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Descrizione del servizio scelto in riferimento al sistema di intervento sociale per il contrasto della violenza maschile contro le donne: il servizio è strutturato nello stesso modo rispetto all’osservazione precedente? È stato modificato? Se sì, come? Gli spazi sono sempre gli stessi? In che momento della giornata vengono utilizzati gli spazzi? Per quanto tempo?</w:t>
      </w:r>
    </w:p>
    <w:p w14:paraId="2371638F" w14:textId="77777777" w:rsidR="000273E9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Gli arredi sono gli stessi? Se no, quali sono stati tolti e/o inseriti? I materiali sono gli stessi? Se no, quali sono tolti e/o inseriti? </w:t>
      </w:r>
    </w:p>
    <w:p w14:paraId="50053712" w14:textId="77777777" w:rsidR="000273E9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 chi è stato utilizzato tale servizio? Che relazioni si sono create in tale spazio? (beneficiario/a - beneficiario/a; beneficiario/a -adulto (specificare); beneficiari/e -adulto)</w:t>
      </w:r>
    </w:p>
    <w:p w14:paraId="731E8A5F" w14:textId="77777777" w:rsidR="000273E9" w:rsidRDefault="000273E9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75AF60BC" w14:textId="77777777" w:rsidR="000273E9" w:rsidRDefault="00000000">
      <w:pPr>
        <w:rPr>
          <w:rFonts w:ascii="Arial" w:eastAsia="Arial" w:hAnsi="Arial" w:cs="Arial"/>
          <w:sz w:val="20"/>
          <w:szCs w:val="20"/>
        </w:rPr>
      </w:pPr>
      <w:bookmarkStart w:id="5" w:name="_heading=h.4asaad7eg3hw" w:colFirst="0" w:colLast="0"/>
      <w:bookmarkEnd w:id="5"/>
      <w:r>
        <w:rPr>
          <w:rFonts w:ascii="Arial" w:eastAsia="Arial" w:hAnsi="Arial" w:cs="Arial"/>
          <w:b/>
          <w:sz w:val="20"/>
          <w:szCs w:val="20"/>
        </w:rPr>
        <w:lastRenderedPageBreak/>
        <w:t>II attività</w:t>
      </w:r>
      <w:r>
        <w:rPr>
          <w:rFonts w:ascii="Arial" w:eastAsia="Arial" w:hAnsi="Arial" w:cs="Arial"/>
          <w:sz w:val="20"/>
          <w:szCs w:val="20"/>
        </w:rPr>
        <w:t xml:space="preserve">: compilare la check list riguardante la dimensione “sistema di intervento sociale”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2"/>
        <w:gridCol w:w="1018"/>
        <w:gridCol w:w="1128"/>
      </w:tblGrid>
      <w:tr w:rsidR="000273E9" w14:paraId="7F0A364C" w14:textId="77777777">
        <w:tc>
          <w:tcPr>
            <w:tcW w:w="9628" w:type="dxa"/>
            <w:gridSpan w:val="3"/>
          </w:tcPr>
          <w:p w14:paraId="641F00CF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6" w:name="_heading=h.ufdiku6130xi" w:colFirst="0" w:colLast="0"/>
            <w:bookmarkEnd w:id="6"/>
            <w:r>
              <w:rPr>
                <w:rFonts w:ascii="Arial" w:eastAsia="Arial" w:hAnsi="Arial" w:cs="Arial"/>
                <w:sz w:val="20"/>
                <w:szCs w:val="20"/>
              </w:rPr>
              <w:t xml:space="preserve">Indicatori riferiti alla dimensione “sistema di intervento sociale” </w:t>
            </w:r>
          </w:p>
          <w:p w14:paraId="146EF06D" w14:textId="77777777" w:rsidR="000273E9" w:rsidRDefault="000273E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273E9" w14:paraId="262B6443" w14:textId="77777777">
        <w:tc>
          <w:tcPr>
            <w:tcW w:w="7482" w:type="dxa"/>
          </w:tcPr>
          <w:p w14:paraId="45D2045C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a) centro anti violenza (sportelli di ascolto, colloqui…); </w:t>
            </w:r>
          </w:p>
          <w:p w14:paraId="24FE15EA" w14:textId="77777777" w:rsidR="000273E9" w:rsidRDefault="000273E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29B7957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618AD572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0273E9" w14:paraId="123DA513" w14:textId="77777777">
        <w:tc>
          <w:tcPr>
            <w:tcW w:w="7482" w:type="dxa"/>
          </w:tcPr>
          <w:p w14:paraId="69B21CC1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b) case rifugio;</w:t>
            </w:r>
          </w:p>
          <w:p w14:paraId="7105FDB7" w14:textId="77777777" w:rsidR="000273E9" w:rsidRDefault="000273E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DE33B03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615B9A5C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0273E9" w14:paraId="1CCF7D4B" w14:textId="77777777">
        <w:tc>
          <w:tcPr>
            <w:tcW w:w="7482" w:type="dxa"/>
          </w:tcPr>
          <w:p w14:paraId="61F281B9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c) strutture alloggio;</w:t>
            </w:r>
          </w:p>
          <w:p w14:paraId="2F677C69" w14:textId="77777777" w:rsidR="000273E9" w:rsidRDefault="000273E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01C98B2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541AA241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0273E9" w14:paraId="20AE78B1" w14:textId="77777777">
        <w:tc>
          <w:tcPr>
            <w:tcW w:w="7482" w:type="dxa"/>
          </w:tcPr>
          <w:p w14:paraId="5F066C61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d) percorsi di empowerment economico finanziario;</w:t>
            </w:r>
          </w:p>
          <w:p w14:paraId="14789FAE" w14:textId="77777777" w:rsidR="000273E9" w:rsidRDefault="000273E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29292E6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7C1A86B3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0273E9" w14:paraId="6001F8A9" w14:textId="77777777">
        <w:tc>
          <w:tcPr>
            <w:tcW w:w="7482" w:type="dxa"/>
          </w:tcPr>
          <w:p w14:paraId="6058D4EC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e) tutela legale;</w:t>
            </w:r>
          </w:p>
          <w:p w14:paraId="4AED4B88" w14:textId="77777777" w:rsidR="000273E9" w:rsidRDefault="000273E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C778C88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6156F500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0273E9" w14:paraId="7FE78245" w14:textId="77777777">
        <w:tc>
          <w:tcPr>
            <w:tcW w:w="7482" w:type="dxa"/>
          </w:tcPr>
          <w:p w14:paraId="46AD484E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f) tutela psico-socio-sanitaria; </w:t>
            </w:r>
          </w:p>
          <w:p w14:paraId="00BBBB2C" w14:textId="77777777" w:rsidR="000273E9" w:rsidRDefault="000273E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D082A80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7D534E15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0273E9" w14:paraId="4FEE109D" w14:textId="77777777">
        <w:tc>
          <w:tcPr>
            <w:tcW w:w="7482" w:type="dxa"/>
          </w:tcPr>
          <w:p w14:paraId="6F7DA100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g) orientamento e inserimento lavorativo;</w:t>
            </w:r>
          </w:p>
          <w:p w14:paraId="41967AA8" w14:textId="77777777" w:rsidR="000273E9" w:rsidRDefault="000273E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4EC4A09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37E10E4A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0273E9" w14:paraId="7766F3D0" w14:textId="77777777">
        <w:tc>
          <w:tcPr>
            <w:tcW w:w="7482" w:type="dxa"/>
          </w:tcPr>
          <w:p w14:paraId="7B0027CE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h) orientamento e autonomia abitativa;</w:t>
            </w:r>
          </w:p>
          <w:p w14:paraId="500402B2" w14:textId="77777777" w:rsidR="000273E9" w:rsidRDefault="000273E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4E8400E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1CEE2750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0273E9" w14:paraId="63FF77B2" w14:textId="77777777">
        <w:tc>
          <w:tcPr>
            <w:tcW w:w="7482" w:type="dxa"/>
          </w:tcPr>
          <w:p w14:paraId="43A464E7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i) azioni di sensibilizzazione a scopo preventivo</w:t>
            </w:r>
          </w:p>
        </w:tc>
        <w:tc>
          <w:tcPr>
            <w:tcW w:w="1018" w:type="dxa"/>
          </w:tcPr>
          <w:p w14:paraId="14BFD2F4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1E0C96BC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0273E9" w14:paraId="23AD9D05" w14:textId="77777777">
        <w:tc>
          <w:tcPr>
            <w:tcW w:w="7482" w:type="dxa"/>
          </w:tcPr>
          <w:p w14:paraId="5A9FD9DA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Altro </w:t>
            </w:r>
          </w:p>
        </w:tc>
        <w:tc>
          <w:tcPr>
            <w:tcW w:w="1018" w:type="dxa"/>
          </w:tcPr>
          <w:p w14:paraId="41757981" w14:textId="77777777" w:rsidR="000273E9" w:rsidRDefault="000273E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2C326A0" w14:textId="77777777" w:rsidR="000273E9" w:rsidRDefault="000273E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273E9" w14:paraId="4A2863FF" w14:textId="77777777">
        <w:trPr>
          <w:trHeight w:val="50"/>
        </w:trPr>
        <w:tc>
          <w:tcPr>
            <w:tcW w:w="7482" w:type="dxa"/>
          </w:tcPr>
          <w:p w14:paraId="566D9AF0" w14:textId="77777777" w:rsidR="000273E9" w:rsidRDefault="000273E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6" w:type="dxa"/>
            <w:gridSpan w:val="2"/>
          </w:tcPr>
          <w:p w14:paraId="45DDC606" w14:textId="77777777" w:rsidR="000273E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Specificare</w:t>
            </w:r>
          </w:p>
          <w:p w14:paraId="6802B00A" w14:textId="77777777" w:rsidR="000273E9" w:rsidRDefault="000273E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A910ADA" w14:textId="77777777" w:rsidR="000273E9" w:rsidRDefault="000273E9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4900984" w14:textId="77777777" w:rsidR="00C80150" w:rsidRDefault="00C80150" w:rsidP="00177C70">
      <w:pPr>
        <w:spacing w:after="0" w:line="240" w:lineRule="auto"/>
        <w:contextualSpacing/>
        <w:rPr>
          <w:rFonts w:ascii="Arial" w:eastAsiaTheme="minorHAnsi" w:hAnsi="Arial" w:cs="Arial"/>
          <w:b/>
          <w:bCs/>
          <w:kern w:val="2"/>
          <w:lang w:eastAsia="en-US"/>
        </w:rPr>
      </w:pPr>
      <w:bookmarkStart w:id="7" w:name="_Hlk210061032"/>
    </w:p>
    <w:p w14:paraId="6DCAE9CD" w14:textId="2426EE48" w:rsidR="00177C70" w:rsidRPr="008D016C" w:rsidRDefault="00177C70" w:rsidP="00177C70">
      <w:pPr>
        <w:spacing w:after="0" w:line="240" w:lineRule="auto"/>
        <w:contextualSpacing/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</w:pPr>
      <w:r w:rsidRPr="008D016C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  <w:t xml:space="preserve">III </w:t>
      </w:r>
      <w:r w:rsidR="00C80150" w:rsidRPr="008D016C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  <w:t xml:space="preserve">sezione </w:t>
      </w:r>
      <w:r w:rsidRPr="008D016C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  <w:t>– Riflessioni al termine del tirocinio del II anno</w:t>
      </w:r>
    </w:p>
    <w:p w14:paraId="1C78536A" w14:textId="77777777" w:rsidR="00177C70" w:rsidRPr="008D016C" w:rsidRDefault="00177C70" w:rsidP="00177C70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</w:pPr>
    </w:p>
    <w:p w14:paraId="4F24B963" w14:textId="77777777" w:rsidR="00177C70" w:rsidRPr="008D016C" w:rsidRDefault="00177C70" w:rsidP="00177C70">
      <w:p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8D016C">
        <w:rPr>
          <w:rFonts w:ascii="Arial" w:eastAsiaTheme="minorHAnsi" w:hAnsi="Arial" w:cs="Arial"/>
          <w:kern w:val="2"/>
          <w:sz w:val="20"/>
          <w:szCs w:val="20"/>
          <w:lang w:eastAsia="en-US"/>
        </w:rPr>
        <w:t>Le aspettative esplicitate inizialmente hanno trovato conferma durante l’esperienza di tirocinio?</w:t>
      </w:r>
    </w:p>
    <w:p w14:paraId="4EE8E76D" w14:textId="77777777" w:rsidR="00177C70" w:rsidRPr="008D016C" w:rsidRDefault="00177C70" w:rsidP="00177C70">
      <w:p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</w:p>
    <w:p w14:paraId="58031FFB" w14:textId="77777777" w:rsidR="00177C70" w:rsidRPr="008D016C" w:rsidRDefault="00177C70" w:rsidP="00177C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8D016C">
        <w:rPr>
          <w:rFonts w:ascii="Arial" w:eastAsiaTheme="minorHAnsi" w:hAnsi="Arial" w:cs="Arial"/>
          <w:kern w:val="2"/>
          <w:sz w:val="20"/>
          <w:szCs w:val="20"/>
          <w:lang w:eastAsia="en-US"/>
        </w:rPr>
        <w:t>Sì</w:t>
      </w:r>
    </w:p>
    <w:p w14:paraId="0AEEC2CB" w14:textId="77777777" w:rsidR="00177C70" w:rsidRPr="008D016C" w:rsidRDefault="00177C70" w:rsidP="00177C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8D016C">
        <w:rPr>
          <w:rFonts w:ascii="Arial" w:eastAsiaTheme="minorHAnsi" w:hAnsi="Arial" w:cs="Arial"/>
          <w:kern w:val="2"/>
          <w:sz w:val="20"/>
          <w:szCs w:val="20"/>
          <w:lang w:eastAsia="en-US"/>
        </w:rPr>
        <w:t>No</w:t>
      </w:r>
    </w:p>
    <w:p w14:paraId="04B39AB9" w14:textId="77777777" w:rsidR="00177C70" w:rsidRPr="008D016C" w:rsidRDefault="00177C70" w:rsidP="00177C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8D016C">
        <w:rPr>
          <w:rFonts w:ascii="Arial" w:eastAsiaTheme="minorHAnsi" w:hAnsi="Arial" w:cs="Arial"/>
          <w:kern w:val="2"/>
          <w:sz w:val="20"/>
          <w:szCs w:val="20"/>
          <w:lang w:eastAsia="en-US"/>
        </w:rPr>
        <w:t>In parte</w:t>
      </w:r>
    </w:p>
    <w:p w14:paraId="79436ECA" w14:textId="77777777" w:rsidR="00177C70" w:rsidRPr="008D016C" w:rsidRDefault="00177C70" w:rsidP="00177C70">
      <w:pPr>
        <w:spacing w:after="0" w:line="240" w:lineRule="auto"/>
        <w:ind w:left="720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</w:p>
    <w:p w14:paraId="2AFE3571" w14:textId="77777777" w:rsidR="00177C70" w:rsidRPr="008D016C" w:rsidRDefault="00177C70" w:rsidP="00177C70">
      <w:pPr>
        <w:spacing w:after="0" w:line="240" w:lineRule="auto"/>
        <w:contextualSpacing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8D016C">
        <w:rPr>
          <w:rFonts w:ascii="Arial" w:eastAsiaTheme="minorHAnsi" w:hAnsi="Arial" w:cs="Arial"/>
          <w:kern w:val="2"/>
          <w:sz w:val="20"/>
          <w:szCs w:val="20"/>
          <w:lang w:eastAsia="en-US"/>
        </w:rPr>
        <w:t>a) Perché?</w:t>
      </w:r>
    </w:p>
    <w:bookmarkEnd w:id="7"/>
    <w:p w14:paraId="7959FF2B" w14:textId="77777777" w:rsidR="000273E9" w:rsidRDefault="000273E9">
      <w:pPr>
        <w:jc w:val="both"/>
        <w:rPr>
          <w:rFonts w:ascii="Arial" w:eastAsia="Arial" w:hAnsi="Arial" w:cs="Arial"/>
          <w:b/>
          <w:sz w:val="20"/>
          <w:szCs w:val="20"/>
        </w:rPr>
      </w:pPr>
    </w:p>
    <w:sectPr w:rsidR="000273E9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2F27" w14:textId="77777777" w:rsidR="00DC01DD" w:rsidRDefault="00DC01DD">
      <w:pPr>
        <w:spacing w:after="0" w:line="240" w:lineRule="auto"/>
      </w:pPr>
      <w:r>
        <w:separator/>
      </w:r>
    </w:p>
  </w:endnote>
  <w:endnote w:type="continuationSeparator" w:id="0">
    <w:p w14:paraId="21FE48C0" w14:textId="77777777" w:rsidR="00DC01DD" w:rsidRDefault="00DC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868353A-1F66-4350-B1AB-7BDBCF82A957}"/>
    <w:embedBold r:id="rId2" w:fontKey="{DD8FE1E1-0D56-48BA-835F-12073AB0573B}"/>
    <w:embedItalic r:id="rId3" w:fontKey="{3DD9E737-D419-4616-B846-C9313B077B9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B7E7A20A-EEFE-4BD6-B51E-84A320435B1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295F" w14:textId="77777777" w:rsidR="00DC01DD" w:rsidRDefault="00DC01DD">
      <w:pPr>
        <w:spacing w:after="0" w:line="240" w:lineRule="auto"/>
      </w:pPr>
      <w:r>
        <w:separator/>
      </w:r>
    </w:p>
  </w:footnote>
  <w:footnote w:type="continuationSeparator" w:id="0">
    <w:p w14:paraId="4FB37F9F" w14:textId="77777777" w:rsidR="00DC01DD" w:rsidRDefault="00DC01DD">
      <w:pPr>
        <w:spacing w:after="0" w:line="240" w:lineRule="auto"/>
      </w:pPr>
      <w:r>
        <w:continuationSeparator/>
      </w:r>
    </w:p>
  </w:footnote>
  <w:footnote w:id="1">
    <w:p w14:paraId="606433F5" w14:textId="0D72C0F1" w:rsidR="00177C70" w:rsidRPr="00260A37" w:rsidRDefault="00177C70" w:rsidP="00177C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CC0717">
        <w:rPr>
          <w:rFonts w:ascii="Times New Roman" w:hAnsi="Times New Roman" w:cs="Times New Roman"/>
          <w:sz w:val="20"/>
          <w:szCs w:val="20"/>
        </w:rPr>
        <w:t xml:space="preserve">Il </w:t>
      </w:r>
      <w:r w:rsidRPr="002132AA">
        <w:rPr>
          <w:rFonts w:ascii="Times New Roman" w:hAnsi="Times New Roman" w:cs="Times New Roman"/>
          <w:sz w:val="20"/>
          <w:szCs w:val="20"/>
        </w:rPr>
        <w:t>docum</w:t>
      </w:r>
      <w:r w:rsidRPr="00260A37">
        <w:rPr>
          <w:rFonts w:ascii="Times New Roman" w:hAnsi="Times New Roman" w:cs="Times New Roman"/>
          <w:sz w:val="20"/>
          <w:szCs w:val="20"/>
        </w:rPr>
        <w:t xml:space="preserve">ento dovrà essere </w:t>
      </w:r>
      <w:r w:rsidRPr="00260A37">
        <w:rPr>
          <w:rFonts w:ascii="Times New Roman" w:hAnsi="Times New Roman" w:cs="Times New Roman"/>
          <w:color w:val="000000"/>
          <w:sz w:val="20"/>
          <w:szCs w:val="20"/>
        </w:rPr>
        <w:t>compilato e inviato secondo modalità che verranno tempestivamente comunicate</w:t>
      </w:r>
      <w:r w:rsidRPr="00260A37">
        <w:rPr>
          <w:rFonts w:ascii="Times New Roman" w:hAnsi="Times New Roman" w:cs="Times New Roman"/>
          <w:sz w:val="20"/>
          <w:szCs w:val="20"/>
        </w:rPr>
        <w:t>. Si consiglia la compilazione della</w:t>
      </w:r>
      <w:r w:rsidRPr="00260A3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11E4">
        <w:rPr>
          <w:rFonts w:ascii="Times New Roman" w:hAnsi="Times New Roman" w:cs="Times New Roman"/>
          <w:i/>
          <w:iCs/>
          <w:sz w:val="20"/>
          <w:szCs w:val="20"/>
        </w:rPr>
        <w:t xml:space="preserve">I </w:t>
      </w:r>
      <w:r w:rsidR="006D11E4" w:rsidRPr="006D11E4">
        <w:rPr>
          <w:rFonts w:ascii="Times New Roman" w:hAnsi="Times New Roman" w:cs="Times New Roman"/>
          <w:i/>
          <w:iCs/>
          <w:sz w:val="20"/>
          <w:szCs w:val="20"/>
        </w:rPr>
        <w:t>sezione</w:t>
      </w:r>
      <w:r w:rsidR="006D11E4">
        <w:rPr>
          <w:rFonts w:ascii="Times New Roman" w:hAnsi="Times New Roman" w:cs="Times New Roman"/>
          <w:sz w:val="20"/>
          <w:szCs w:val="20"/>
        </w:rPr>
        <w:t xml:space="preserve"> </w:t>
      </w:r>
      <w:r w:rsidRPr="00260A37">
        <w:rPr>
          <w:rFonts w:ascii="Times New Roman" w:hAnsi="Times New Roman" w:cs="Times New Roman"/>
          <w:sz w:val="20"/>
          <w:szCs w:val="20"/>
        </w:rPr>
        <w:t xml:space="preserve">prima dell’avvio dell’esperienza di tirocinio. </w:t>
      </w:r>
    </w:p>
    <w:p w14:paraId="7F2A2720" w14:textId="77777777" w:rsidR="00177C70" w:rsidRPr="002132AA" w:rsidRDefault="00177C70" w:rsidP="00177C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A37">
        <w:rPr>
          <w:rFonts w:ascii="Times New Roman" w:hAnsi="Times New Roman" w:cs="Times New Roman"/>
          <w:sz w:val="20"/>
          <w:szCs w:val="20"/>
        </w:rPr>
        <w:t xml:space="preserve">Verranno presi in considerazione i file che avranno la seguente denominazione: </w:t>
      </w:r>
      <w:proofErr w:type="spellStart"/>
      <w:proofErr w:type="gramStart"/>
      <w:r w:rsidRPr="00260A37">
        <w:rPr>
          <w:rFonts w:ascii="Times New Roman" w:hAnsi="Times New Roman" w:cs="Times New Roman"/>
          <w:sz w:val="20"/>
          <w:szCs w:val="20"/>
        </w:rPr>
        <w:t>nome.cognome</w:t>
      </w:r>
      <w:proofErr w:type="gramEnd"/>
      <w:r w:rsidRPr="00260A37">
        <w:rPr>
          <w:rFonts w:ascii="Times New Roman" w:hAnsi="Times New Roman" w:cs="Times New Roman"/>
          <w:sz w:val="20"/>
          <w:szCs w:val="20"/>
        </w:rPr>
        <w:t>_modulo</w:t>
      </w:r>
      <w:proofErr w:type="spellEnd"/>
      <w:r w:rsidRPr="00260A37">
        <w:rPr>
          <w:rFonts w:ascii="Times New Roman" w:hAnsi="Times New Roman" w:cs="Times New Roman"/>
          <w:sz w:val="20"/>
          <w:szCs w:val="20"/>
        </w:rPr>
        <w:t xml:space="preserve"> di accompagnamento</w:t>
      </w:r>
      <w:r w:rsidRPr="002132AA">
        <w:rPr>
          <w:rFonts w:ascii="Times New Roman" w:hAnsi="Times New Roman" w:cs="Times New Roman"/>
          <w:sz w:val="20"/>
          <w:szCs w:val="20"/>
        </w:rPr>
        <w:t xml:space="preserve"> e il formato pdf (no altri formati).</w:t>
      </w:r>
    </w:p>
    <w:p w14:paraId="0F2BF0C3" w14:textId="1FDA16CB" w:rsidR="00177C70" w:rsidRPr="002132AA" w:rsidRDefault="00177C70" w:rsidP="00177C70">
      <w:pPr>
        <w:pStyle w:val="Testonotaapidipagina"/>
        <w:jc w:val="both"/>
        <w:rPr>
          <w:rFonts w:ascii="Times New Roman" w:hAnsi="Times New Roman" w:cs="Times New Roman"/>
        </w:rPr>
      </w:pPr>
    </w:p>
  </w:footnote>
  <w:footnote w:id="2">
    <w:p w14:paraId="5D54906F" w14:textId="77777777" w:rsidR="00177C70" w:rsidRPr="002132AA" w:rsidRDefault="00177C70" w:rsidP="00177C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32AA">
        <w:rPr>
          <w:rStyle w:val="Rimandonotaapidipagina"/>
          <w:rFonts w:ascii="Times New Roman" w:hAnsi="Times New Roman" w:cs="Times New Roman"/>
        </w:rPr>
        <w:footnoteRef/>
      </w:r>
      <w:r w:rsidRPr="002132AA">
        <w:rPr>
          <w:rFonts w:ascii="Times New Roman" w:hAnsi="Times New Roman" w:cs="Times New Roman"/>
          <w:sz w:val="20"/>
          <w:szCs w:val="20"/>
        </w:rPr>
        <w:t xml:space="preserve"> L’intero documento</w:t>
      </w:r>
      <w:r>
        <w:rPr>
          <w:rFonts w:ascii="Times New Roman" w:hAnsi="Times New Roman" w:cs="Times New Roman"/>
          <w:sz w:val="20"/>
          <w:szCs w:val="20"/>
        </w:rPr>
        <w:t xml:space="preserve"> (I, II e III sezione)</w:t>
      </w:r>
      <w:r w:rsidRPr="002132AA">
        <w:rPr>
          <w:rFonts w:ascii="Times New Roman" w:hAnsi="Times New Roman" w:cs="Times New Roman"/>
          <w:sz w:val="20"/>
          <w:szCs w:val="20"/>
        </w:rPr>
        <w:t xml:space="preserve"> dovrà presentare un massimo di 4000 battute, spazi compresi.</w:t>
      </w:r>
    </w:p>
    <w:p w14:paraId="1035D9CE" w14:textId="77777777" w:rsidR="00177C70" w:rsidRDefault="00177C70" w:rsidP="00177C70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179E"/>
    <w:multiLevelType w:val="hybridMultilevel"/>
    <w:tmpl w:val="B338E6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49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E9"/>
    <w:rsid w:val="00015540"/>
    <w:rsid w:val="000273E9"/>
    <w:rsid w:val="00177C70"/>
    <w:rsid w:val="00185802"/>
    <w:rsid w:val="002C4127"/>
    <w:rsid w:val="003B0CB2"/>
    <w:rsid w:val="00427272"/>
    <w:rsid w:val="006D11E4"/>
    <w:rsid w:val="0073087D"/>
    <w:rsid w:val="00734492"/>
    <w:rsid w:val="008D016C"/>
    <w:rsid w:val="00A50F11"/>
    <w:rsid w:val="00AB046F"/>
    <w:rsid w:val="00C80150"/>
    <w:rsid w:val="00DC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852E"/>
  <w15:docId w15:val="{A2E5164E-6ADA-4529-8ABF-247B8CE3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4B3E"/>
  </w:style>
  <w:style w:type="paragraph" w:styleId="Titolo1">
    <w:name w:val="heading 1"/>
    <w:basedOn w:val="Normale"/>
    <w:next w:val="Normale"/>
    <w:link w:val="Titolo1Carattere"/>
    <w:uiPriority w:val="9"/>
    <w:qFormat/>
    <w:rsid w:val="00400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0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0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0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0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0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0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0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0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00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0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0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0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05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05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05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05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05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05C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400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0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0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05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05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05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0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05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05C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00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05C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05C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05CB"/>
    <w:rPr>
      <w:vertAlign w:val="superscript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qv0WgVOZvoaWxUlmWB0GdBolRQ==">CgMxLjAyDmguZnNjbzdxM2V2ZmZ5Mg5oLjRhc2FhZDdlZzNodzIOaC51ZmRpa3U2MTMweGkyDmgua3hybWxpeGk2cnVkOAByITFUajV0bExlQmlZcXFEOXhYVW56T2ZqY3NyNTRWWHltZg==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Zinant</dc:creator>
  <cp:lastModifiedBy>Francesca Peresson</cp:lastModifiedBy>
  <cp:revision>2</cp:revision>
  <dcterms:created xsi:type="dcterms:W3CDTF">2025-12-22T10:01:00Z</dcterms:created>
  <dcterms:modified xsi:type="dcterms:W3CDTF">2025-12-22T10:01:00Z</dcterms:modified>
</cp:coreProperties>
</file>