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30CC5" w14:textId="77777777" w:rsidR="00411B43" w:rsidRPr="007D7F45" w:rsidRDefault="00411B43" w:rsidP="00411B43">
      <w:pPr>
        <w:pStyle w:val="Testonormale"/>
        <w:jc w:val="center"/>
        <w:rPr>
          <w:rFonts w:ascii="Tahoma" w:hAnsi="Tahoma" w:cs="Tahoma"/>
          <w:b/>
          <w:bCs/>
          <w:sz w:val="44"/>
          <w:szCs w:val="44"/>
        </w:rPr>
      </w:pPr>
      <w:r w:rsidRPr="007D7F45">
        <w:rPr>
          <w:rFonts w:ascii="Tahoma" w:hAnsi="Tahoma" w:cs="Tahoma"/>
          <w:b/>
          <w:bCs/>
          <w:sz w:val="44"/>
          <w:szCs w:val="44"/>
        </w:rPr>
        <w:t>CALENDARIO LEZIONI</w:t>
      </w:r>
    </w:p>
    <w:p w14:paraId="6CEDCC30" w14:textId="77777777" w:rsidR="00E05C2B" w:rsidRPr="00C4113D" w:rsidRDefault="00E05C2B" w:rsidP="00411B43">
      <w:pPr>
        <w:pStyle w:val="Testonormale"/>
        <w:jc w:val="center"/>
        <w:rPr>
          <w:rFonts w:ascii="Tahoma" w:hAnsi="Tahoma" w:cs="Tahoma"/>
          <w:sz w:val="44"/>
          <w:szCs w:val="44"/>
        </w:rPr>
      </w:pPr>
    </w:p>
    <w:p w14:paraId="192687E4" w14:textId="77777777" w:rsidR="00AA0371" w:rsidRDefault="00AA0371" w:rsidP="00AA0371">
      <w:pPr>
        <w:pStyle w:val="Testonormale"/>
        <w:jc w:val="center"/>
        <w:rPr>
          <w:rFonts w:ascii="Tahoma" w:hAnsi="Tahoma" w:cs="Tahoma"/>
          <w:sz w:val="44"/>
          <w:szCs w:val="44"/>
        </w:rPr>
      </w:pPr>
      <w:r w:rsidRPr="00AA0371">
        <w:rPr>
          <w:rFonts w:ascii="Tahoma" w:hAnsi="Tahoma" w:cs="Tahoma"/>
          <w:sz w:val="44"/>
          <w:szCs w:val="44"/>
        </w:rPr>
        <w:t>CONFRONTARSI CON LE NUOVE IDENTITÁ</w:t>
      </w:r>
    </w:p>
    <w:p w14:paraId="380D2130" w14:textId="7637E4E1" w:rsidR="00411B43" w:rsidRDefault="00AA0371" w:rsidP="00AA0371">
      <w:pPr>
        <w:pStyle w:val="Testonormale"/>
        <w:jc w:val="center"/>
        <w:rPr>
          <w:rFonts w:ascii="Tahoma" w:hAnsi="Tahoma" w:cs="Tahoma"/>
          <w:sz w:val="44"/>
          <w:szCs w:val="44"/>
        </w:rPr>
      </w:pPr>
      <w:r w:rsidRPr="00AA0371">
        <w:rPr>
          <w:rFonts w:ascii="Tahoma" w:hAnsi="Tahoma" w:cs="Tahoma"/>
          <w:sz w:val="44"/>
          <w:szCs w:val="44"/>
        </w:rPr>
        <w:t>E LE TRASFORMAZIONI DEL GENERE</w:t>
      </w:r>
    </w:p>
    <w:p w14:paraId="59548EA3" w14:textId="1BF0E9A5" w:rsidR="00AA0371" w:rsidRDefault="00AA0371" w:rsidP="00AA0371">
      <w:pPr>
        <w:pStyle w:val="Testonormale"/>
        <w:jc w:val="center"/>
        <w:rPr>
          <w:rFonts w:ascii="Tahoma" w:hAnsi="Tahoma" w:cs="Tahoma"/>
          <w:sz w:val="44"/>
          <w:szCs w:val="44"/>
        </w:rPr>
      </w:pPr>
    </w:p>
    <w:p w14:paraId="04401E09" w14:textId="77777777" w:rsidR="00AA0371" w:rsidRPr="00E1135B" w:rsidRDefault="00AA0371" w:rsidP="00AA0371">
      <w:pPr>
        <w:pStyle w:val="Testonormale"/>
        <w:jc w:val="center"/>
        <w:rPr>
          <w:rFonts w:ascii="Tahoma" w:hAnsi="Tahoma" w:cs="Tahoma"/>
          <w:sz w:val="40"/>
          <w:szCs w:val="40"/>
        </w:rPr>
      </w:pPr>
    </w:p>
    <w:p w14:paraId="6ABF11DD" w14:textId="5FD8188F" w:rsidR="00411B43" w:rsidRPr="00E1135B" w:rsidRDefault="00E1135B" w:rsidP="00411B43">
      <w:pPr>
        <w:pStyle w:val="Testonormale"/>
        <w:rPr>
          <w:rFonts w:ascii="Tahoma" w:hAnsi="Tahoma" w:cs="Tahoma"/>
          <w:sz w:val="40"/>
          <w:szCs w:val="40"/>
        </w:rPr>
      </w:pPr>
      <w:r w:rsidRPr="00E1135B">
        <w:rPr>
          <w:rFonts w:ascii="Tahoma" w:hAnsi="Tahoma" w:cs="Tahoma"/>
          <w:sz w:val="40"/>
          <w:szCs w:val="40"/>
        </w:rPr>
        <w:t>Le lezioni si terranno dalle 17:</w:t>
      </w:r>
      <w:r w:rsidR="00AA0371">
        <w:rPr>
          <w:rFonts w:ascii="Tahoma" w:hAnsi="Tahoma" w:cs="Tahoma"/>
          <w:sz w:val="40"/>
          <w:szCs w:val="40"/>
        </w:rPr>
        <w:t>3</w:t>
      </w:r>
      <w:r w:rsidRPr="00E1135B">
        <w:rPr>
          <w:rFonts w:ascii="Tahoma" w:hAnsi="Tahoma" w:cs="Tahoma"/>
          <w:sz w:val="40"/>
          <w:szCs w:val="40"/>
        </w:rPr>
        <w:t>0 alle 19:</w:t>
      </w:r>
      <w:r w:rsidR="00AA0371">
        <w:rPr>
          <w:rFonts w:ascii="Tahoma" w:hAnsi="Tahoma" w:cs="Tahoma"/>
          <w:sz w:val="40"/>
          <w:szCs w:val="40"/>
        </w:rPr>
        <w:t>3</w:t>
      </w:r>
      <w:r w:rsidRPr="00E1135B">
        <w:rPr>
          <w:rFonts w:ascii="Tahoma" w:hAnsi="Tahoma" w:cs="Tahoma"/>
          <w:sz w:val="40"/>
          <w:szCs w:val="40"/>
        </w:rPr>
        <w:t>0 nei seguenti giorni:</w:t>
      </w:r>
    </w:p>
    <w:p w14:paraId="3F1D4CE9" w14:textId="77777777" w:rsidR="00411B43" w:rsidRDefault="00411B43" w:rsidP="00411B43">
      <w:pPr>
        <w:pStyle w:val="Testonormale"/>
      </w:pPr>
    </w:p>
    <w:p w14:paraId="621C69A0" w14:textId="77777777" w:rsidR="00411B43" w:rsidRDefault="00411B43" w:rsidP="00411B43">
      <w:pPr>
        <w:pStyle w:val="Testonormale"/>
      </w:pPr>
    </w:p>
    <w:p w14:paraId="770CF6F0" w14:textId="77777777" w:rsidR="00411B43" w:rsidRDefault="00411B43" w:rsidP="00411B43">
      <w:pPr>
        <w:pStyle w:val="Testonormale"/>
      </w:pPr>
    </w:p>
    <w:p w14:paraId="476A50E5" w14:textId="28C6046C" w:rsidR="00411B43" w:rsidRDefault="00AA0371" w:rsidP="00101A09">
      <w:pPr>
        <w:pStyle w:val="Testonormale"/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Venerdì 10 aprile 2026</w:t>
      </w:r>
    </w:p>
    <w:p w14:paraId="54AE36D5" w14:textId="77777777" w:rsidR="00C4113D" w:rsidRPr="00C4113D" w:rsidRDefault="00C4113D" w:rsidP="00101A09">
      <w:pPr>
        <w:pStyle w:val="Testonormale"/>
        <w:jc w:val="center"/>
        <w:rPr>
          <w:rFonts w:ascii="Tahoma" w:hAnsi="Tahoma" w:cs="Tahoma"/>
          <w:sz w:val="40"/>
          <w:szCs w:val="40"/>
        </w:rPr>
      </w:pPr>
    </w:p>
    <w:p w14:paraId="3A7A7AD2" w14:textId="5D015736" w:rsidR="00411B43" w:rsidRDefault="00AA0371" w:rsidP="00101A09">
      <w:pPr>
        <w:pStyle w:val="Testonormale"/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Venerdì 17 aprile 2026</w:t>
      </w:r>
    </w:p>
    <w:p w14:paraId="07C6A448" w14:textId="77777777" w:rsidR="00C4113D" w:rsidRPr="00C4113D" w:rsidRDefault="00C4113D" w:rsidP="00101A09">
      <w:pPr>
        <w:pStyle w:val="Testonormale"/>
        <w:jc w:val="center"/>
        <w:rPr>
          <w:rFonts w:ascii="Tahoma" w:hAnsi="Tahoma" w:cs="Tahoma"/>
          <w:sz w:val="40"/>
          <w:szCs w:val="40"/>
        </w:rPr>
      </w:pPr>
    </w:p>
    <w:p w14:paraId="6A991766" w14:textId="684B56A7" w:rsidR="00411B43" w:rsidRDefault="00AA0371" w:rsidP="00101A09">
      <w:pPr>
        <w:pStyle w:val="Testonormale"/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Venerdì 24 aprile 2026</w:t>
      </w:r>
    </w:p>
    <w:p w14:paraId="0E239B92" w14:textId="77777777" w:rsidR="00C4113D" w:rsidRPr="00C4113D" w:rsidRDefault="00C4113D" w:rsidP="00101A09">
      <w:pPr>
        <w:pStyle w:val="Testonormale"/>
        <w:jc w:val="center"/>
        <w:rPr>
          <w:rFonts w:ascii="Tahoma" w:hAnsi="Tahoma" w:cs="Tahoma"/>
          <w:sz w:val="40"/>
          <w:szCs w:val="40"/>
        </w:rPr>
      </w:pPr>
    </w:p>
    <w:p w14:paraId="0713D8A7" w14:textId="0D566BE3" w:rsidR="00411B43" w:rsidRDefault="00AA0371" w:rsidP="00101A09">
      <w:pPr>
        <w:pStyle w:val="Testonormale"/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Venerdì 8 maggio 2026</w:t>
      </w:r>
    </w:p>
    <w:p w14:paraId="1F6B4361" w14:textId="77777777" w:rsidR="00C4113D" w:rsidRPr="00C4113D" w:rsidRDefault="00C4113D" w:rsidP="00101A09">
      <w:pPr>
        <w:pStyle w:val="Testonormale"/>
        <w:jc w:val="center"/>
        <w:rPr>
          <w:rFonts w:ascii="Tahoma" w:hAnsi="Tahoma" w:cs="Tahoma"/>
          <w:sz w:val="40"/>
          <w:szCs w:val="40"/>
        </w:rPr>
      </w:pPr>
    </w:p>
    <w:p w14:paraId="7104A95E" w14:textId="3F8FCBB0" w:rsidR="00411B43" w:rsidRDefault="00AA0371" w:rsidP="00101A09">
      <w:pPr>
        <w:pStyle w:val="Testonormale"/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Venerdì 15 maggio 2026</w:t>
      </w:r>
    </w:p>
    <w:p w14:paraId="5AE25FC7" w14:textId="77777777" w:rsidR="00C4113D" w:rsidRPr="00C4113D" w:rsidRDefault="00C4113D" w:rsidP="00101A09">
      <w:pPr>
        <w:pStyle w:val="Testonormale"/>
        <w:jc w:val="center"/>
        <w:rPr>
          <w:rFonts w:ascii="Tahoma" w:hAnsi="Tahoma" w:cs="Tahoma"/>
          <w:sz w:val="40"/>
          <w:szCs w:val="40"/>
        </w:rPr>
      </w:pPr>
    </w:p>
    <w:p w14:paraId="39812D09" w14:textId="5D0CC90F" w:rsidR="00411B43" w:rsidRDefault="00AA0371" w:rsidP="00101A09">
      <w:pPr>
        <w:pStyle w:val="Testonormale"/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Venerdì 22 maggio 2026</w:t>
      </w:r>
    </w:p>
    <w:p w14:paraId="2BA980A5" w14:textId="77777777" w:rsidR="00C4113D" w:rsidRPr="00C4113D" w:rsidRDefault="00C4113D" w:rsidP="00411B43">
      <w:pPr>
        <w:pStyle w:val="Testonormale"/>
        <w:rPr>
          <w:rFonts w:ascii="Tahoma" w:hAnsi="Tahoma" w:cs="Tahoma"/>
          <w:sz w:val="40"/>
          <w:szCs w:val="40"/>
        </w:rPr>
      </w:pPr>
    </w:p>
    <w:p w14:paraId="20B913A2" w14:textId="77777777" w:rsidR="00C4113D" w:rsidRDefault="00C4113D" w:rsidP="00411B43">
      <w:pPr>
        <w:pStyle w:val="Testonormale"/>
        <w:rPr>
          <w:rFonts w:ascii="Tahoma" w:hAnsi="Tahoma" w:cs="Tahoma"/>
          <w:sz w:val="40"/>
          <w:szCs w:val="40"/>
        </w:rPr>
      </w:pPr>
    </w:p>
    <w:p w14:paraId="7732F195" w14:textId="77777777" w:rsidR="00C4113D" w:rsidRDefault="00C4113D" w:rsidP="00411B43">
      <w:pPr>
        <w:pStyle w:val="Testonormale"/>
        <w:rPr>
          <w:rFonts w:ascii="Tahoma" w:hAnsi="Tahoma" w:cs="Tahoma"/>
          <w:sz w:val="28"/>
          <w:szCs w:val="28"/>
        </w:rPr>
      </w:pPr>
    </w:p>
    <w:p w14:paraId="786AE91F" w14:textId="77777777" w:rsidR="00C4113D" w:rsidRDefault="00C4113D" w:rsidP="00411B43">
      <w:pPr>
        <w:pStyle w:val="Testonormale"/>
        <w:rPr>
          <w:rFonts w:ascii="Tahoma" w:hAnsi="Tahoma" w:cs="Tahoma"/>
          <w:sz w:val="28"/>
          <w:szCs w:val="28"/>
        </w:rPr>
      </w:pPr>
    </w:p>
    <w:p w14:paraId="387E3E2D" w14:textId="77777777" w:rsidR="00C4113D" w:rsidRDefault="00C4113D" w:rsidP="00411B43">
      <w:pPr>
        <w:pStyle w:val="Testonormale"/>
        <w:rPr>
          <w:rFonts w:ascii="Tahoma" w:hAnsi="Tahoma" w:cs="Tahoma"/>
          <w:sz w:val="28"/>
          <w:szCs w:val="28"/>
        </w:rPr>
      </w:pPr>
    </w:p>
    <w:p w14:paraId="5E241E2F" w14:textId="77777777" w:rsidR="00C4113D" w:rsidRDefault="00C4113D" w:rsidP="00411B43">
      <w:pPr>
        <w:pStyle w:val="Testonormale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N.B.</w:t>
      </w:r>
    </w:p>
    <w:p w14:paraId="2AA6E91C" w14:textId="77777777" w:rsidR="00C4113D" w:rsidRPr="00C4113D" w:rsidRDefault="00C4113D" w:rsidP="00411B43">
      <w:pPr>
        <w:pStyle w:val="Testonormale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Gli orari possono essere soggetti a modifiche.</w:t>
      </w:r>
    </w:p>
    <w:p w14:paraId="6049B08F" w14:textId="77777777" w:rsidR="000E6B06" w:rsidRDefault="000E6B06"/>
    <w:sectPr w:rsidR="000E6B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43"/>
    <w:rsid w:val="000E6B06"/>
    <w:rsid w:val="00101A09"/>
    <w:rsid w:val="00411B43"/>
    <w:rsid w:val="007D7F45"/>
    <w:rsid w:val="00AA0371"/>
    <w:rsid w:val="00C4113D"/>
    <w:rsid w:val="00E05C2B"/>
    <w:rsid w:val="00E1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643E2"/>
  <w15:chartTrackingRefBased/>
  <w15:docId w15:val="{CE143A63-E806-4A52-A124-92247775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411B43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411B4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2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Riga</dc:creator>
  <cp:keywords/>
  <dc:description/>
  <cp:lastModifiedBy>Stefano Riga</cp:lastModifiedBy>
  <cp:revision>2</cp:revision>
  <dcterms:created xsi:type="dcterms:W3CDTF">2026-01-13T12:28:00Z</dcterms:created>
  <dcterms:modified xsi:type="dcterms:W3CDTF">2026-01-13T12:28:00Z</dcterms:modified>
</cp:coreProperties>
</file>