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A8B82" w14:textId="77777777" w:rsidR="00CC7EE4" w:rsidRPr="00EC09A2" w:rsidRDefault="00152163" w:rsidP="00EC09A2">
      <w:pPr>
        <w:pStyle w:val="Titolo5"/>
        <w:keepNext/>
        <w:keepLines/>
        <w:widowControl w:val="0"/>
        <w:snapToGrid w:val="0"/>
        <w:spacing w:before="0" w:after="0"/>
        <w:ind w:left="0" w:firstLine="0"/>
        <w:jc w:val="center"/>
        <w:rPr>
          <w:rFonts w:ascii="Century Gothic" w:hAnsi="Century Gothic" w:cs="Arial"/>
          <w:i w:val="0"/>
          <w:sz w:val="28"/>
          <w:szCs w:val="28"/>
        </w:rPr>
      </w:pPr>
      <w:r w:rsidRPr="00EC09A2">
        <w:rPr>
          <w:rFonts w:ascii="Century Gothic" w:hAnsi="Century Gothic" w:cs="Arial"/>
          <w:i w:val="0"/>
          <w:sz w:val="28"/>
          <w:szCs w:val="28"/>
        </w:rPr>
        <w:t>PIANO</w:t>
      </w:r>
      <w:r w:rsidR="00CC7EE4" w:rsidRPr="00EC09A2">
        <w:rPr>
          <w:rFonts w:ascii="Century Gothic" w:hAnsi="Century Gothic" w:cs="Arial"/>
          <w:i w:val="0"/>
          <w:sz w:val="28"/>
          <w:szCs w:val="28"/>
        </w:rPr>
        <w:t xml:space="preserve"> FORMATIVO di ALTERNANZA SCUOLA-LAVORO</w:t>
      </w:r>
    </w:p>
    <w:p w14:paraId="66E6EA04" w14:textId="77777777" w:rsidR="00CC7EE4" w:rsidRPr="00EC09A2" w:rsidRDefault="00CC7EE4" w:rsidP="00EC09A2">
      <w:pPr>
        <w:keepNext/>
        <w:keepLines/>
        <w:widowControl w:val="0"/>
        <w:rPr>
          <w:rFonts w:ascii="Century Gothic" w:hAnsi="Century Gothic" w:cs="Arial"/>
        </w:rPr>
      </w:pPr>
    </w:p>
    <w:p w14:paraId="43AC9BF5" w14:textId="77777777" w:rsidR="00956AA4" w:rsidRPr="00EC09A2" w:rsidRDefault="00CC7EE4" w:rsidP="00EC09A2">
      <w:pPr>
        <w:keepNext/>
        <w:keepLines/>
        <w:widowControl w:val="0"/>
        <w:jc w:val="center"/>
        <w:rPr>
          <w:rFonts w:ascii="Century Gothic" w:hAnsi="Century Gothic" w:cs="Arial"/>
          <w:b/>
        </w:rPr>
      </w:pPr>
      <w:r w:rsidRPr="00EC09A2">
        <w:rPr>
          <w:rFonts w:ascii="Century Gothic" w:hAnsi="Century Gothic" w:cs="Arial"/>
          <w:b/>
        </w:rPr>
        <w:t xml:space="preserve"> MODULO FORMATIVO</w:t>
      </w:r>
      <w:r w:rsidR="00EC09A2" w:rsidRPr="00EC09A2">
        <w:rPr>
          <w:rFonts w:ascii="Century Gothic" w:hAnsi="Century Gothic" w:cs="Arial"/>
          <w:b/>
        </w:rPr>
        <w:t xml:space="preserve"> IN ALTERNANZA</w:t>
      </w:r>
    </w:p>
    <w:p w14:paraId="4FE7CD2F" w14:textId="77777777" w:rsidR="00CC7EE4" w:rsidRPr="00EC09A2" w:rsidRDefault="00965294" w:rsidP="00EC09A2">
      <w:pPr>
        <w:keepNext/>
        <w:keepLines/>
        <w:widowControl w:val="0"/>
        <w:jc w:val="center"/>
        <w:rPr>
          <w:rFonts w:ascii="Century Gothic" w:hAnsi="Century Gothic" w:cs="Arial"/>
        </w:rPr>
      </w:pPr>
      <w:r w:rsidRPr="00965294">
        <w:rPr>
          <w:rFonts w:ascii="Century Gothic" w:hAnsi="Century Gothic" w:cs="Arial"/>
          <w:b/>
          <w:u w:val="single"/>
        </w:rPr>
        <w:t xml:space="preserve">LABORATORIO DI STORIA DEL DIRITTO: </w:t>
      </w:r>
      <w:r w:rsidR="007D0861">
        <w:rPr>
          <w:rFonts w:ascii="Century Gothic" w:hAnsi="Century Gothic" w:cs="Arial"/>
          <w:b/>
          <w:u w:val="single"/>
        </w:rPr>
        <w:t>IL MATRIMONIO TRA LETTERATURA E DIRITTO (</w:t>
      </w:r>
      <w:r w:rsidRPr="00965294">
        <w:rPr>
          <w:rFonts w:ascii="Century Gothic" w:hAnsi="Century Gothic" w:cs="Arial"/>
          <w:b/>
          <w:u w:val="single"/>
        </w:rPr>
        <w:t>SECOLI XI</w:t>
      </w:r>
      <w:r w:rsidR="007D0861">
        <w:rPr>
          <w:rFonts w:ascii="Century Gothic" w:hAnsi="Century Gothic" w:cs="Arial"/>
          <w:b/>
          <w:u w:val="single"/>
        </w:rPr>
        <w:t>I</w:t>
      </w:r>
      <w:r w:rsidRPr="00965294">
        <w:rPr>
          <w:rFonts w:ascii="Century Gothic" w:hAnsi="Century Gothic" w:cs="Arial"/>
          <w:b/>
          <w:u w:val="single"/>
        </w:rPr>
        <w:t>-X</w:t>
      </w:r>
      <w:r w:rsidR="007D0861">
        <w:rPr>
          <w:rFonts w:ascii="Century Gothic" w:hAnsi="Century Gothic" w:cs="Arial"/>
          <w:b/>
          <w:u w:val="single"/>
        </w:rPr>
        <w:t>VII</w:t>
      </w:r>
      <w:r w:rsidRPr="00965294">
        <w:rPr>
          <w:rFonts w:ascii="Century Gothic" w:hAnsi="Century Gothic" w:cs="Arial"/>
          <w:b/>
          <w:u w:val="single"/>
        </w:rPr>
        <w:t>I)</w:t>
      </w:r>
    </w:p>
    <w:p w14:paraId="0AB77359" w14:textId="77777777" w:rsidR="00CC7EE4" w:rsidRPr="00EC09A2" w:rsidRDefault="00CC7EE4" w:rsidP="00EC09A2">
      <w:pPr>
        <w:keepNext/>
        <w:keepLines/>
        <w:widowControl w:val="0"/>
        <w:jc w:val="center"/>
        <w:rPr>
          <w:rFonts w:ascii="Century Gothic" w:hAnsi="Century Gothic" w:cs="Arial"/>
          <w:b/>
          <w:sz w:val="22"/>
          <w:szCs w:val="22"/>
        </w:rPr>
      </w:pPr>
      <w:r w:rsidRPr="00EC09A2">
        <w:rPr>
          <w:rFonts w:ascii="Century Gothic" w:hAnsi="Century Gothic" w:cs="Arial"/>
          <w:b/>
        </w:rPr>
        <w:t>SOGGETTO FORMATIVO</w:t>
      </w:r>
      <w:r w:rsidRPr="00EC09A2">
        <w:rPr>
          <w:rFonts w:ascii="Century Gothic" w:hAnsi="Century Gothic" w:cs="Arial"/>
          <w:b/>
          <w:sz w:val="22"/>
          <w:szCs w:val="22"/>
        </w:rPr>
        <w:t xml:space="preserve">– Università degli Studi di Udine </w:t>
      </w:r>
    </w:p>
    <w:p w14:paraId="3AD0C6B1" w14:textId="77777777" w:rsidR="00A35B47" w:rsidRDefault="00A35B47" w:rsidP="000A2828">
      <w:pPr>
        <w:keepNext/>
        <w:keepLines/>
        <w:widowControl w:val="0"/>
        <w:jc w:val="both"/>
        <w:rPr>
          <w:rFonts w:ascii="Century Gothic" w:hAnsi="Century Gothic" w:cs="Arial"/>
          <w:color w:val="FF0000"/>
        </w:rPr>
      </w:pPr>
    </w:p>
    <w:p w14:paraId="76635854" w14:textId="77777777" w:rsidR="000A2828" w:rsidRDefault="0015216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Il/a sottoscritto/a ...................................................... </w:t>
      </w:r>
    </w:p>
    <w:p w14:paraId="5C407B29" w14:textId="77777777" w:rsidR="000A2828" w:rsidRDefault="0015216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>nato/a ...................</w:t>
      </w:r>
      <w:r w:rsidR="00D46B93">
        <w:rPr>
          <w:rFonts w:ascii="Century Gothic" w:hAnsi="Century Gothic"/>
          <w:sz w:val="20"/>
          <w:szCs w:val="20"/>
        </w:rPr>
        <w:t>...</w:t>
      </w:r>
      <w:r w:rsidR="000A2828">
        <w:rPr>
          <w:rFonts w:ascii="Century Gothic" w:hAnsi="Century Gothic"/>
          <w:sz w:val="20"/>
          <w:szCs w:val="20"/>
        </w:rPr>
        <w:t>..........................</w:t>
      </w:r>
      <w:r w:rsidR="00D46B93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="00D46B93">
        <w:rPr>
          <w:rFonts w:ascii="Century Gothic" w:hAnsi="Century Gothic"/>
          <w:sz w:val="20"/>
          <w:szCs w:val="20"/>
        </w:rPr>
        <w:t>Prov</w:t>
      </w:r>
      <w:proofErr w:type="spellEnd"/>
      <w:r w:rsidR="00D46B93">
        <w:rPr>
          <w:rFonts w:ascii="Century Gothic" w:hAnsi="Century Gothic"/>
          <w:sz w:val="20"/>
          <w:szCs w:val="20"/>
        </w:rPr>
        <w:t>…</w:t>
      </w:r>
      <w:proofErr w:type="gramStart"/>
      <w:r w:rsidR="00D46B93">
        <w:rPr>
          <w:rFonts w:ascii="Century Gothic" w:hAnsi="Century Gothic"/>
          <w:sz w:val="20"/>
          <w:szCs w:val="20"/>
        </w:rPr>
        <w:t>…….</w:t>
      </w:r>
      <w:proofErr w:type="gramEnd"/>
      <w:r w:rsidR="00D46B93">
        <w:rPr>
          <w:rFonts w:ascii="Century Gothic" w:hAnsi="Century Gothic"/>
          <w:sz w:val="20"/>
          <w:szCs w:val="20"/>
        </w:rPr>
        <w:t xml:space="preserve">. </w:t>
      </w:r>
      <w:r w:rsidR="000A2828">
        <w:rPr>
          <w:rFonts w:ascii="Century Gothic" w:hAnsi="Century Gothic"/>
          <w:sz w:val="20"/>
          <w:szCs w:val="20"/>
        </w:rPr>
        <w:t xml:space="preserve">il ..........................., </w:t>
      </w:r>
    </w:p>
    <w:p w14:paraId="30C1BC6C" w14:textId="77777777" w:rsidR="000A2828" w:rsidRDefault="000A2828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residente </w:t>
      </w:r>
      <w:r w:rsidR="00152163" w:rsidRPr="00152163">
        <w:rPr>
          <w:rFonts w:ascii="Century Gothic" w:hAnsi="Century Gothic"/>
          <w:sz w:val="20"/>
          <w:szCs w:val="20"/>
        </w:rPr>
        <w:t>a.................................</w:t>
      </w:r>
      <w:proofErr w:type="spellStart"/>
      <w:r>
        <w:rPr>
          <w:rFonts w:ascii="Century Gothic" w:hAnsi="Century Gothic"/>
          <w:sz w:val="20"/>
          <w:szCs w:val="20"/>
        </w:rPr>
        <w:t>Prov</w:t>
      </w:r>
      <w:proofErr w:type="spellEnd"/>
      <w:r>
        <w:rPr>
          <w:rFonts w:ascii="Century Gothic" w:hAnsi="Century Gothic"/>
          <w:sz w:val="20"/>
          <w:szCs w:val="20"/>
        </w:rPr>
        <w:t>…</w:t>
      </w:r>
      <w:proofErr w:type="gramStart"/>
      <w:r>
        <w:rPr>
          <w:rFonts w:ascii="Century Gothic" w:hAnsi="Century Gothic"/>
          <w:sz w:val="20"/>
          <w:szCs w:val="20"/>
        </w:rPr>
        <w:t>…….</w:t>
      </w:r>
      <w:proofErr w:type="gramEnd"/>
      <w:r>
        <w:rPr>
          <w:rFonts w:ascii="Century Gothic" w:hAnsi="Century Gothic"/>
          <w:sz w:val="20"/>
          <w:szCs w:val="20"/>
        </w:rPr>
        <w:t xml:space="preserve">.in </w:t>
      </w:r>
      <w:r w:rsidR="00152163" w:rsidRPr="00152163">
        <w:rPr>
          <w:rFonts w:ascii="Century Gothic" w:hAnsi="Century Gothic"/>
          <w:sz w:val="20"/>
          <w:szCs w:val="20"/>
        </w:rPr>
        <w:t>via/piazza...............................</w:t>
      </w:r>
      <w:r>
        <w:rPr>
          <w:rFonts w:ascii="Century Gothic" w:hAnsi="Century Gothic"/>
          <w:sz w:val="20"/>
          <w:szCs w:val="20"/>
        </w:rPr>
        <w:t>..............................</w:t>
      </w:r>
    </w:p>
    <w:p w14:paraId="13663DA0" w14:textId="77777777" w:rsidR="000A2828" w:rsidRDefault="00D46B9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codice fiscale………………………………………………………, </w:t>
      </w:r>
    </w:p>
    <w:p w14:paraId="5456D40D" w14:textId="77777777" w:rsidR="000A2828" w:rsidRDefault="00D46B9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frequentante la classe QUARTA sez. ........................</w:t>
      </w:r>
      <w:r w:rsidR="000A2828">
        <w:rPr>
          <w:rFonts w:ascii="Century Gothic" w:hAnsi="Century Gothic"/>
          <w:sz w:val="20"/>
          <w:szCs w:val="20"/>
        </w:rPr>
        <w:t>.,</w:t>
      </w:r>
    </w:p>
    <w:p w14:paraId="2211E804" w14:textId="77777777" w:rsidR="000A2828" w:rsidRDefault="00D46B9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presso la scu</w:t>
      </w:r>
      <w:r w:rsidR="000A2828">
        <w:rPr>
          <w:rFonts w:ascii="Century Gothic" w:hAnsi="Century Gothic"/>
          <w:sz w:val="20"/>
          <w:szCs w:val="20"/>
        </w:rPr>
        <w:t>ola secondaria di secondo grado</w:t>
      </w:r>
      <w:r>
        <w:rPr>
          <w:rFonts w:ascii="Century Gothic" w:hAnsi="Century Gothic"/>
          <w:sz w:val="20"/>
          <w:szCs w:val="20"/>
        </w:rPr>
        <w:t xml:space="preserve">…………………………………………………, </w:t>
      </w:r>
    </w:p>
    <w:p w14:paraId="23FEAD82" w14:textId="77777777" w:rsidR="00152163" w:rsidRDefault="0015216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in procinto di frequentare </w:t>
      </w:r>
      <w:r w:rsidR="003C1CBA">
        <w:rPr>
          <w:rFonts w:ascii="Century Gothic" w:hAnsi="Century Gothic"/>
          <w:sz w:val="20"/>
          <w:szCs w:val="20"/>
        </w:rPr>
        <w:t>l’</w:t>
      </w:r>
      <w:proofErr w:type="spellStart"/>
      <w:r w:rsidRPr="00152163">
        <w:rPr>
          <w:rFonts w:ascii="Century Gothic" w:hAnsi="Century Gothic"/>
          <w:sz w:val="20"/>
          <w:szCs w:val="20"/>
        </w:rPr>
        <w:t>attivita</w:t>
      </w:r>
      <w:proofErr w:type="spellEnd"/>
      <w:r w:rsidRPr="00152163">
        <w:rPr>
          <w:rFonts w:ascii="Century Gothic" w:hAnsi="Century Gothic"/>
          <w:sz w:val="20"/>
          <w:szCs w:val="20"/>
        </w:rPr>
        <w:t>̀ di alternanza</w:t>
      </w:r>
      <w:r w:rsidR="002D7151">
        <w:rPr>
          <w:rFonts w:ascii="Century Gothic" w:hAnsi="Century Gothic"/>
          <w:sz w:val="20"/>
          <w:szCs w:val="20"/>
        </w:rPr>
        <w:t xml:space="preserve"> scuola </w:t>
      </w:r>
      <w:r w:rsidR="000A2828">
        <w:rPr>
          <w:rFonts w:ascii="Century Gothic" w:hAnsi="Century Gothic"/>
          <w:sz w:val="20"/>
          <w:szCs w:val="20"/>
        </w:rPr>
        <w:t xml:space="preserve">lavoro nel periodo </w:t>
      </w:r>
      <w:r w:rsidR="003C1CBA" w:rsidRPr="003C1CBA">
        <w:rPr>
          <w:rFonts w:ascii="Century Gothic" w:hAnsi="Century Gothic"/>
          <w:b/>
          <w:bCs/>
          <w:sz w:val="20"/>
          <w:szCs w:val="20"/>
        </w:rPr>
        <w:t>1-3</w:t>
      </w:r>
      <w:r w:rsidR="000E6640" w:rsidRPr="003C1CBA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3C1CBA" w:rsidRPr="003C1CBA">
        <w:rPr>
          <w:rFonts w:ascii="Century Gothic" w:hAnsi="Century Gothic"/>
          <w:b/>
          <w:bCs/>
          <w:sz w:val="20"/>
          <w:szCs w:val="20"/>
        </w:rPr>
        <w:t>SETTEMBRE</w:t>
      </w:r>
      <w:r w:rsidR="000E6640">
        <w:rPr>
          <w:rFonts w:ascii="Century Gothic" w:hAnsi="Century Gothic"/>
          <w:b/>
          <w:sz w:val="20"/>
          <w:szCs w:val="20"/>
        </w:rPr>
        <w:t xml:space="preserve"> 2020</w:t>
      </w:r>
      <w:r w:rsidRPr="00A25783">
        <w:rPr>
          <w:rFonts w:ascii="Century Gothic" w:hAnsi="Century Gothic"/>
          <w:sz w:val="20"/>
          <w:szCs w:val="20"/>
        </w:rPr>
        <w:t xml:space="preserve"> </w:t>
      </w:r>
      <w:r w:rsidR="003C1CBA">
        <w:rPr>
          <w:rFonts w:ascii="Century Gothic" w:hAnsi="Century Gothic"/>
          <w:sz w:val="20"/>
          <w:szCs w:val="20"/>
        </w:rPr>
        <w:t>organizzato</w:t>
      </w:r>
      <w:r w:rsidR="002D7151" w:rsidRPr="00A25783">
        <w:rPr>
          <w:rFonts w:ascii="Century Gothic" w:hAnsi="Century Gothic"/>
          <w:sz w:val="20"/>
          <w:szCs w:val="20"/>
        </w:rPr>
        <w:t xml:space="preserve"> </w:t>
      </w:r>
      <w:r w:rsidR="003C1CBA">
        <w:rPr>
          <w:rFonts w:ascii="Century Gothic" w:hAnsi="Century Gothic"/>
          <w:sz w:val="20"/>
          <w:szCs w:val="20"/>
        </w:rPr>
        <w:t>dal</w:t>
      </w:r>
      <w:r w:rsidR="002D7151" w:rsidRPr="00A25783">
        <w:rPr>
          <w:rFonts w:ascii="Century Gothic" w:hAnsi="Century Gothic"/>
          <w:sz w:val="20"/>
          <w:szCs w:val="20"/>
        </w:rPr>
        <w:t>l’</w:t>
      </w:r>
      <w:r w:rsidR="002D7151">
        <w:rPr>
          <w:rFonts w:ascii="Century Gothic" w:hAnsi="Century Gothic"/>
          <w:sz w:val="20"/>
          <w:szCs w:val="20"/>
        </w:rPr>
        <w:t xml:space="preserve">Università degli Studi di Udine, </w:t>
      </w:r>
    </w:p>
    <w:p w14:paraId="7C5315B6" w14:textId="77777777" w:rsidR="00EC09A2" w:rsidRDefault="00EC09A2" w:rsidP="000A2828">
      <w:pPr>
        <w:keepNext/>
        <w:keepLines/>
        <w:widowControl w:val="0"/>
        <w:rPr>
          <w:rFonts w:ascii="Century Gothic" w:hAnsi="Century Gothic"/>
          <w:b/>
          <w:bCs/>
          <w:sz w:val="20"/>
          <w:szCs w:val="20"/>
        </w:rPr>
      </w:pPr>
    </w:p>
    <w:p w14:paraId="1A74DDE2" w14:textId="77777777" w:rsidR="003C1CBA" w:rsidRPr="00152163" w:rsidRDefault="003C1CBA" w:rsidP="003C1CBA">
      <w:pPr>
        <w:keepNext/>
        <w:keepLines/>
        <w:widowControl w:val="0"/>
        <w:jc w:val="center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b/>
          <w:bCs/>
          <w:sz w:val="20"/>
          <w:szCs w:val="20"/>
        </w:rPr>
        <w:t>DICHIARA</w:t>
      </w:r>
    </w:p>
    <w:p w14:paraId="1070D6D6" w14:textId="77777777" w:rsidR="003C1CBA" w:rsidRPr="0091189C" w:rsidRDefault="003C1CBA" w:rsidP="003C1CBA">
      <w:pPr>
        <w:keepNext/>
        <w:keepLines/>
        <w:widowControl w:val="0"/>
        <w:numPr>
          <w:ilvl w:val="0"/>
          <w:numId w:val="25"/>
        </w:numPr>
        <w:tabs>
          <w:tab w:val="clear" w:pos="720"/>
          <w:tab w:val="num" w:pos="284"/>
        </w:tabs>
        <w:ind w:left="0" w:firstLine="0"/>
        <w:jc w:val="both"/>
        <w:rPr>
          <w:rFonts w:ascii="Century Gothic" w:hAnsi="Century Gothic"/>
          <w:sz w:val="20"/>
          <w:szCs w:val="20"/>
        </w:rPr>
      </w:pPr>
      <w:r w:rsidRPr="0091189C">
        <w:rPr>
          <w:rFonts w:ascii="Century Gothic" w:hAnsi="Century Gothic"/>
          <w:sz w:val="20"/>
          <w:szCs w:val="20"/>
        </w:rPr>
        <w:t>di essere conoscenza che l’attività verrà svolta completamente a distanza su piattaforma Microsoft Teams e che non sarà possibile accedere ad alcuna struttura universitaria per seguire le attività;</w:t>
      </w:r>
    </w:p>
    <w:p w14:paraId="53EE77E7" w14:textId="77777777" w:rsidR="003C1CBA" w:rsidRPr="00152163" w:rsidRDefault="003C1CBA" w:rsidP="003C1CBA">
      <w:pPr>
        <w:keepNext/>
        <w:keepLines/>
        <w:widowControl w:val="0"/>
        <w:numPr>
          <w:ilvl w:val="0"/>
          <w:numId w:val="25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a conoscenza che le </w:t>
      </w:r>
      <w:proofErr w:type="spellStart"/>
      <w:r w:rsidRPr="00152163">
        <w:rPr>
          <w:rFonts w:ascii="Century Gothic" w:hAnsi="Century Gothic"/>
          <w:sz w:val="20"/>
          <w:szCs w:val="20"/>
        </w:rPr>
        <w:t>attivita</w:t>
      </w:r>
      <w:proofErr w:type="spellEnd"/>
      <w:r w:rsidRPr="00152163">
        <w:rPr>
          <w:rFonts w:ascii="Century Gothic" w:hAnsi="Century Gothic"/>
          <w:sz w:val="20"/>
          <w:szCs w:val="20"/>
        </w:rPr>
        <w:t xml:space="preserve">̀ che </w:t>
      </w:r>
      <w:proofErr w:type="spellStart"/>
      <w:r w:rsidRPr="00152163">
        <w:rPr>
          <w:rFonts w:ascii="Century Gothic" w:hAnsi="Century Gothic"/>
          <w:sz w:val="20"/>
          <w:szCs w:val="20"/>
        </w:rPr>
        <w:t>andra</w:t>
      </w:r>
      <w:proofErr w:type="spellEnd"/>
      <w:r w:rsidRPr="00152163">
        <w:rPr>
          <w:rFonts w:ascii="Century Gothic" w:hAnsi="Century Gothic"/>
          <w:sz w:val="20"/>
          <w:szCs w:val="20"/>
        </w:rPr>
        <w:t>̀ a s</w:t>
      </w:r>
      <w:r>
        <w:rPr>
          <w:rFonts w:ascii="Century Gothic" w:hAnsi="Century Gothic"/>
          <w:sz w:val="20"/>
          <w:szCs w:val="20"/>
        </w:rPr>
        <w:t>volgere costituiscono parte in</w:t>
      </w:r>
      <w:r w:rsidRPr="00152163">
        <w:rPr>
          <w:rFonts w:ascii="Century Gothic" w:hAnsi="Century Gothic"/>
          <w:sz w:val="20"/>
          <w:szCs w:val="20"/>
        </w:rPr>
        <w:t xml:space="preserve">tegrante del percorso formativo; </w:t>
      </w:r>
    </w:p>
    <w:p w14:paraId="7E7AC08A" w14:textId="77777777" w:rsidR="003C1CBA" w:rsidRPr="00152163" w:rsidRDefault="003C1CBA" w:rsidP="003C1CBA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consapevole che durante i periodi di alternanza è soggetto alle norme stabilite nel regolamento degli studenti dell’istituzione scolastica di appartenenza, </w:t>
      </w:r>
      <w:proofErr w:type="spellStart"/>
      <w:r w:rsidRPr="00152163">
        <w:rPr>
          <w:rFonts w:ascii="Century Gothic" w:hAnsi="Century Gothic"/>
          <w:sz w:val="20"/>
          <w:szCs w:val="20"/>
        </w:rPr>
        <w:t>nonche</w:t>
      </w:r>
      <w:proofErr w:type="spellEnd"/>
      <w:r w:rsidRPr="00152163">
        <w:rPr>
          <w:rFonts w:ascii="Century Gothic" w:hAnsi="Century Gothic"/>
          <w:sz w:val="20"/>
          <w:szCs w:val="20"/>
        </w:rPr>
        <w:t>́ alle regole di comportamento, funzionali e orga</w:t>
      </w:r>
      <w:r>
        <w:rPr>
          <w:rFonts w:ascii="Century Gothic" w:hAnsi="Century Gothic"/>
          <w:sz w:val="20"/>
          <w:szCs w:val="20"/>
        </w:rPr>
        <w:t>nizzative della struttura ospi</w:t>
      </w:r>
      <w:r w:rsidRPr="00152163">
        <w:rPr>
          <w:rFonts w:ascii="Century Gothic" w:hAnsi="Century Gothic"/>
          <w:sz w:val="20"/>
          <w:szCs w:val="20"/>
        </w:rPr>
        <w:t xml:space="preserve">tante; </w:t>
      </w:r>
    </w:p>
    <w:p w14:paraId="4639765A" w14:textId="77777777" w:rsidR="003C1CBA" w:rsidRPr="00152163" w:rsidRDefault="003C1CBA" w:rsidP="003C1CBA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a conoscenza che, nel caso si dovessero verificare episodi di particolare gravità, in accordo con la struttura ospitante si </w:t>
      </w:r>
      <w:proofErr w:type="spellStart"/>
      <w:r w:rsidRPr="00152163">
        <w:rPr>
          <w:rFonts w:ascii="Century Gothic" w:hAnsi="Century Gothic"/>
          <w:sz w:val="20"/>
          <w:szCs w:val="20"/>
        </w:rPr>
        <w:t>procedera</w:t>
      </w:r>
      <w:proofErr w:type="spellEnd"/>
      <w:r w:rsidRPr="00152163">
        <w:rPr>
          <w:rFonts w:ascii="Century Gothic" w:hAnsi="Century Gothic"/>
          <w:sz w:val="20"/>
          <w:szCs w:val="20"/>
        </w:rPr>
        <w:t xml:space="preserve">̀ in qualsiasi momento alla sospensione dell’esperienza di alternanza; </w:t>
      </w:r>
    </w:p>
    <w:p w14:paraId="257E3D3A" w14:textId="77777777" w:rsidR="003C1CBA" w:rsidRPr="00152163" w:rsidRDefault="003C1CBA" w:rsidP="003C1CBA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a conoscenza che </w:t>
      </w:r>
      <w:r w:rsidRPr="00AF4070">
        <w:rPr>
          <w:rFonts w:ascii="Century Gothic" w:hAnsi="Century Gothic"/>
          <w:sz w:val="20"/>
          <w:szCs w:val="20"/>
        </w:rPr>
        <w:t>alcun</w:t>
      </w:r>
      <w:r>
        <w:rPr>
          <w:rFonts w:ascii="Century Gothic" w:hAnsi="Century Gothic"/>
          <w:sz w:val="20"/>
          <w:szCs w:val="20"/>
        </w:rPr>
        <w:t xml:space="preserve"> </w:t>
      </w:r>
      <w:r w:rsidRPr="00152163">
        <w:rPr>
          <w:rFonts w:ascii="Century Gothic" w:hAnsi="Century Gothic"/>
          <w:sz w:val="20"/>
          <w:szCs w:val="20"/>
        </w:rPr>
        <w:t>compenso o indennizzo di qualsiasi natura gli è dovuto in conseguenza della sua partecipazione a</w:t>
      </w:r>
      <w:r>
        <w:rPr>
          <w:rFonts w:ascii="Century Gothic" w:hAnsi="Century Gothic"/>
          <w:sz w:val="20"/>
          <w:szCs w:val="20"/>
        </w:rPr>
        <w:t>l programma di alternanza scuo</w:t>
      </w:r>
      <w:r w:rsidRPr="00152163">
        <w:rPr>
          <w:rFonts w:ascii="Century Gothic" w:hAnsi="Century Gothic"/>
          <w:sz w:val="20"/>
          <w:szCs w:val="20"/>
        </w:rPr>
        <w:t xml:space="preserve">la lavoro; </w:t>
      </w:r>
    </w:p>
    <w:p w14:paraId="76FFAE70" w14:textId="77777777" w:rsidR="003C1CBA" w:rsidRPr="005D3F2A" w:rsidRDefault="003C1CBA" w:rsidP="003C1CBA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a conoscenza che l’esperienza di alternanza scuola lavoro non comporta </w:t>
      </w:r>
      <w:r w:rsidRPr="005D3F2A">
        <w:rPr>
          <w:rFonts w:ascii="Century Gothic" w:hAnsi="Century Gothic"/>
          <w:sz w:val="20"/>
          <w:szCs w:val="20"/>
        </w:rPr>
        <w:t xml:space="preserve">impegno di assunzione presente o futuro da parte della struttura ospitante; </w:t>
      </w:r>
    </w:p>
    <w:p w14:paraId="49D3ECC2" w14:textId="77777777" w:rsidR="003C1CBA" w:rsidRPr="0091189C" w:rsidRDefault="003C1CBA" w:rsidP="003C1CBA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91189C">
        <w:rPr>
          <w:rFonts w:ascii="Century Gothic" w:hAnsi="Century Gothic"/>
          <w:sz w:val="20"/>
          <w:szCs w:val="20"/>
        </w:rPr>
        <w:t xml:space="preserve">di essere consapevole che l’attività svolta è soggetta alla disciplina vigente in materia di protezione dei dati personali di cui al Regolamento (UE) 2016/679 e che, per quanto riguarda il trattamento effettuato dall’Università degli Studi di Udine, si applica l’informativa relativa agli studenti disponibile all’indirizzo </w:t>
      </w:r>
      <w:hyperlink r:id="rId8" w:history="1">
        <w:r w:rsidRPr="0091189C">
          <w:rPr>
            <w:rStyle w:val="Collegamentoipertestuale"/>
            <w:rFonts w:ascii="Century Gothic" w:hAnsi="Century Gothic"/>
            <w:sz w:val="20"/>
            <w:szCs w:val="20"/>
          </w:rPr>
          <w:t>https://www.uniud.it/it/pagine-speciali/guida/privacy</w:t>
        </w:r>
      </w:hyperlink>
      <w:r w:rsidRPr="0091189C">
        <w:rPr>
          <w:rFonts w:ascii="Century Gothic" w:hAnsi="Century Gothic"/>
          <w:sz w:val="20"/>
          <w:szCs w:val="20"/>
        </w:rPr>
        <w:t xml:space="preserve"> </w:t>
      </w:r>
    </w:p>
    <w:p w14:paraId="622EA1DF" w14:textId="77777777" w:rsidR="00EC09A2" w:rsidRDefault="00EC09A2" w:rsidP="00EC09A2">
      <w:pPr>
        <w:keepNext/>
        <w:keepLines/>
        <w:widowControl w:val="0"/>
        <w:jc w:val="both"/>
        <w:rPr>
          <w:rFonts w:ascii="Times" w:hAnsi="Times"/>
          <w:sz w:val="20"/>
          <w:szCs w:val="20"/>
        </w:rPr>
      </w:pPr>
    </w:p>
    <w:p w14:paraId="3204C839" w14:textId="77777777" w:rsidR="003C1CBA" w:rsidRPr="00EC09A2" w:rsidRDefault="003C1CBA" w:rsidP="003C1CBA">
      <w:pPr>
        <w:keepNext/>
        <w:keepLines/>
        <w:widowControl w:val="0"/>
        <w:jc w:val="center"/>
        <w:rPr>
          <w:rFonts w:ascii="Times" w:hAnsi="Times"/>
          <w:sz w:val="20"/>
          <w:szCs w:val="20"/>
        </w:rPr>
      </w:pPr>
      <w:r w:rsidRPr="005D3F2A">
        <w:rPr>
          <w:rFonts w:ascii="Century Gothic" w:hAnsi="Century Gothic"/>
          <w:b/>
          <w:bCs/>
          <w:sz w:val="20"/>
          <w:szCs w:val="20"/>
        </w:rPr>
        <w:t>SI IMPEGNA</w:t>
      </w:r>
    </w:p>
    <w:p w14:paraId="7C81EEDF" w14:textId="77777777" w:rsidR="003C1CBA" w:rsidRPr="00AF4070" w:rsidRDefault="003C1CBA" w:rsidP="003C1CBA">
      <w:pPr>
        <w:keepNext/>
        <w:keepLines/>
        <w:widowControl w:val="0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a rispettare gli orari stabiliti dalla struttura ospitante per lo svolgimento delle </w:t>
      </w:r>
      <w:proofErr w:type="spellStart"/>
      <w:r w:rsidRPr="00152163">
        <w:rPr>
          <w:rFonts w:ascii="Century Gothic" w:hAnsi="Century Gothic"/>
          <w:sz w:val="20"/>
          <w:szCs w:val="20"/>
        </w:rPr>
        <w:t>attivita</w:t>
      </w:r>
      <w:proofErr w:type="spellEnd"/>
      <w:r w:rsidRPr="00152163">
        <w:rPr>
          <w:rFonts w:ascii="Century Gothic" w:hAnsi="Century Gothic"/>
          <w:sz w:val="20"/>
          <w:szCs w:val="20"/>
        </w:rPr>
        <w:t>̀ di alternanza scuola lavoro</w:t>
      </w:r>
      <w:r>
        <w:rPr>
          <w:rFonts w:ascii="Century Gothic" w:hAnsi="Century Gothic"/>
          <w:sz w:val="20"/>
          <w:szCs w:val="20"/>
        </w:rPr>
        <w:t xml:space="preserve"> </w:t>
      </w:r>
      <w:r w:rsidRPr="0091189C">
        <w:rPr>
          <w:rFonts w:ascii="Century Gothic" w:hAnsi="Century Gothic"/>
          <w:sz w:val="20"/>
          <w:szCs w:val="20"/>
        </w:rPr>
        <w:t>che verranno svolte a distanza</w:t>
      </w:r>
      <w:r w:rsidRPr="00AF4070">
        <w:rPr>
          <w:rFonts w:ascii="Century Gothic" w:hAnsi="Century Gothic"/>
          <w:sz w:val="20"/>
          <w:szCs w:val="20"/>
        </w:rPr>
        <w:t xml:space="preserve"> </w:t>
      </w:r>
      <w:r w:rsidRPr="0091189C">
        <w:rPr>
          <w:rFonts w:ascii="Century Gothic" w:hAnsi="Century Gothic"/>
          <w:sz w:val="20"/>
          <w:szCs w:val="20"/>
        </w:rPr>
        <w:t>e di informare nel caso di assenze;</w:t>
      </w:r>
    </w:p>
    <w:p w14:paraId="1FB5DBBF" w14:textId="77777777" w:rsidR="003C1CBA" w:rsidRPr="00152163" w:rsidRDefault="003C1CBA" w:rsidP="003C1CBA">
      <w:pPr>
        <w:keepNext/>
        <w:keepLines/>
        <w:widowControl w:val="0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a seguire le indicazioni dei tutor e fare riferimento ad essi per qualsiasi esigenza o evenienza; </w:t>
      </w:r>
    </w:p>
    <w:p w14:paraId="1EBBF63F" w14:textId="77777777" w:rsidR="003C1CBA" w:rsidRPr="00C56C98" w:rsidRDefault="003C1CBA" w:rsidP="003C1CBA">
      <w:pPr>
        <w:keepNext/>
        <w:keepLines/>
        <w:widowControl w:val="0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C56C98">
        <w:rPr>
          <w:rFonts w:ascii="Century Gothic" w:hAnsi="Century Gothic"/>
          <w:sz w:val="20"/>
          <w:szCs w:val="20"/>
        </w:rPr>
        <w:t xml:space="preserve">a tenere un comportamento rispettoso nei riguardi di tutte le persone con le quali </w:t>
      </w:r>
      <w:proofErr w:type="spellStart"/>
      <w:r w:rsidRPr="00C56C98">
        <w:rPr>
          <w:rFonts w:ascii="Century Gothic" w:hAnsi="Century Gothic"/>
          <w:sz w:val="20"/>
          <w:szCs w:val="20"/>
        </w:rPr>
        <w:t>verra</w:t>
      </w:r>
      <w:proofErr w:type="spellEnd"/>
      <w:r w:rsidRPr="00C56C98">
        <w:rPr>
          <w:rFonts w:ascii="Century Gothic" w:hAnsi="Century Gothic"/>
          <w:sz w:val="20"/>
          <w:szCs w:val="20"/>
        </w:rPr>
        <w:t xml:space="preserve">̀ a </w:t>
      </w:r>
      <w:r>
        <w:rPr>
          <w:rFonts w:ascii="Century Gothic" w:hAnsi="Century Gothic"/>
          <w:sz w:val="20"/>
          <w:szCs w:val="20"/>
        </w:rPr>
        <w:t>conoscenza</w:t>
      </w:r>
      <w:r w:rsidRPr="00C56C98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– </w:t>
      </w:r>
      <w:r w:rsidRPr="0091189C">
        <w:rPr>
          <w:rFonts w:ascii="Century Gothic" w:hAnsi="Century Gothic"/>
          <w:sz w:val="20"/>
          <w:szCs w:val="20"/>
        </w:rPr>
        <w:t>seppur in forma telematica;</w:t>
      </w:r>
      <w:r w:rsidRPr="00C56C98">
        <w:rPr>
          <w:rFonts w:ascii="Century Gothic" w:hAnsi="Century Gothic"/>
          <w:sz w:val="20"/>
          <w:szCs w:val="20"/>
        </w:rPr>
        <w:t xml:space="preserve"> </w:t>
      </w:r>
    </w:p>
    <w:p w14:paraId="2BE289C8" w14:textId="77777777" w:rsidR="003C1CBA" w:rsidRPr="0091189C" w:rsidRDefault="003C1CBA" w:rsidP="003C1CBA">
      <w:pPr>
        <w:keepNext/>
        <w:keepLines/>
        <w:widowControl w:val="0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di essere a conoscenza che la presenza verrà tracciata attraverso la piattaforma Teams e che il tutor della struttura ospitante terrà traccia delle presenze ai fini della certificazione finale delle ore di alternanza svolte</w:t>
      </w:r>
    </w:p>
    <w:p w14:paraId="2CCC8EA8" w14:textId="77777777" w:rsidR="003C1CBA" w:rsidRPr="005D3F2A" w:rsidRDefault="003C1CBA" w:rsidP="003C1CBA">
      <w:pPr>
        <w:keepNext/>
        <w:keepLines/>
        <w:widowControl w:val="0"/>
        <w:numPr>
          <w:ilvl w:val="0"/>
          <w:numId w:val="28"/>
        </w:numPr>
        <w:tabs>
          <w:tab w:val="clear" w:pos="720"/>
          <w:tab w:val="num" w:pos="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91189C">
        <w:rPr>
          <w:rFonts w:ascii="Century Gothic" w:hAnsi="Century Gothic"/>
          <w:sz w:val="20"/>
          <w:szCs w:val="20"/>
        </w:rPr>
        <w:t xml:space="preserve">ad osservare gli orari e i regolamenti interni </w:t>
      </w:r>
      <w:r>
        <w:rPr>
          <w:rFonts w:ascii="Century Gothic" w:hAnsi="Century Gothic"/>
          <w:sz w:val="20"/>
          <w:szCs w:val="20"/>
        </w:rPr>
        <w:t>del soggetto ospitante</w:t>
      </w:r>
      <w:r w:rsidRPr="0091189C">
        <w:rPr>
          <w:rFonts w:ascii="Century Gothic" w:hAnsi="Century Gothic"/>
          <w:sz w:val="20"/>
          <w:szCs w:val="20"/>
        </w:rPr>
        <w:t xml:space="preserve">, le norme in materia </w:t>
      </w:r>
      <w:r w:rsidRPr="005D3F2A">
        <w:rPr>
          <w:rFonts w:ascii="Century Gothic" w:hAnsi="Century Gothic"/>
          <w:sz w:val="20"/>
          <w:szCs w:val="20"/>
        </w:rPr>
        <w:t xml:space="preserve">di protezione dei dati personali. </w:t>
      </w:r>
    </w:p>
    <w:p w14:paraId="3E898412" w14:textId="77777777" w:rsidR="00CC7EE4" w:rsidRPr="009207F0" w:rsidRDefault="00CC7EE4" w:rsidP="00CC7EE4">
      <w:pPr>
        <w:tabs>
          <w:tab w:val="left" w:pos="2700"/>
        </w:tabs>
        <w:rPr>
          <w:rFonts w:ascii="Arial" w:hAnsi="Arial" w:cs="Arial"/>
          <w:b/>
          <w:sz w:val="20"/>
          <w:szCs w:val="20"/>
        </w:rPr>
      </w:pPr>
    </w:p>
    <w:p w14:paraId="3C9C737E" w14:textId="77777777" w:rsidR="00CC7EE4" w:rsidRPr="009207F0" w:rsidRDefault="00CC7EE4" w:rsidP="00956AA4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59077127" w14:textId="77777777" w:rsidR="003C1CBA" w:rsidRPr="009207F0" w:rsidRDefault="003C1CBA" w:rsidP="003C1CBA">
      <w:pPr>
        <w:widowControl w:val="0"/>
        <w:autoSpaceDE w:val="0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9207F0">
        <w:rPr>
          <w:rFonts w:ascii="Century Gothic" w:hAnsi="Century Gothic" w:cs="Arial"/>
          <w:b/>
          <w:sz w:val="20"/>
          <w:szCs w:val="20"/>
        </w:rPr>
        <w:t>Sorveglianza sanitaria</w:t>
      </w:r>
    </w:p>
    <w:p w14:paraId="0D8CD0D8" w14:textId="77777777" w:rsidR="003C1CBA" w:rsidRPr="009207F0" w:rsidRDefault="003C1CBA" w:rsidP="003C1CBA">
      <w:pPr>
        <w:widowControl w:val="0"/>
        <w:autoSpaceDE w:val="0"/>
        <w:jc w:val="both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lastRenderedPageBreak/>
        <w:t>Tenuto conto</w:t>
      </w:r>
      <w:r w:rsidRPr="00EA7469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delle modalità di svolgimento </w:t>
      </w:r>
      <w:r w:rsidRPr="00EA7469">
        <w:rPr>
          <w:rFonts w:ascii="Century Gothic" w:hAnsi="Century Gothic" w:cs="Arial"/>
          <w:color w:val="000000"/>
          <w:sz w:val="20"/>
          <w:szCs w:val="20"/>
        </w:rPr>
        <w:t>dell’attività progettata, che sarà svolt</w:t>
      </w:r>
      <w:r>
        <w:rPr>
          <w:rFonts w:ascii="Century Gothic" w:hAnsi="Century Gothic" w:cs="Arial"/>
          <w:color w:val="000000"/>
          <w:sz w:val="20"/>
          <w:szCs w:val="20"/>
        </w:rPr>
        <w:t>a</w:t>
      </w:r>
      <w:r w:rsidRPr="00EA7469">
        <w:rPr>
          <w:rFonts w:ascii="Century Gothic" w:hAnsi="Century Gothic" w:cs="Arial"/>
          <w:color w:val="000000"/>
          <w:sz w:val="20"/>
          <w:szCs w:val="20"/>
        </w:rPr>
        <w:t xml:space="preserve"> completamente a distanza (via telematica</w:t>
      </w:r>
      <w:r w:rsidRPr="0091189C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>
        <w:rPr>
          <w:rFonts w:ascii="Century Gothic" w:hAnsi="Century Gothic" w:cs="Arial"/>
          <w:color w:val="000000"/>
          <w:sz w:val="20"/>
          <w:szCs w:val="20"/>
        </w:rPr>
        <w:t>con</w:t>
      </w:r>
      <w:r w:rsidRPr="0091189C">
        <w:rPr>
          <w:rFonts w:ascii="Century Gothic" w:hAnsi="Century Gothic" w:cs="Arial"/>
          <w:color w:val="000000"/>
          <w:sz w:val="20"/>
          <w:szCs w:val="20"/>
        </w:rPr>
        <w:t xml:space="preserve"> una esposizione limitata nel tempo su base settimanale</w:t>
      </w:r>
      <w:r w:rsidRPr="00EA7469">
        <w:rPr>
          <w:rFonts w:ascii="Century Gothic" w:hAnsi="Century Gothic" w:cs="Arial"/>
          <w:color w:val="000000"/>
          <w:sz w:val="20"/>
          <w:szCs w:val="20"/>
        </w:rPr>
        <w:t>)</w:t>
      </w:r>
      <w:r>
        <w:rPr>
          <w:rFonts w:ascii="Century Gothic" w:hAnsi="Century Gothic" w:cs="Arial"/>
          <w:color w:val="000000"/>
          <w:sz w:val="20"/>
          <w:szCs w:val="20"/>
        </w:rPr>
        <w:t>,</w:t>
      </w:r>
      <w:r w:rsidRPr="00EA7469">
        <w:rPr>
          <w:rFonts w:ascii="Century Gothic" w:hAnsi="Century Gothic" w:cs="Arial"/>
          <w:color w:val="000000"/>
          <w:sz w:val="20"/>
          <w:szCs w:val="20"/>
        </w:rPr>
        <w:t xml:space="preserve"> si valuta </w:t>
      </w:r>
      <w:r w:rsidRPr="00EA7469">
        <w:rPr>
          <w:rFonts w:ascii="Century Gothic" w:hAnsi="Century Gothic" w:cs="Arial"/>
          <w:b/>
          <w:color w:val="000000"/>
          <w:sz w:val="20"/>
          <w:szCs w:val="20"/>
        </w:rPr>
        <w:t>non necessaria la sorveglianza sanitaria</w:t>
      </w:r>
      <w:r w:rsidRPr="00EA7469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6E34A29E" w14:textId="77777777" w:rsidR="00CC7EE4" w:rsidRPr="00C67D45" w:rsidRDefault="00CC7EE4" w:rsidP="00CC7EE4">
      <w:pPr>
        <w:pStyle w:val="Grigliamedia1-Colore21"/>
        <w:ind w:left="0"/>
        <w:rPr>
          <w:rFonts w:ascii="Arial" w:hAnsi="Arial" w:cs="Arial"/>
          <w:color w:val="000000"/>
        </w:rPr>
      </w:pPr>
    </w:p>
    <w:p w14:paraId="744F716B" w14:textId="77777777" w:rsidR="00A90584" w:rsidRPr="00C67D45" w:rsidRDefault="00A90584" w:rsidP="003C1CBA">
      <w:pPr>
        <w:widowControl w:val="0"/>
        <w:tabs>
          <w:tab w:val="left" w:pos="0"/>
        </w:tabs>
        <w:autoSpaceDE w:val="0"/>
        <w:jc w:val="both"/>
        <w:rPr>
          <w:rFonts w:ascii="Century Gothic" w:hAnsi="Century Gothic" w:cs="Arial"/>
          <w:b/>
          <w:sz w:val="20"/>
          <w:szCs w:val="20"/>
        </w:rPr>
      </w:pPr>
      <w:r w:rsidRPr="00C67D45">
        <w:rPr>
          <w:rFonts w:ascii="Century Gothic" w:hAnsi="Century Gothic" w:cs="Arial"/>
          <w:b/>
          <w:sz w:val="20"/>
          <w:szCs w:val="20"/>
        </w:rPr>
        <w:t>Descrizione del percorso e delle attività in cui sarà impegnato lo studente</w:t>
      </w:r>
    </w:p>
    <w:p w14:paraId="26BF16F9" w14:textId="77777777" w:rsidR="00BD64E2" w:rsidRPr="00BD64E2" w:rsidRDefault="00BD64E2" w:rsidP="00A90584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Nel corso si presenteranno gli elementi essenziali della storia del matrimonio tra il medioevo e l’età moderna e, con riferimento a </w:t>
      </w:r>
      <w:r>
        <w:rPr>
          <w:rFonts w:ascii="Century Gothic" w:hAnsi="Century Gothic" w:cs="Arial"/>
          <w:i/>
          <w:sz w:val="20"/>
          <w:szCs w:val="20"/>
        </w:rPr>
        <w:t>I promessi sposi</w:t>
      </w:r>
      <w:r>
        <w:rPr>
          <w:rFonts w:ascii="Century Gothic" w:hAnsi="Century Gothic" w:cs="Arial"/>
          <w:sz w:val="20"/>
          <w:szCs w:val="20"/>
        </w:rPr>
        <w:t>, si rifletterà sui diversi modi in cui Renzo Lucia avrebbero potuto sposarsi, nonostante la contrarietà di don Abbondio.</w:t>
      </w:r>
      <w:r w:rsidR="0065642A">
        <w:rPr>
          <w:rFonts w:ascii="Century Gothic" w:hAnsi="Century Gothic" w:cs="Arial"/>
          <w:sz w:val="20"/>
          <w:szCs w:val="20"/>
        </w:rPr>
        <w:t xml:space="preserve"> Si mostreranno inoltre repertori e altri strumenti necessari per costruire un percorso di ricerca in ambito storico-giuridico e letterario.</w:t>
      </w:r>
    </w:p>
    <w:p w14:paraId="0BE1271A" w14:textId="67A7059C" w:rsidR="00CC7EE4" w:rsidRPr="0012584E" w:rsidRDefault="00BF04A3" w:rsidP="00A90584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L’attività</w:t>
      </w:r>
      <w:r w:rsidR="00CC7EE4" w:rsidRPr="0012584E">
        <w:rPr>
          <w:rFonts w:ascii="Century Gothic" w:hAnsi="Century Gothic" w:cs="Arial"/>
          <w:sz w:val="20"/>
          <w:szCs w:val="20"/>
        </w:rPr>
        <w:t xml:space="preserve"> </w:t>
      </w:r>
      <w:r w:rsidR="00A90584" w:rsidRPr="0012584E">
        <w:rPr>
          <w:rFonts w:ascii="Century Gothic" w:hAnsi="Century Gothic" w:cs="Arial"/>
          <w:sz w:val="20"/>
          <w:szCs w:val="20"/>
        </w:rPr>
        <w:t xml:space="preserve">sarà articolata in </w:t>
      </w:r>
      <w:r w:rsidR="0065642A">
        <w:rPr>
          <w:rFonts w:ascii="Century Gothic" w:hAnsi="Century Gothic" w:cs="Arial"/>
          <w:sz w:val="20"/>
          <w:szCs w:val="20"/>
        </w:rPr>
        <w:t xml:space="preserve">10 </w:t>
      </w:r>
      <w:r w:rsidR="00A90584" w:rsidRPr="0012584E">
        <w:rPr>
          <w:rFonts w:ascii="Century Gothic" w:hAnsi="Century Gothic" w:cs="Arial"/>
          <w:sz w:val="20"/>
          <w:szCs w:val="20"/>
        </w:rPr>
        <w:t>ore di formazione</w:t>
      </w:r>
      <w:r w:rsidR="003C1CBA">
        <w:rPr>
          <w:rFonts w:ascii="Century Gothic" w:hAnsi="Century Gothic" w:cs="Arial"/>
          <w:sz w:val="20"/>
          <w:szCs w:val="20"/>
        </w:rPr>
        <w:t xml:space="preserve"> a distanza</w:t>
      </w:r>
      <w:r w:rsidR="00A90584" w:rsidRPr="0012584E">
        <w:rPr>
          <w:rFonts w:ascii="Century Gothic" w:hAnsi="Century Gothic" w:cs="Arial"/>
          <w:sz w:val="20"/>
          <w:szCs w:val="20"/>
        </w:rPr>
        <w:t xml:space="preserve">, </w:t>
      </w:r>
      <w:r w:rsidR="0065642A">
        <w:rPr>
          <w:rFonts w:ascii="Century Gothic" w:hAnsi="Century Gothic" w:cs="Arial"/>
          <w:sz w:val="20"/>
          <w:szCs w:val="20"/>
        </w:rPr>
        <w:t>con lezioni frontali e casi che verranno discussi con gli studenti</w:t>
      </w:r>
      <w:r w:rsidR="00C176E2" w:rsidRPr="0012584E">
        <w:rPr>
          <w:rFonts w:ascii="Century Gothic" w:hAnsi="Century Gothic" w:cs="Arial"/>
          <w:sz w:val="20"/>
          <w:szCs w:val="20"/>
        </w:rPr>
        <w:t xml:space="preserve">. </w:t>
      </w:r>
      <w:r w:rsidR="000331CF">
        <w:rPr>
          <w:rFonts w:ascii="Century Gothic" w:hAnsi="Century Gothic" w:cs="Arial"/>
          <w:sz w:val="20"/>
          <w:szCs w:val="20"/>
        </w:rPr>
        <w:t>Il modulo si terrà in modalità telematica su piattaforma MS T</w:t>
      </w:r>
      <w:r w:rsidR="00D828A8">
        <w:rPr>
          <w:rFonts w:ascii="Century Gothic" w:hAnsi="Century Gothic" w:cs="Arial"/>
          <w:sz w:val="20"/>
          <w:szCs w:val="20"/>
        </w:rPr>
        <w:t>eams</w:t>
      </w:r>
      <w:r w:rsidR="000331CF">
        <w:rPr>
          <w:rFonts w:ascii="Century Gothic" w:hAnsi="Century Gothic" w:cs="Arial"/>
          <w:sz w:val="20"/>
          <w:szCs w:val="20"/>
        </w:rPr>
        <w:t xml:space="preserve"> </w:t>
      </w:r>
      <w:r w:rsidR="006A08A0" w:rsidRPr="00A25783">
        <w:rPr>
          <w:rFonts w:ascii="Century Gothic" w:hAnsi="Century Gothic"/>
          <w:sz w:val="20"/>
          <w:szCs w:val="20"/>
        </w:rPr>
        <w:t>dal</w:t>
      </w:r>
      <w:r w:rsidR="000E6640">
        <w:rPr>
          <w:rFonts w:ascii="Century Gothic" w:hAnsi="Century Gothic"/>
          <w:sz w:val="20"/>
          <w:szCs w:val="20"/>
        </w:rPr>
        <w:t>l’</w:t>
      </w:r>
      <w:r w:rsidR="000E6640">
        <w:rPr>
          <w:rFonts w:ascii="Century Gothic" w:hAnsi="Century Gothic"/>
          <w:b/>
          <w:sz w:val="20"/>
          <w:szCs w:val="20"/>
        </w:rPr>
        <w:t>1</w:t>
      </w:r>
      <w:r w:rsidR="0086346D">
        <w:rPr>
          <w:rFonts w:ascii="Century Gothic" w:hAnsi="Century Gothic"/>
          <w:b/>
          <w:sz w:val="20"/>
          <w:szCs w:val="20"/>
        </w:rPr>
        <w:t xml:space="preserve"> al </w:t>
      </w:r>
      <w:r w:rsidR="000E6640">
        <w:rPr>
          <w:rFonts w:ascii="Century Gothic" w:hAnsi="Century Gothic"/>
          <w:b/>
          <w:sz w:val="20"/>
          <w:szCs w:val="20"/>
        </w:rPr>
        <w:t xml:space="preserve">3 </w:t>
      </w:r>
      <w:r w:rsidR="006A08A0">
        <w:rPr>
          <w:rFonts w:ascii="Century Gothic" w:hAnsi="Century Gothic"/>
          <w:b/>
          <w:sz w:val="20"/>
          <w:szCs w:val="20"/>
        </w:rPr>
        <w:t>settembre 20</w:t>
      </w:r>
      <w:r w:rsidR="0087435B">
        <w:rPr>
          <w:rFonts w:ascii="Century Gothic" w:hAnsi="Century Gothic"/>
          <w:b/>
          <w:sz w:val="20"/>
          <w:szCs w:val="20"/>
        </w:rPr>
        <w:t>20</w:t>
      </w:r>
      <w:r w:rsidR="000D71D7">
        <w:rPr>
          <w:rFonts w:ascii="Century Gothic" w:hAnsi="Century Gothic"/>
          <w:sz w:val="20"/>
          <w:szCs w:val="20"/>
        </w:rPr>
        <w:t xml:space="preserve">, </w:t>
      </w:r>
      <w:r>
        <w:rPr>
          <w:rFonts w:ascii="Century Gothic" w:hAnsi="Century Gothic"/>
          <w:sz w:val="20"/>
          <w:szCs w:val="20"/>
        </w:rPr>
        <w:t>secondo i seguenti orari: martedì 1 settembre dalle 1</w:t>
      </w:r>
      <w:r w:rsidR="0087435B">
        <w:rPr>
          <w:rFonts w:ascii="Century Gothic" w:hAnsi="Century Gothic"/>
          <w:sz w:val="20"/>
          <w:szCs w:val="20"/>
        </w:rPr>
        <w:t>5</w:t>
      </w:r>
      <w:r>
        <w:rPr>
          <w:rFonts w:ascii="Century Gothic" w:hAnsi="Century Gothic"/>
          <w:sz w:val="20"/>
          <w:szCs w:val="20"/>
        </w:rPr>
        <w:t xml:space="preserve"> alle 18; mercoledì 2 settembre dalle 14 alle 1</w:t>
      </w:r>
      <w:r w:rsidR="0087435B">
        <w:rPr>
          <w:rFonts w:ascii="Century Gothic" w:hAnsi="Century Gothic"/>
          <w:sz w:val="20"/>
          <w:szCs w:val="20"/>
        </w:rPr>
        <w:t>8</w:t>
      </w:r>
      <w:r>
        <w:rPr>
          <w:rFonts w:ascii="Century Gothic" w:hAnsi="Century Gothic"/>
          <w:sz w:val="20"/>
          <w:szCs w:val="20"/>
        </w:rPr>
        <w:t>; giovedì 3 settembre dalle 14 alle 17</w:t>
      </w:r>
      <w:r w:rsidR="00A35B47" w:rsidRPr="0012584E">
        <w:rPr>
          <w:rFonts w:ascii="Century Gothic" w:hAnsi="Century Gothic" w:cs="Arial"/>
          <w:sz w:val="20"/>
          <w:szCs w:val="20"/>
        </w:rPr>
        <w:t xml:space="preserve">. </w:t>
      </w:r>
    </w:p>
    <w:p w14:paraId="57A5BF59" w14:textId="77777777" w:rsidR="00CC7EE4" w:rsidRPr="009207F0" w:rsidRDefault="00CC7EE4" w:rsidP="009207F0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0CAAAE4C" w14:textId="77777777" w:rsidR="005F6846" w:rsidRPr="00165B8B" w:rsidRDefault="005F6846" w:rsidP="005F6846">
      <w:pPr>
        <w:jc w:val="both"/>
        <w:rPr>
          <w:rFonts w:ascii="Century Gothic" w:hAnsi="Century Gothic" w:cs="Arial"/>
          <w:sz w:val="20"/>
          <w:szCs w:val="20"/>
          <w:u w:val="single"/>
        </w:rPr>
      </w:pPr>
      <w:r w:rsidRPr="00165B8B">
        <w:rPr>
          <w:rFonts w:ascii="Century Gothic" w:hAnsi="Century Gothic" w:cs="Arial"/>
          <w:sz w:val="20"/>
          <w:szCs w:val="20"/>
          <w:u w:val="single"/>
        </w:rPr>
        <w:t xml:space="preserve">Il campus prevede un massimo di </w:t>
      </w:r>
      <w:r w:rsidR="00965294">
        <w:rPr>
          <w:rFonts w:ascii="Century Gothic" w:hAnsi="Century Gothic" w:cs="Arial"/>
          <w:b/>
          <w:sz w:val="20"/>
          <w:szCs w:val="20"/>
          <w:u w:val="single"/>
        </w:rPr>
        <w:t>1</w:t>
      </w:r>
      <w:r w:rsidR="000E6640">
        <w:rPr>
          <w:rFonts w:ascii="Century Gothic" w:hAnsi="Century Gothic" w:cs="Arial"/>
          <w:b/>
          <w:sz w:val="20"/>
          <w:szCs w:val="20"/>
          <w:u w:val="single"/>
        </w:rPr>
        <w:t>0</w:t>
      </w:r>
      <w:r w:rsidRPr="00165B8B">
        <w:rPr>
          <w:rFonts w:ascii="Century Gothic" w:hAnsi="Century Gothic" w:cs="Arial"/>
          <w:b/>
          <w:sz w:val="20"/>
          <w:szCs w:val="20"/>
          <w:u w:val="single"/>
        </w:rPr>
        <w:t xml:space="preserve"> ore</w:t>
      </w:r>
      <w:r w:rsidRPr="00165B8B">
        <w:rPr>
          <w:rFonts w:ascii="Century Gothic" w:hAnsi="Century Gothic" w:cs="Arial"/>
          <w:sz w:val="20"/>
          <w:szCs w:val="20"/>
          <w:u w:val="single"/>
        </w:rPr>
        <w:t xml:space="preserve"> di alternanza scuola lavoro per ogni studente </w:t>
      </w:r>
    </w:p>
    <w:p w14:paraId="0AED61D8" w14:textId="77777777" w:rsidR="005F6846" w:rsidRDefault="005F6846" w:rsidP="005F6846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Tutor Scientifico: prof. </w:t>
      </w:r>
      <w:r w:rsidR="00965294">
        <w:rPr>
          <w:rFonts w:ascii="Century Gothic" w:hAnsi="Century Gothic" w:cs="Arial"/>
          <w:sz w:val="20"/>
          <w:szCs w:val="20"/>
        </w:rPr>
        <w:t>Giuseppe Mazzanti</w:t>
      </w:r>
      <w:r w:rsidR="006A08A0">
        <w:rPr>
          <w:rFonts w:ascii="Century Gothic" w:hAnsi="Century Gothic" w:cs="Arial"/>
          <w:sz w:val="20"/>
          <w:szCs w:val="20"/>
        </w:rPr>
        <w:t>.</w:t>
      </w:r>
    </w:p>
    <w:p w14:paraId="4FCF52D7" w14:textId="77777777" w:rsidR="003C1CBA" w:rsidRDefault="003C1CBA" w:rsidP="009207F0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5FA9E4DC" w14:textId="77777777" w:rsidR="00CC7EE4" w:rsidRPr="00EC09A2" w:rsidRDefault="00CC7EE4" w:rsidP="009207F0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C09A2">
        <w:rPr>
          <w:rFonts w:ascii="Century Gothic" w:hAnsi="Century Gothic" w:cs="Arial"/>
          <w:b/>
          <w:sz w:val="20"/>
          <w:szCs w:val="20"/>
        </w:rPr>
        <w:t>L’attività di alternanza concorrerà al raggiungimento delle seguenti:</w:t>
      </w:r>
    </w:p>
    <w:p w14:paraId="13BDB533" w14:textId="77777777" w:rsidR="003C1CBA" w:rsidRDefault="00060CD2" w:rsidP="003C1CBA">
      <w:pPr>
        <w:pStyle w:val="NormaleWeb"/>
        <w:rPr>
          <w:rFonts w:ascii="Century Gothic" w:eastAsia="MS Mincho" w:hAnsi="Century Gothic" w:cs="Arial"/>
          <w:b/>
        </w:rPr>
      </w:pPr>
      <w:r w:rsidRPr="00681A20">
        <w:rPr>
          <w:rFonts w:ascii="Century Gothic" w:eastAsia="MS Mincho" w:hAnsi="Century Gothic" w:cs="Arial"/>
          <w:b/>
        </w:rPr>
        <w:t xml:space="preserve">Competenze </w:t>
      </w:r>
      <w:r w:rsidR="00681A20">
        <w:rPr>
          <w:rFonts w:ascii="Century Gothic" w:eastAsia="MS Mincho" w:hAnsi="Century Gothic" w:cs="Arial"/>
          <w:b/>
        </w:rPr>
        <w:t>disciplinari, tecnico-pratiche</w:t>
      </w:r>
    </w:p>
    <w:p w14:paraId="6FDD20DE" w14:textId="77777777" w:rsidR="00060CD2" w:rsidRPr="00681A20" w:rsidRDefault="00843ECA" w:rsidP="003C1CBA">
      <w:pPr>
        <w:pStyle w:val="NormaleWeb"/>
        <w:rPr>
          <w:rFonts w:ascii="Century Gothic" w:eastAsia="MS Mincho" w:hAnsi="Century Gothic" w:cs="Arial"/>
          <w:b/>
        </w:rPr>
      </w:pPr>
      <w:r>
        <w:rPr>
          <w:rFonts w:ascii="Century Gothic" w:eastAsia="MS Mincho" w:hAnsi="Century Gothic" w:cs="Arial"/>
        </w:rPr>
        <w:t>Co</w:t>
      </w:r>
      <w:r w:rsidR="00060CD2" w:rsidRPr="00060CD2">
        <w:rPr>
          <w:rFonts w:ascii="Century Gothic" w:eastAsia="MS Mincho" w:hAnsi="Century Gothic" w:cs="Arial"/>
        </w:rPr>
        <w:t>n un’ottica interdisciplinare</w:t>
      </w:r>
      <w:r>
        <w:rPr>
          <w:rFonts w:ascii="Century Gothic" w:eastAsia="MS Mincho" w:hAnsi="Century Gothic" w:cs="Arial"/>
        </w:rPr>
        <w:t xml:space="preserve"> - </w:t>
      </w:r>
      <w:r w:rsidR="00060CD2" w:rsidRPr="00060CD2">
        <w:rPr>
          <w:rFonts w:ascii="Century Gothic" w:eastAsia="MS Mincho" w:hAnsi="Century Gothic" w:cs="Arial"/>
        </w:rPr>
        <w:t>si farà</w:t>
      </w:r>
      <w:r w:rsidR="0065642A">
        <w:rPr>
          <w:rFonts w:ascii="Century Gothic" w:eastAsia="MS Mincho" w:hAnsi="Century Gothic" w:cs="Arial"/>
        </w:rPr>
        <w:t xml:space="preserve"> infatti</w:t>
      </w:r>
      <w:r w:rsidR="00060CD2" w:rsidRPr="00060CD2">
        <w:rPr>
          <w:rFonts w:ascii="Century Gothic" w:eastAsia="MS Mincho" w:hAnsi="Century Gothic" w:cs="Arial"/>
        </w:rPr>
        <w:t xml:space="preserve"> riferimento a diversi </w:t>
      </w:r>
      <w:proofErr w:type="spellStart"/>
      <w:r w:rsidR="00060CD2" w:rsidRPr="00060CD2">
        <w:rPr>
          <w:rFonts w:ascii="Century Gothic" w:eastAsia="MS Mincho" w:hAnsi="Century Gothic" w:cs="Arial"/>
        </w:rPr>
        <w:t>saperi</w:t>
      </w:r>
      <w:proofErr w:type="spellEnd"/>
      <w:r w:rsidR="00F87E61">
        <w:rPr>
          <w:rFonts w:ascii="Century Gothic" w:eastAsia="MS Mincho" w:hAnsi="Century Gothic" w:cs="Arial"/>
        </w:rPr>
        <w:t>:</w:t>
      </w:r>
      <w:r w:rsidR="00060CD2" w:rsidRPr="00060CD2">
        <w:rPr>
          <w:rFonts w:ascii="Century Gothic" w:eastAsia="MS Mincho" w:hAnsi="Century Gothic" w:cs="Arial"/>
        </w:rPr>
        <w:t xml:space="preserve"> alla storia, al</w:t>
      </w:r>
      <w:r w:rsidR="00F87E61">
        <w:rPr>
          <w:rFonts w:ascii="Century Gothic" w:eastAsia="MS Mincho" w:hAnsi="Century Gothic" w:cs="Arial"/>
        </w:rPr>
        <w:t>la letteratura, al diritto</w:t>
      </w:r>
      <w:r>
        <w:rPr>
          <w:rFonts w:ascii="Century Gothic" w:eastAsia="MS Mincho" w:hAnsi="Century Gothic" w:cs="Arial"/>
        </w:rPr>
        <w:t xml:space="preserve"> -, il modulo ha la finalità</w:t>
      </w:r>
      <w:r w:rsidRPr="00060CD2">
        <w:rPr>
          <w:rFonts w:ascii="Century Gothic" w:eastAsia="MS Mincho" w:hAnsi="Century Gothic" w:cs="Arial"/>
        </w:rPr>
        <w:t xml:space="preserve"> di far conoscere ai partecipanti la storia del</w:t>
      </w:r>
      <w:r>
        <w:rPr>
          <w:rFonts w:ascii="Century Gothic" w:eastAsia="MS Mincho" w:hAnsi="Century Gothic" w:cs="Arial"/>
        </w:rPr>
        <w:t xml:space="preserve"> matrimonio tra il medioevo e l’età moderna</w:t>
      </w:r>
      <w:r w:rsidR="00060CD2" w:rsidRPr="00060CD2">
        <w:rPr>
          <w:rFonts w:ascii="Century Gothic" w:eastAsia="MS Mincho" w:hAnsi="Century Gothic" w:cs="Arial"/>
        </w:rPr>
        <w:t>.</w:t>
      </w:r>
    </w:p>
    <w:p w14:paraId="1142DF76" w14:textId="77777777" w:rsidR="00060CD2" w:rsidRPr="00681A20" w:rsidRDefault="00060CD2" w:rsidP="00060CD2">
      <w:pPr>
        <w:pStyle w:val="NormaleWeb"/>
        <w:rPr>
          <w:rFonts w:ascii="Century Gothic" w:eastAsia="MS Mincho" w:hAnsi="Century Gothic" w:cs="Arial"/>
          <w:b/>
        </w:rPr>
      </w:pPr>
      <w:r w:rsidRPr="00681A20">
        <w:rPr>
          <w:rFonts w:ascii="Century Gothic" w:eastAsia="MS Mincho" w:hAnsi="Century Gothic" w:cs="Arial"/>
          <w:b/>
        </w:rPr>
        <w:t>Competenze soci</w:t>
      </w:r>
      <w:r w:rsidR="00681A20">
        <w:rPr>
          <w:rFonts w:ascii="Century Gothic" w:eastAsia="MS Mincho" w:hAnsi="Century Gothic" w:cs="Arial"/>
          <w:b/>
        </w:rPr>
        <w:t>ali, organizzative e operative</w:t>
      </w:r>
    </w:p>
    <w:p w14:paraId="4D835A41" w14:textId="77777777" w:rsidR="00060CD2" w:rsidRPr="0065642A" w:rsidRDefault="0065642A" w:rsidP="0065642A">
      <w:pPr>
        <w:pStyle w:val="NormaleWeb"/>
        <w:jc w:val="both"/>
        <w:rPr>
          <w:rFonts w:ascii="Century Gothic" w:eastAsia="MS Mincho" w:hAnsi="Century Gothic" w:cs="Arial"/>
          <w:highlight w:val="yellow"/>
        </w:rPr>
      </w:pPr>
      <w:r>
        <w:rPr>
          <w:rFonts w:ascii="Century Gothic" w:eastAsia="MS Mincho" w:hAnsi="Century Gothic" w:cs="Arial"/>
        </w:rPr>
        <w:t>Acquisizione della capacità di intraprendere, con originalità, un percorso di ricerca in ambito storico-giuridico e letterario.</w:t>
      </w:r>
    </w:p>
    <w:p w14:paraId="432A45C8" w14:textId="77777777" w:rsidR="00CC7EE4" w:rsidRPr="009207F0" w:rsidRDefault="00CC7EE4" w:rsidP="009207F0">
      <w:pPr>
        <w:widowControl w:val="0"/>
        <w:tabs>
          <w:tab w:val="left" w:pos="0"/>
        </w:tabs>
        <w:autoSpaceDE w:val="0"/>
        <w:jc w:val="both"/>
        <w:rPr>
          <w:rFonts w:ascii="Century Gothic" w:hAnsi="Century Gothic" w:cs="Arial"/>
          <w:sz w:val="20"/>
          <w:szCs w:val="20"/>
        </w:rPr>
      </w:pPr>
    </w:p>
    <w:p w14:paraId="47C3DF26" w14:textId="77777777" w:rsidR="002E313A" w:rsidRPr="00152163" w:rsidRDefault="002E313A" w:rsidP="00EC09A2">
      <w:pPr>
        <w:keepNext/>
        <w:keepLines/>
        <w:widowControl w:val="0"/>
        <w:ind w:right="-15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Data.................................................... </w:t>
      </w:r>
    </w:p>
    <w:p w14:paraId="4054984F" w14:textId="77777777" w:rsidR="00EC09A2" w:rsidRDefault="00EC09A2" w:rsidP="00EC09A2">
      <w:pPr>
        <w:keepNext/>
        <w:keepLines/>
        <w:widowControl w:val="0"/>
        <w:ind w:right="-150"/>
        <w:jc w:val="both"/>
        <w:rPr>
          <w:rFonts w:ascii="Century Gothic" w:hAnsi="Century Gothic"/>
          <w:sz w:val="20"/>
          <w:szCs w:val="20"/>
        </w:rPr>
      </w:pPr>
    </w:p>
    <w:p w14:paraId="0863F0EF" w14:textId="77777777" w:rsidR="002E313A" w:rsidRPr="00152163" w:rsidRDefault="002E313A" w:rsidP="00EC09A2">
      <w:pPr>
        <w:keepNext/>
        <w:keepLines/>
        <w:widowControl w:val="0"/>
        <w:ind w:right="-15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>Firma studente.</w:t>
      </w:r>
      <w:r w:rsidR="00EC09A2">
        <w:rPr>
          <w:rFonts w:ascii="Century Gothic" w:hAnsi="Century Gothic"/>
          <w:sz w:val="20"/>
          <w:szCs w:val="20"/>
        </w:rPr>
        <w:t>.........................................................................................</w:t>
      </w:r>
    </w:p>
    <w:p w14:paraId="7D1EB951" w14:textId="77777777" w:rsidR="00EC09A2" w:rsidRDefault="00EC09A2" w:rsidP="00EC09A2">
      <w:pPr>
        <w:keepNext/>
        <w:keepLines/>
        <w:widowControl w:val="0"/>
        <w:tabs>
          <w:tab w:val="right" w:pos="9639"/>
        </w:tabs>
        <w:rPr>
          <w:rFonts w:ascii="Century Gothic" w:hAnsi="Century Gothic" w:cs="Arial"/>
          <w:sz w:val="20"/>
          <w:szCs w:val="20"/>
        </w:rPr>
      </w:pPr>
    </w:p>
    <w:p w14:paraId="1EB856FB" w14:textId="77777777" w:rsidR="00CC7EE4" w:rsidRPr="00EC09A2" w:rsidRDefault="00CC7EE4" w:rsidP="00EC09A2">
      <w:pPr>
        <w:keepNext/>
        <w:keepLines/>
        <w:widowControl w:val="0"/>
        <w:tabs>
          <w:tab w:val="right" w:pos="9639"/>
        </w:tabs>
        <w:rPr>
          <w:rFonts w:ascii="Century Gothic" w:hAnsi="Century Gothic" w:cs="Arial"/>
          <w:sz w:val="20"/>
          <w:szCs w:val="20"/>
        </w:rPr>
      </w:pPr>
      <w:r w:rsidRPr="00EC09A2">
        <w:rPr>
          <w:rFonts w:ascii="Century Gothic" w:hAnsi="Century Gothic" w:cs="Arial"/>
          <w:sz w:val="20"/>
          <w:szCs w:val="20"/>
        </w:rPr>
        <w:t xml:space="preserve">Firma del Tutor </w:t>
      </w:r>
      <w:r w:rsidR="00EC09A2">
        <w:rPr>
          <w:rFonts w:ascii="Century Gothic" w:hAnsi="Century Gothic" w:cs="Arial"/>
          <w:sz w:val="20"/>
          <w:szCs w:val="20"/>
        </w:rPr>
        <w:t>Universitario</w:t>
      </w:r>
      <w:r w:rsidRPr="00EC09A2">
        <w:rPr>
          <w:rFonts w:ascii="Century Gothic" w:hAnsi="Century Gothic" w:cs="Arial"/>
          <w:sz w:val="20"/>
          <w:szCs w:val="20"/>
        </w:rPr>
        <w:t>……………………………………………………</w:t>
      </w:r>
    </w:p>
    <w:p w14:paraId="20EDAD15" w14:textId="77777777" w:rsidR="00CC7EE4" w:rsidRPr="00EC09A2" w:rsidRDefault="00CC7EE4" w:rsidP="00EC09A2">
      <w:pPr>
        <w:keepNext/>
        <w:keepLines/>
        <w:widowControl w:val="0"/>
        <w:tabs>
          <w:tab w:val="right" w:pos="9639"/>
        </w:tabs>
        <w:rPr>
          <w:rFonts w:ascii="Century Gothic" w:hAnsi="Century Gothic" w:cs="Arial"/>
          <w:sz w:val="20"/>
          <w:szCs w:val="20"/>
        </w:rPr>
      </w:pPr>
    </w:p>
    <w:p w14:paraId="5915C68F" w14:textId="77777777" w:rsidR="00CC7EE4" w:rsidRPr="00EC09A2" w:rsidRDefault="00CC7EE4" w:rsidP="00EC09A2">
      <w:pPr>
        <w:keepNext/>
        <w:keepLines/>
        <w:widowControl w:val="0"/>
        <w:tabs>
          <w:tab w:val="right" w:pos="9639"/>
        </w:tabs>
        <w:rPr>
          <w:rFonts w:ascii="Century Gothic" w:hAnsi="Century Gothic" w:cs="Arial"/>
          <w:sz w:val="20"/>
          <w:szCs w:val="20"/>
        </w:rPr>
      </w:pPr>
      <w:r w:rsidRPr="00EC09A2">
        <w:rPr>
          <w:rFonts w:ascii="Century Gothic" w:hAnsi="Century Gothic" w:cs="Arial"/>
          <w:sz w:val="20"/>
          <w:szCs w:val="20"/>
        </w:rPr>
        <w:t xml:space="preserve">Firma del Tutor scolastico…………………………………………………… </w:t>
      </w:r>
    </w:p>
    <w:p w14:paraId="336F442D" w14:textId="77777777" w:rsidR="00EC09A2" w:rsidRDefault="00EC09A2" w:rsidP="00EC09A2">
      <w:pPr>
        <w:keepNext/>
        <w:keepLines/>
        <w:widowControl w:val="0"/>
        <w:ind w:right="-150"/>
        <w:jc w:val="both"/>
        <w:rPr>
          <w:rFonts w:ascii="Century Gothic" w:hAnsi="Century Gothic" w:cs="Arial"/>
          <w:sz w:val="20"/>
          <w:szCs w:val="20"/>
        </w:rPr>
      </w:pPr>
    </w:p>
    <w:p w14:paraId="4E973F39" w14:textId="77777777" w:rsidR="00EC09A2" w:rsidRPr="00EC09A2" w:rsidRDefault="00EC09A2" w:rsidP="00EC09A2">
      <w:pPr>
        <w:keepNext/>
        <w:keepLines/>
        <w:widowControl w:val="0"/>
        <w:ind w:right="-150"/>
        <w:jc w:val="both"/>
        <w:rPr>
          <w:rFonts w:ascii="Century Gothic" w:hAnsi="Century Gothic" w:cs="Arial"/>
          <w:sz w:val="20"/>
          <w:szCs w:val="20"/>
          <w:u w:val="single"/>
        </w:rPr>
      </w:pPr>
      <w:r w:rsidRPr="00EC09A2">
        <w:rPr>
          <w:rFonts w:ascii="Century Gothic" w:hAnsi="Century Gothic" w:cs="Arial"/>
          <w:sz w:val="20"/>
          <w:szCs w:val="20"/>
          <w:u w:val="single"/>
        </w:rPr>
        <w:t>Nel caso di studente minorenne</w:t>
      </w:r>
    </w:p>
    <w:p w14:paraId="1B61557C" w14:textId="77777777" w:rsidR="00EC09A2" w:rsidRPr="00152163" w:rsidRDefault="00EC09A2" w:rsidP="00EC09A2">
      <w:pPr>
        <w:keepNext/>
        <w:keepLines/>
        <w:widowControl w:val="0"/>
        <w:ind w:right="-15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II sottoscritto ................................................................. soggetto esercente la patria </w:t>
      </w:r>
      <w:proofErr w:type="spellStart"/>
      <w:r w:rsidRPr="00152163">
        <w:rPr>
          <w:rFonts w:ascii="Century Gothic" w:hAnsi="Century Gothic"/>
          <w:sz w:val="20"/>
          <w:szCs w:val="20"/>
        </w:rPr>
        <w:t>potesta</w:t>
      </w:r>
      <w:proofErr w:type="spellEnd"/>
      <w:r w:rsidRPr="00152163">
        <w:rPr>
          <w:rFonts w:ascii="Century Gothic" w:hAnsi="Century Gothic"/>
          <w:sz w:val="20"/>
          <w:szCs w:val="20"/>
        </w:rPr>
        <w:t>̀ dell’alunno............................................................ dichiara di aver preso visione di quanto ripor- tato nella presente nota e di autorizzare lo/la studente/</w:t>
      </w:r>
      <w:proofErr w:type="spellStart"/>
      <w:r w:rsidRPr="00152163">
        <w:rPr>
          <w:rFonts w:ascii="Century Gothic" w:hAnsi="Century Gothic"/>
          <w:sz w:val="20"/>
          <w:szCs w:val="20"/>
        </w:rPr>
        <w:t>ssa</w:t>
      </w:r>
      <w:proofErr w:type="spellEnd"/>
      <w:r w:rsidRPr="00152163">
        <w:rPr>
          <w:rFonts w:ascii="Century Gothic" w:hAnsi="Century Gothic"/>
          <w:sz w:val="20"/>
          <w:szCs w:val="20"/>
        </w:rPr>
        <w:t xml:space="preserve"> ................................................... a partecipare alle </w:t>
      </w:r>
      <w:proofErr w:type="spellStart"/>
      <w:r w:rsidRPr="00152163">
        <w:rPr>
          <w:rFonts w:ascii="Century Gothic" w:hAnsi="Century Gothic"/>
          <w:sz w:val="20"/>
          <w:szCs w:val="20"/>
        </w:rPr>
        <w:t>attivita</w:t>
      </w:r>
      <w:proofErr w:type="spellEnd"/>
      <w:r w:rsidRPr="00152163">
        <w:rPr>
          <w:rFonts w:ascii="Century Gothic" w:hAnsi="Century Gothic"/>
          <w:sz w:val="20"/>
          <w:szCs w:val="20"/>
        </w:rPr>
        <w:t xml:space="preserve">̀ previste dal progetto. </w:t>
      </w:r>
    </w:p>
    <w:p w14:paraId="00193F7B" w14:textId="77777777" w:rsidR="00EC09A2" w:rsidRDefault="00EC09A2" w:rsidP="00EC09A2">
      <w:pPr>
        <w:keepNext/>
        <w:keepLines/>
        <w:widowControl w:val="0"/>
        <w:ind w:right="-150"/>
        <w:jc w:val="both"/>
        <w:rPr>
          <w:rFonts w:ascii="Century Gothic" w:hAnsi="Century Gothic"/>
          <w:sz w:val="20"/>
          <w:szCs w:val="20"/>
        </w:rPr>
      </w:pPr>
    </w:p>
    <w:p w14:paraId="63A50575" w14:textId="77777777" w:rsidR="00EC09A2" w:rsidRPr="00152163" w:rsidRDefault="00EC09A2" w:rsidP="00EC09A2">
      <w:pPr>
        <w:keepNext/>
        <w:keepLines/>
        <w:widowControl w:val="0"/>
        <w:ind w:right="-15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Firma </w:t>
      </w:r>
      <w:r>
        <w:rPr>
          <w:rFonts w:ascii="Century Gothic" w:hAnsi="Century Gothic"/>
          <w:sz w:val="20"/>
          <w:szCs w:val="20"/>
        </w:rPr>
        <w:t>del genitore………………………………..</w:t>
      </w:r>
      <w:r w:rsidRPr="00152163">
        <w:rPr>
          <w:rFonts w:ascii="Century Gothic" w:hAnsi="Century Gothic"/>
          <w:sz w:val="20"/>
          <w:szCs w:val="20"/>
        </w:rPr>
        <w:t xml:space="preserve">...................................... </w:t>
      </w:r>
    </w:p>
    <w:p w14:paraId="4CCF470D" w14:textId="77777777" w:rsidR="00B23C43" w:rsidRPr="00CC7EE4" w:rsidRDefault="00B23C43" w:rsidP="00EC09A2">
      <w:pPr>
        <w:keepNext/>
        <w:keepLines/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B23C43" w:rsidRPr="00CC7EE4" w:rsidSect="00EC09A2">
      <w:headerReference w:type="default" r:id="rId9"/>
      <w:headerReference w:type="first" r:id="rId10"/>
      <w:pgSz w:w="11900" w:h="16840"/>
      <w:pgMar w:top="1985" w:right="1701" w:bottom="1418" w:left="1418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2D5C12" w14:textId="77777777" w:rsidR="003A331C" w:rsidRDefault="003A331C" w:rsidP="00E8015C">
      <w:r>
        <w:separator/>
      </w:r>
    </w:p>
  </w:endnote>
  <w:endnote w:type="continuationSeparator" w:id="0">
    <w:p w14:paraId="192386C7" w14:textId="77777777" w:rsidR="003A331C" w:rsidRDefault="003A331C" w:rsidP="00E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UI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477DA6" w14:textId="77777777" w:rsidR="003A331C" w:rsidRDefault="003A331C" w:rsidP="00E8015C">
      <w:r>
        <w:separator/>
      </w:r>
    </w:p>
  </w:footnote>
  <w:footnote w:type="continuationSeparator" w:id="0">
    <w:p w14:paraId="22482C19" w14:textId="77777777" w:rsidR="003A331C" w:rsidRDefault="003A331C" w:rsidP="00E8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907EB" w14:textId="77777777" w:rsidR="00951842" w:rsidRDefault="00951842" w:rsidP="00FB02D4">
    <w:pPr>
      <w:pStyle w:val="Intestazione"/>
      <w:tabs>
        <w:tab w:val="clear" w:pos="4819"/>
        <w:tab w:val="clear" w:pos="9638"/>
      </w:tabs>
      <w:ind w:right="-574"/>
      <w:jc w:val="right"/>
    </w:pPr>
    <w:r w:rsidRPr="009B4CA8">
      <w:rPr>
        <w:noProof/>
      </w:rPr>
      <w:drawing>
        <wp:anchor distT="0" distB="0" distL="114300" distR="114300" simplePos="0" relativeHeight="251663872" behindDoc="0" locked="0" layoutInCell="1" allowOverlap="1" wp14:anchorId="6378CC1B" wp14:editId="2C3B265D">
          <wp:simplePos x="0" y="0"/>
          <wp:positionH relativeFrom="column">
            <wp:posOffset>3230</wp:posOffset>
          </wp:positionH>
          <wp:positionV relativeFrom="paragraph">
            <wp:posOffset>136912</wp:posOffset>
          </wp:positionV>
          <wp:extent cx="1868170" cy="678815"/>
          <wp:effectExtent l="0" t="0" r="0" b="6985"/>
          <wp:wrapSquare wrapText="bothSides"/>
          <wp:docPr id="10" name="Immagine 10" descr="C:\Users\cristina.disint\AppData\Local\Microsoft\Windows\Temporary Internet Files\Content.Outlook\H4GLQG6L\logouniud+lett+payoff COLOR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.disint\AppData\Local\Microsoft\Windows\Temporary Internet Files\Content.Outlook\H4GLQG6L\logouniud+lett+payoff COLOR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B4CA8">
      <w:rPr>
        <w:noProof/>
      </w:rPr>
      <w:drawing>
        <wp:anchor distT="0" distB="0" distL="114300" distR="114300" simplePos="0" relativeHeight="251662848" behindDoc="0" locked="0" layoutInCell="1" allowOverlap="1" wp14:anchorId="743B8F9B" wp14:editId="2C0114A3">
          <wp:simplePos x="0" y="0"/>
          <wp:positionH relativeFrom="column">
            <wp:posOffset>0</wp:posOffset>
          </wp:positionH>
          <wp:positionV relativeFrom="paragraph">
            <wp:posOffset>136387</wp:posOffset>
          </wp:positionV>
          <wp:extent cx="1729105" cy="628650"/>
          <wp:effectExtent l="0" t="0" r="4445" b="0"/>
          <wp:wrapSquare wrapText="bothSides"/>
          <wp:docPr id="9" name="Immagine 9" descr="C:\Users\cristina.disint\AppData\Local\Microsoft\Windows\Temporary Internet Files\Content.Outlook\H4GLQG6L\logouniud+lett+payoff COLOR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.disint\AppData\Local\Microsoft\Windows\Temporary Internet Files\Content.Outlook\H4GLQG6L\logouniud+lett+payoff COLOR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10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501AE1E" w14:textId="77777777" w:rsidR="00951842" w:rsidRDefault="00951842" w:rsidP="009B4CA8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2ED24" w14:textId="77777777" w:rsidR="00951842" w:rsidRDefault="00951842" w:rsidP="00FB02D4">
    <w:pPr>
      <w:pStyle w:val="Intestazione"/>
      <w:tabs>
        <w:tab w:val="clear" w:pos="4819"/>
        <w:tab w:val="clear" w:pos="9638"/>
      </w:tabs>
      <w:ind w:right="-1134"/>
      <w:jc w:val="right"/>
    </w:pPr>
    <w:r w:rsidRPr="009B4CA8">
      <w:rPr>
        <w:noProof/>
      </w:rPr>
      <w:drawing>
        <wp:anchor distT="0" distB="0" distL="114300" distR="114300" simplePos="0" relativeHeight="251653632" behindDoc="0" locked="0" layoutInCell="1" allowOverlap="1" wp14:anchorId="40817746" wp14:editId="41C98BE6">
          <wp:simplePos x="0" y="0"/>
          <wp:positionH relativeFrom="column">
            <wp:posOffset>-225425</wp:posOffset>
          </wp:positionH>
          <wp:positionV relativeFrom="paragraph">
            <wp:posOffset>146685</wp:posOffset>
          </wp:positionV>
          <wp:extent cx="1868170" cy="678815"/>
          <wp:effectExtent l="0" t="0" r="0" b="6985"/>
          <wp:wrapSquare wrapText="bothSides"/>
          <wp:docPr id="3" name="Immagine 3" descr="C:\Users\cristina.disint\AppData\Local\Microsoft\Windows\Temporary Internet Files\Content.Outlook\H4GLQG6L\logouniud+lett+payoff COLOR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.disint\AppData\Local\Microsoft\Windows\Temporary Internet Files\Content.Outlook\H4GLQG6L\logouniud+lett+payoff COLOR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E00591D" w14:textId="77777777" w:rsidR="00951842" w:rsidRDefault="00951842" w:rsidP="009B4CA8">
    <w:pPr>
      <w:pStyle w:val="Intestazione"/>
      <w:tabs>
        <w:tab w:val="clear" w:pos="4819"/>
        <w:tab w:val="clear" w:pos="9638"/>
      </w:tabs>
      <w:ind w:left="-284" w:right="-1134"/>
    </w:pPr>
  </w:p>
  <w:p w14:paraId="6E67A1F9" w14:textId="77777777" w:rsidR="00951842" w:rsidRDefault="00951842" w:rsidP="009B4CA8">
    <w:pPr>
      <w:pStyle w:val="Intestazione"/>
      <w:tabs>
        <w:tab w:val="clear" w:pos="4819"/>
        <w:tab w:val="clear" w:pos="9638"/>
      </w:tabs>
      <w:ind w:left="-284" w:right="-113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3E7C48"/>
    <w:multiLevelType w:val="multilevel"/>
    <w:tmpl w:val="5636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680DE1"/>
    <w:multiLevelType w:val="hybridMultilevel"/>
    <w:tmpl w:val="3208C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B314A"/>
    <w:multiLevelType w:val="hybridMultilevel"/>
    <w:tmpl w:val="5978D0E6"/>
    <w:lvl w:ilvl="0" w:tplc="4000C9AC">
      <w:numFmt w:val="bullet"/>
      <w:lvlText w:val=""/>
      <w:lvlJc w:val="left"/>
      <w:pPr>
        <w:ind w:left="720" w:hanging="360"/>
      </w:pPr>
      <w:rPr>
        <w:rFonts w:ascii="Symbol" w:eastAsia="MS Mincho" w:hAnsi="Symbol" w:cs="Segoe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04C8C"/>
    <w:multiLevelType w:val="hybridMultilevel"/>
    <w:tmpl w:val="382415D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DD4157"/>
    <w:multiLevelType w:val="hybridMultilevel"/>
    <w:tmpl w:val="ED521F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001D3"/>
    <w:multiLevelType w:val="hybridMultilevel"/>
    <w:tmpl w:val="38B025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D1D6F"/>
    <w:multiLevelType w:val="hybridMultilevel"/>
    <w:tmpl w:val="7AEE5E6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C240CD"/>
    <w:multiLevelType w:val="multilevel"/>
    <w:tmpl w:val="528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F45A2F"/>
    <w:multiLevelType w:val="hybridMultilevel"/>
    <w:tmpl w:val="21263398"/>
    <w:lvl w:ilvl="0" w:tplc="4000C9AC">
      <w:numFmt w:val="bullet"/>
      <w:lvlText w:val=""/>
      <w:lvlJc w:val="left"/>
      <w:pPr>
        <w:ind w:left="720" w:hanging="360"/>
      </w:pPr>
      <w:rPr>
        <w:rFonts w:ascii="Symbol" w:eastAsia="MS Mincho" w:hAnsi="Symbol" w:cs="Segoe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933AD"/>
    <w:multiLevelType w:val="hybridMultilevel"/>
    <w:tmpl w:val="BDEA5840"/>
    <w:lvl w:ilvl="0" w:tplc="78FAAB80">
      <w:start w:val="2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41E76"/>
    <w:multiLevelType w:val="hybridMultilevel"/>
    <w:tmpl w:val="B346F7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417B0"/>
    <w:multiLevelType w:val="hybridMultilevel"/>
    <w:tmpl w:val="D688AB1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8D6F6A"/>
    <w:multiLevelType w:val="hybridMultilevel"/>
    <w:tmpl w:val="4BB8259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3A728DD"/>
    <w:multiLevelType w:val="multilevel"/>
    <w:tmpl w:val="AAF040F8"/>
    <w:lvl w:ilvl="0">
      <w:start w:val="8"/>
      <w:numFmt w:val="decimal"/>
      <w:lvlText w:val="%1."/>
      <w:lvlJc w:val="left"/>
      <w:pPr>
        <w:ind w:left="360" w:hanging="360"/>
      </w:pPr>
      <w:rPr>
        <w:rFonts w:ascii="Calibri" w:eastAsia="Times New Roman" w:hAnsi="Calibri" w:hint="default"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Calibri" w:eastAsia="Times New Roman" w:hAnsi="Calibri" w:hint="default"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hint="default"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hint="default"/>
        <w:i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hint="default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hint="default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hint="default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hint="default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hint="default"/>
        <w:i w:val="0"/>
        <w:sz w:val="24"/>
      </w:rPr>
    </w:lvl>
  </w:abstractNum>
  <w:abstractNum w:abstractNumId="16" w15:restartNumberingAfterBreak="0">
    <w:nsid w:val="476833FE"/>
    <w:multiLevelType w:val="hybridMultilevel"/>
    <w:tmpl w:val="8AE022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42E9B"/>
    <w:multiLevelType w:val="hybridMultilevel"/>
    <w:tmpl w:val="6F0ECC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B6918"/>
    <w:multiLevelType w:val="multilevel"/>
    <w:tmpl w:val="115A24EA"/>
    <w:lvl w:ilvl="0">
      <w:start w:val="8"/>
      <w:numFmt w:val="decimal"/>
      <w:lvlText w:val="%1"/>
      <w:lvlJc w:val="left"/>
      <w:pPr>
        <w:ind w:left="420" w:hanging="420"/>
      </w:pPr>
      <w:rPr>
        <w:rFonts w:ascii="Calibri" w:eastAsia="Times New Roman" w:hAnsi="Calibri" w:cs="Times New Roman" w:hint="default"/>
        <w:sz w:val="24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ascii="Calibri" w:eastAsia="Times New Roman" w:hAnsi="Calibri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Times New Roman" w:hAnsi="Calibri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Times New Roman" w:hAnsi="Calibri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Times New Roman" w:hAnsi="Calibri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Times New Roman" w:hAnsi="Calibri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Times New Roman" w:hAnsi="Calibri" w:cs="Times New Roman" w:hint="default"/>
        <w:sz w:val="24"/>
      </w:rPr>
    </w:lvl>
  </w:abstractNum>
  <w:abstractNum w:abstractNumId="19" w15:restartNumberingAfterBreak="0">
    <w:nsid w:val="48BC26F5"/>
    <w:multiLevelType w:val="multilevel"/>
    <w:tmpl w:val="815E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1319FD"/>
    <w:multiLevelType w:val="hybridMultilevel"/>
    <w:tmpl w:val="6CD22FFA"/>
    <w:lvl w:ilvl="0" w:tplc="6C4AB3AC">
      <w:numFmt w:val="bullet"/>
      <w:lvlText w:val="-"/>
      <w:lvlJc w:val="left"/>
      <w:pPr>
        <w:ind w:left="720" w:hanging="360"/>
      </w:pPr>
      <w:rPr>
        <w:rFonts w:ascii="Century Gothic" w:eastAsia="MS Mincho" w:hAnsi="Century Gothic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AA047B"/>
    <w:multiLevelType w:val="multilevel"/>
    <w:tmpl w:val="0C8E256C"/>
    <w:lvl w:ilvl="0">
      <w:start w:val="8"/>
      <w:numFmt w:val="decimal"/>
      <w:lvlText w:val="%1."/>
      <w:lvlJc w:val="left"/>
      <w:pPr>
        <w:ind w:left="360" w:hanging="360"/>
      </w:pPr>
      <w:rPr>
        <w:rFonts w:ascii="Calibri" w:eastAsia="Times New Roman" w:hAnsi="Calibri" w:hint="default"/>
        <w:i w:val="0"/>
        <w:sz w:val="22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ascii="Calibri" w:eastAsia="Times New Roman" w:hAnsi="Calibri" w:hint="default"/>
        <w:i w:val="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eastAsia="Times New Roman" w:hAnsi="Calibri"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eastAsia="Times New Roman" w:hAnsi="Calibri"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eastAsia="Times New Roman" w:hAnsi="Calibri"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eastAsia="Times New Roman" w:hAnsi="Calibri"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eastAsia="Times New Roman" w:hAnsi="Calibri"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eastAsia="Times New Roman" w:hAnsi="Calibri"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eastAsia="Times New Roman" w:hAnsi="Calibri" w:hint="default"/>
        <w:i w:val="0"/>
        <w:sz w:val="22"/>
      </w:rPr>
    </w:lvl>
  </w:abstractNum>
  <w:abstractNum w:abstractNumId="22" w15:restartNumberingAfterBreak="0">
    <w:nsid w:val="58C37743"/>
    <w:multiLevelType w:val="hybridMultilevel"/>
    <w:tmpl w:val="322E89BA"/>
    <w:lvl w:ilvl="0" w:tplc="4000C9AC">
      <w:numFmt w:val="bullet"/>
      <w:lvlText w:val=""/>
      <w:lvlJc w:val="left"/>
      <w:pPr>
        <w:ind w:left="720" w:hanging="360"/>
      </w:pPr>
      <w:rPr>
        <w:rFonts w:ascii="Symbol" w:eastAsia="MS Mincho" w:hAnsi="Symbol" w:cs="Segoe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7A70DC"/>
    <w:multiLevelType w:val="hybridMultilevel"/>
    <w:tmpl w:val="FF1A3EC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8E0E72"/>
    <w:multiLevelType w:val="multilevel"/>
    <w:tmpl w:val="BBC6232C"/>
    <w:lvl w:ilvl="0">
      <w:start w:val="8"/>
      <w:numFmt w:val="decimal"/>
      <w:lvlText w:val="%1."/>
      <w:lvlJc w:val="left"/>
      <w:pPr>
        <w:ind w:left="360" w:hanging="360"/>
      </w:pPr>
      <w:rPr>
        <w:rFonts w:ascii="Calibri" w:eastAsia="Times New Roman" w:hAnsi="Calibri" w:hint="default"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Calibri" w:eastAsia="Times New Roman" w:hAnsi="Calibri" w:hint="default"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hint="default"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hint="default"/>
        <w:i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hint="default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hint="default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hint="default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hint="default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hint="default"/>
        <w:i w:val="0"/>
        <w:sz w:val="24"/>
      </w:rPr>
    </w:lvl>
  </w:abstractNum>
  <w:abstractNum w:abstractNumId="25" w15:restartNumberingAfterBreak="0">
    <w:nsid w:val="68F664C0"/>
    <w:multiLevelType w:val="hybridMultilevel"/>
    <w:tmpl w:val="876E06FE"/>
    <w:lvl w:ilvl="0" w:tplc="AC6AF8B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896112"/>
    <w:multiLevelType w:val="hybridMultilevel"/>
    <w:tmpl w:val="6706E8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9258C8"/>
    <w:multiLevelType w:val="multilevel"/>
    <w:tmpl w:val="6A3C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352DFD"/>
    <w:multiLevelType w:val="hybridMultilevel"/>
    <w:tmpl w:val="0486D6B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6"/>
  </w:num>
  <w:num w:numId="3">
    <w:abstractNumId w:val="22"/>
  </w:num>
  <w:num w:numId="4">
    <w:abstractNumId w:val="10"/>
  </w:num>
  <w:num w:numId="5">
    <w:abstractNumId w:val="4"/>
  </w:num>
  <w:num w:numId="6">
    <w:abstractNumId w:val="17"/>
  </w:num>
  <w:num w:numId="7">
    <w:abstractNumId w:val="12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6"/>
  </w:num>
  <w:num w:numId="13">
    <w:abstractNumId w:val="13"/>
  </w:num>
  <w:num w:numId="14">
    <w:abstractNumId w:val="23"/>
  </w:num>
  <w:num w:numId="15">
    <w:abstractNumId w:val="28"/>
  </w:num>
  <w:num w:numId="16">
    <w:abstractNumId w:val="8"/>
  </w:num>
  <w:num w:numId="17">
    <w:abstractNumId w:val="11"/>
  </w:num>
  <w:num w:numId="18">
    <w:abstractNumId w:val="25"/>
  </w:num>
  <w:num w:numId="19">
    <w:abstractNumId w:val="24"/>
  </w:num>
  <w:num w:numId="20">
    <w:abstractNumId w:val="21"/>
  </w:num>
  <w:num w:numId="21">
    <w:abstractNumId w:val="15"/>
  </w:num>
  <w:num w:numId="22">
    <w:abstractNumId w:val="18"/>
  </w:num>
  <w:num w:numId="23">
    <w:abstractNumId w:val="0"/>
  </w:num>
  <w:num w:numId="24">
    <w:abstractNumId w:val="1"/>
  </w:num>
  <w:num w:numId="25">
    <w:abstractNumId w:val="2"/>
  </w:num>
  <w:num w:numId="26">
    <w:abstractNumId w:val="27"/>
  </w:num>
  <w:num w:numId="27">
    <w:abstractNumId w:val="9"/>
  </w:num>
  <w:num w:numId="28">
    <w:abstractNumId w:val="19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AE9"/>
    <w:rsid w:val="000331CF"/>
    <w:rsid w:val="00060CD2"/>
    <w:rsid w:val="000A2828"/>
    <w:rsid w:val="000B43BB"/>
    <w:rsid w:val="000D71D7"/>
    <w:rsid w:val="000E6640"/>
    <w:rsid w:val="000F56BE"/>
    <w:rsid w:val="0011043B"/>
    <w:rsid w:val="0012584E"/>
    <w:rsid w:val="00130FEC"/>
    <w:rsid w:val="00151404"/>
    <w:rsid w:val="00152163"/>
    <w:rsid w:val="00214459"/>
    <w:rsid w:val="00286E0D"/>
    <w:rsid w:val="00297EAF"/>
    <w:rsid w:val="002B3C14"/>
    <w:rsid w:val="002D3718"/>
    <w:rsid w:val="002D7151"/>
    <w:rsid w:val="002E313A"/>
    <w:rsid w:val="00357346"/>
    <w:rsid w:val="00370694"/>
    <w:rsid w:val="0039085C"/>
    <w:rsid w:val="00395063"/>
    <w:rsid w:val="003A331C"/>
    <w:rsid w:val="003C1CBA"/>
    <w:rsid w:val="004261C5"/>
    <w:rsid w:val="004424CC"/>
    <w:rsid w:val="00460210"/>
    <w:rsid w:val="00462C7D"/>
    <w:rsid w:val="004819B3"/>
    <w:rsid w:val="004E5950"/>
    <w:rsid w:val="00520EEE"/>
    <w:rsid w:val="00523D39"/>
    <w:rsid w:val="0057289D"/>
    <w:rsid w:val="00574CBC"/>
    <w:rsid w:val="005E1EAA"/>
    <w:rsid w:val="005F6846"/>
    <w:rsid w:val="00605183"/>
    <w:rsid w:val="0065642A"/>
    <w:rsid w:val="00664716"/>
    <w:rsid w:val="00680867"/>
    <w:rsid w:val="00681A20"/>
    <w:rsid w:val="006A08A0"/>
    <w:rsid w:val="006A73CA"/>
    <w:rsid w:val="00716B88"/>
    <w:rsid w:val="00777C82"/>
    <w:rsid w:val="007D0861"/>
    <w:rsid w:val="007D4DE7"/>
    <w:rsid w:val="008074C0"/>
    <w:rsid w:val="00843ECA"/>
    <w:rsid w:val="0086346D"/>
    <w:rsid w:val="0087435B"/>
    <w:rsid w:val="00894A9F"/>
    <w:rsid w:val="008F2A28"/>
    <w:rsid w:val="00903714"/>
    <w:rsid w:val="00907AE5"/>
    <w:rsid w:val="009207F0"/>
    <w:rsid w:val="00951842"/>
    <w:rsid w:val="00956AA4"/>
    <w:rsid w:val="00965294"/>
    <w:rsid w:val="009A38AA"/>
    <w:rsid w:val="009B106F"/>
    <w:rsid w:val="009B4CA8"/>
    <w:rsid w:val="00A25783"/>
    <w:rsid w:val="00A30C71"/>
    <w:rsid w:val="00A35B47"/>
    <w:rsid w:val="00A54F39"/>
    <w:rsid w:val="00A7453B"/>
    <w:rsid w:val="00A76CC7"/>
    <w:rsid w:val="00A90584"/>
    <w:rsid w:val="00A907AF"/>
    <w:rsid w:val="00AB5273"/>
    <w:rsid w:val="00AE2607"/>
    <w:rsid w:val="00B07080"/>
    <w:rsid w:val="00B21AE9"/>
    <w:rsid w:val="00B23C43"/>
    <w:rsid w:val="00B47258"/>
    <w:rsid w:val="00BA13C0"/>
    <w:rsid w:val="00BA6594"/>
    <w:rsid w:val="00BA7195"/>
    <w:rsid w:val="00BC4129"/>
    <w:rsid w:val="00BD0634"/>
    <w:rsid w:val="00BD64E2"/>
    <w:rsid w:val="00BF04A3"/>
    <w:rsid w:val="00BF4495"/>
    <w:rsid w:val="00C176E2"/>
    <w:rsid w:val="00C642D6"/>
    <w:rsid w:val="00C67D45"/>
    <w:rsid w:val="00C879CA"/>
    <w:rsid w:val="00C92D4D"/>
    <w:rsid w:val="00CC7177"/>
    <w:rsid w:val="00CC7EE4"/>
    <w:rsid w:val="00D46B93"/>
    <w:rsid w:val="00D55907"/>
    <w:rsid w:val="00D64D02"/>
    <w:rsid w:val="00D713FD"/>
    <w:rsid w:val="00D828A8"/>
    <w:rsid w:val="00D96150"/>
    <w:rsid w:val="00DD371C"/>
    <w:rsid w:val="00E00EC0"/>
    <w:rsid w:val="00E24A87"/>
    <w:rsid w:val="00E7534F"/>
    <w:rsid w:val="00E8015C"/>
    <w:rsid w:val="00E96C26"/>
    <w:rsid w:val="00EA2414"/>
    <w:rsid w:val="00EC09A2"/>
    <w:rsid w:val="00F2718A"/>
    <w:rsid w:val="00F84CFD"/>
    <w:rsid w:val="00F87E61"/>
    <w:rsid w:val="00FB02D4"/>
    <w:rsid w:val="00FB3ECC"/>
    <w:rsid w:val="00FE6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76F9AB"/>
  <w15:docId w15:val="{83124637-C5BB-E34C-9139-B2A20D16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0694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CC7EE4"/>
    <w:pPr>
      <w:keepNext/>
      <w:numPr>
        <w:numId w:val="23"/>
      </w:numPr>
      <w:suppressAutoHyphens/>
      <w:jc w:val="center"/>
      <w:outlineLvl w:val="0"/>
    </w:pPr>
    <w:rPr>
      <w:rFonts w:ascii="Arial" w:eastAsia="Times New Roman" w:hAnsi="Arial" w:cs="Arial"/>
      <w:b/>
      <w:szCs w:val="20"/>
      <w:u w:val="single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CC7EE4"/>
    <w:pPr>
      <w:keepNext/>
      <w:numPr>
        <w:ilvl w:val="1"/>
        <w:numId w:val="23"/>
      </w:numPr>
      <w:suppressAutoHyphens/>
      <w:jc w:val="both"/>
      <w:outlineLvl w:val="1"/>
    </w:pPr>
    <w:rPr>
      <w:rFonts w:ascii="Arial" w:eastAsia="Times New Roman" w:hAnsi="Arial" w:cs="Arial"/>
      <w:b/>
      <w:sz w:val="20"/>
      <w:szCs w:val="20"/>
      <w:lang w:eastAsia="ar-SA"/>
    </w:rPr>
  </w:style>
  <w:style w:type="paragraph" w:styleId="Titolo5">
    <w:name w:val="heading 5"/>
    <w:basedOn w:val="Normale"/>
    <w:next w:val="Normale"/>
    <w:link w:val="Titolo5Carattere"/>
    <w:qFormat/>
    <w:rsid w:val="00CC7EE4"/>
    <w:pPr>
      <w:numPr>
        <w:ilvl w:val="4"/>
        <w:numId w:val="23"/>
      </w:num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iPriority w:val="99"/>
    <w:semiHidden/>
    <w:unhideWhenUsed/>
    <w:rsid w:val="00664716"/>
  </w:style>
  <w:style w:type="paragraph" w:styleId="Paragrafoelenco">
    <w:name w:val="List Paragraph"/>
    <w:basedOn w:val="Normale"/>
    <w:uiPriority w:val="99"/>
    <w:qFormat/>
    <w:rsid w:val="00D713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D713FD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table" w:styleId="Grigliatabella">
    <w:name w:val="Table Grid"/>
    <w:basedOn w:val="Tabellanormale"/>
    <w:uiPriority w:val="59"/>
    <w:rsid w:val="00B23C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CC7EE4"/>
    <w:rPr>
      <w:rFonts w:ascii="Arial" w:eastAsia="Times New Roman" w:hAnsi="Arial" w:cs="Arial"/>
      <w:b/>
      <w:sz w:val="24"/>
      <w:u w:val="single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CC7EE4"/>
    <w:rPr>
      <w:rFonts w:ascii="Arial" w:eastAsia="Times New Roman" w:hAnsi="Arial" w:cs="Arial"/>
      <w:b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CC7EE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customStyle="1" w:styleId="Grigliamedia1-Colore21">
    <w:name w:val="Griglia media 1 - Colore 21"/>
    <w:basedOn w:val="Normale"/>
    <w:rsid w:val="00CC7EE4"/>
    <w:pPr>
      <w:suppressAutoHyphens/>
      <w:ind w:left="720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3C1CBA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3C1CB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C1CB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C1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1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1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3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1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710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1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8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56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37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3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6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89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5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5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93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799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4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01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120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9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59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4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ud.it/it/pagine-speciali/guida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FEC8E-9EF9-4244-B600-C23AE354A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marco.deanna</dc:creator>
  <cp:lastModifiedBy>Università Udine - Ufficio Orientamento</cp:lastModifiedBy>
  <cp:revision>3</cp:revision>
  <dcterms:created xsi:type="dcterms:W3CDTF">2020-08-24T12:31:00Z</dcterms:created>
  <dcterms:modified xsi:type="dcterms:W3CDTF">2020-08-24T12:31:00Z</dcterms:modified>
</cp:coreProperties>
</file>